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9CE" w:rsidRPr="004149FC" w:rsidRDefault="005E79CE" w:rsidP="007825E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7D31C0" w:rsidRPr="004149FC" w:rsidRDefault="007D31C0" w:rsidP="007D31C0">
      <w:pPr>
        <w:rPr>
          <w:szCs w:val="28"/>
        </w:rPr>
      </w:pPr>
    </w:p>
    <w:tbl>
      <w:tblPr>
        <w:tblpPr w:leftFromText="180" w:rightFromText="180" w:vertAnchor="page" w:horzAnchor="margin" w:tblpX="-67" w:tblpY="3274"/>
        <w:tblW w:w="10314" w:type="dxa"/>
        <w:tblLayout w:type="fixed"/>
        <w:tblLook w:val="04A0"/>
      </w:tblPr>
      <w:tblGrid>
        <w:gridCol w:w="3227"/>
        <w:gridCol w:w="3686"/>
        <w:gridCol w:w="3401"/>
      </w:tblGrid>
      <w:tr w:rsidR="007D31C0" w:rsidRPr="004149FC" w:rsidTr="00D61D16">
        <w:tc>
          <w:tcPr>
            <w:tcW w:w="3227" w:type="dxa"/>
            <w:hideMark/>
          </w:tcPr>
          <w:p w:rsidR="007D31C0" w:rsidRPr="004149FC" w:rsidRDefault="007D31C0" w:rsidP="00D61D16">
            <w:pPr>
              <w:ind w:firstLine="0"/>
              <w:rPr>
                <w:b/>
              </w:rPr>
            </w:pPr>
            <w:r w:rsidRPr="004149FC">
              <w:rPr>
                <w:b/>
                <w:szCs w:val="28"/>
              </w:rPr>
              <w:t>РАССМОТРЕННО:</w:t>
            </w:r>
          </w:p>
          <w:p w:rsidR="007D31C0" w:rsidRPr="004149FC" w:rsidRDefault="007D31C0" w:rsidP="00D61D16">
            <w:pPr>
              <w:ind w:firstLine="0"/>
            </w:pPr>
            <w:r w:rsidRPr="004149FC">
              <w:rPr>
                <w:szCs w:val="28"/>
              </w:rPr>
              <w:t>на заседании</w:t>
            </w:r>
          </w:p>
          <w:p w:rsidR="007D31C0" w:rsidRPr="004149FC" w:rsidRDefault="007D31C0" w:rsidP="00D61D16">
            <w:pPr>
              <w:ind w:firstLine="0"/>
            </w:pPr>
            <w:r w:rsidRPr="004149FC">
              <w:rPr>
                <w:szCs w:val="28"/>
              </w:rPr>
              <w:t>ПЦК КГБПОУ «ЭМТ»</w:t>
            </w:r>
          </w:p>
          <w:p w:rsidR="00D61D16" w:rsidRPr="004149FC" w:rsidRDefault="007D31C0" w:rsidP="00D61D16">
            <w:pPr>
              <w:ind w:firstLine="0"/>
            </w:pPr>
            <w:r w:rsidRPr="004149FC">
              <w:rPr>
                <w:szCs w:val="28"/>
              </w:rPr>
              <w:t xml:space="preserve">Протокол № 07 от «31» </w:t>
            </w:r>
          </w:p>
          <w:p w:rsidR="007D31C0" w:rsidRPr="004149FC" w:rsidRDefault="007D31C0" w:rsidP="00D61D16">
            <w:pPr>
              <w:ind w:firstLine="0"/>
            </w:pPr>
            <w:r w:rsidRPr="004149FC">
              <w:rPr>
                <w:szCs w:val="28"/>
              </w:rPr>
              <w:t>августа 202</w:t>
            </w:r>
            <w:r w:rsidR="00762D84">
              <w:rPr>
                <w:szCs w:val="28"/>
              </w:rPr>
              <w:t>4</w:t>
            </w:r>
            <w:r w:rsidRPr="004149FC">
              <w:rPr>
                <w:szCs w:val="28"/>
              </w:rPr>
              <w:t>г.</w:t>
            </w:r>
          </w:p>
          <w:p w:rsidR="007D31C0" w:rsidRPr="004149FC" w:rsidRDefault="007D31C0" w:rsidP="00D61D16">
            <w:pPr>
              <w:ind w:firstLine="0"/>
            </w:pPr>
            <w:r w:rsidRPr="004149FC">
              <w:rPr>
                <w:szCs w:val="28"/>
              </w:rPr>
              <w:t xml:space="preserve">Председатель _________ </w:t>
            </w:r>
            <w:proofErr w:type="spellStart"/>
            <w:r w:rsidRPr="004149FC">
              <w:rPr>
                <w:szCs w:val="28"/>
              </w:rPr>
              <w:t>Т.И.Алдиева</w:t>
            </w:r>
            <w:proofErr w:type="spellEnd"/>
          </w:p>
        </w:tc>
        <w:tc>
          <w:tcPr>
            <w:tcW w:w="3686" w:type="dxa"/>
            <w:hideMark/>
          </w:tcPr>
          <w:p w:rsidR="007D31C0" w:rsidRPr="004149FC" w:rsidRDefault="007D31C0" w:rsidP="00D61D16">
            <w:pPr>
              <w:rPr>
                <w:b/>
              </w:rPr>
            </w:pPr>
            <w:r w:rsidRPr="004149FC">
              <w:rPr>
                <w:b/>
                <w:szCs w:val="28"/>
              </w:rPr>
              <w:t>СОГЛАСОВАННО:</w:t>
            </w:r>
          </w:p>
          <w:p w:rsidR="007D31C0" w:rsidRPr="004149FC" w:rsidRDefault="007D31C0" w:rsidP="00D61D16">
            <w:r w:rsidRPr="004149FC">
              <w:rPr>
                <w:szCs w:val="28"/>
              </w:rPr>
              <w:t>Зам</w:t>
            </w:r>
            <w:proofErr w:type="gramStart"/>
            <w:r w:rsidRPr="004149FC">
              <w:rPr>
                <w:szCs w:val="28"/>
              </w:rPr>
              <w:t>.д</w:t>
            </w:r>
            <w:proofErr w:type="gramEnd"/>
            <w:r w:rsidRPr="004149FC">
              <w:rPr>
                <w:szCs w:val="28"/>
              </w:rPr>
              <w:t>иректора по УПР</w:t>
            </w:r>
          </w:p>
          <w:p w:rsidR="00D61D16" w:rsidRPr="004149FC" w:rsidRDefault="007D31C0" w:rsidP="00D61D16">
            <w:r w:rsidRPr="004149FC">
              <w:rPr>
                <w:szCs w:val="28"/>
              </w:rPr>
              <w:t xml:space="preserve">_________  </w:t>
            </w:r>
            <w:r w:rsidR="00D61D16" w:rsidRPr="004149FC">
              <w:rPr>
                <w:szCs w:val="28"/>
              </w:rPr>
              <w:t xml:space="preserve">        </w:t>
            </w:r>
          </w:p>
          <w:p w:rsidR="007D31C0" w:rsidRPr="004149FC" w:rsidRDefault="007D31C0" w:rsidP="00D61D16">
            <w:r w:rsidRPr="004149FC">
              <w:rPr>
                <w:szCs w:val="28"/>
              </w:rPr>
              <w:t>Л.В.Пахомова</w:t>
            </w:r>
          </w:p>
          <w:p w:rsidR="007D31C0" w:rsidRPr="004149FC" w:rsidRDefault="007D31C0" w:rsidP="00762D84">
            <w:r w:rsidRPr="004149FC">
              <w:rPr>
                <w:szCs w:val="28"/>
              </w:rPr>
              <w:t>«31» августа 202</w:t>
            </w:r>
            <w:r w:rsidR="00762D84">
              <w:rPr>
                <w:szCs w:val="28"/>
              </w:rPr>
              <w:t>4</w:t>
            </w:r>
            <w:r w:rsidRPr="004149FC">
              <w:rPr>
                <w:szCs w:val="28"/>
              </w:rPr>
              <w:t>г.</w:t>
            </w:r>
          </w:p>
        </w:tc>
        <w:tc>
          <w:tcPr>
            <w:tcW w:w="3401" w:type="dxa"/>
            <w:hideMark/>
          </w:tcPr>
          <w:p w:rsidR="007D31C0" w:rsidRPr="004149FC" w:rsidRDefault="007D31C0" w:rsidP="00D61D16">
            <w:pPr>
              <w:rPr>
                <w:b/>
              </w:rPr>
            </w:pPr>
            <w:r w:rsidRPr="004149FC">
              <w:rPr>
                <w:b/>
                <w:szCs w:val="28"/>
              </w:rPr>
              <w:t>УТВЕРЖДАЮ:</w:t>
            </w:r>
          </w:p>
          <w:p w:rsidR="007D31C0" w:rsidRPr="004149FC" w:rsidRDefault="007D31C0" w:rsidP="00D61D16">
            <w:r w:rsidRPr="004149FC">
              <w:rPr>
                <w:szCs w:val="28"/>
              </w:rPr>
              <w:t>Директор КГБПОУ «ЭМТ»</w:t>
            </w:r>
          </w:p>
          <w:p w:rsidR="007D31C0" w:rsidRPr="004149FC" w:rsidRDefault="007D31C0" w:rsidP="00D61D16">
            <w:r w:rsidRPr="004149FC">
              <w:rPr>
                <w:szCs w:val="28"/>
              </w:rPr>
              <w:t xml:space="preserve">__________ </w:t>
            </w:r>
            <w:proofErr w:type="spellStart"/>
            <w:r w:rsidRPr="004149FC">
              <w:rPr>
                <w:szCs w:val="28"/>
              </w:rPr>
              <w:t>Л.В.Паникаровская</w:t>
            </w:r>
            <w:proofErr w:type="spellEnd"/>
          </w:p>
          <w:p w:rsidR="007D31C0" w:rsidRPr="004149FC" w:rsidRDefault="007D31C0" w:rsidP="00762D84">
            <w:pPr>
              <w:rPr>
                <w:b/>
              </w:rPr>
            </w:pPr>
            <w:r w:rsidRPr="004149FC">
              <w:rPr>
                <w:szCs w:val="28"/>
              </w:rPr>
              <w:t>«31» августа 202</w:t>
            </w:r>
            <w:r w:rsidR="00762D84">
              <w:rPr>
                <w:szCs w:val="28"/>
              </w:rPr>
              <w:t>4</w:t>
            </w:r>
            <w:r w:rsidRPr="004149FC">
              <w:rPr>
                <w:szCs w:val="28"/>
              </w:rPr>
              <w:t>г.</w:t>
            </w:r>
          </w:p>
        </w:tc>
      </w:tr>
    </w:tbl>
    <w:p w:rsidR="007D31C0" w:rsidRPr="004149FC" w:rsidRDefault="007D31C0" w:rsidP="007D31C0">
      <w:pPr>
        <w:rPr>
          <w:szCs w:val="28"/>
        </w:rPr>
      </w:pPr>
    </w:p>
    <w:p w:rsidR="007D31C0" w:rsidRPr="004149FC" w:rsidRDefault="007D31C0" w:rsidP="007D31C0">
      <w:pPr>
        <w:rPr>
          <w:szCs w:val="28"/>
        </w:rPr>
      </w:pPr>
    </w:p>
    <w:p w:rsidR="007D31C0" w:rsidRPr="004149FC" w:rsidRDefault="007D31C0" w:rsidP="007D31C0">
      <w:pPr>
        <w:tabs>
          <w:tab w:val="left" w:pos="3700"/>
        </w:tabs>
        <w:jc w:val="center"/>
        <w:rPr>
          <w:b/>
          <w:szCs w:val="28"/>
        </w:rPr>
      </w:pPr>
      <w:r w:rsidRPr="004149FC">
        <w:rPr>
          <w:b/>
          <w:szCs w:val="28"/>
        </w:rPr>
        <w:t xml:space="preserve">РАБОЧАЯ ПРОГРАММА </w:t>
      </w:r>
      <w:r w:rsidR="00C923A2">
        <w:rPr>
          <w:b/>
          <w:szCs w:val="28"/>
        </w:rPr>
        <w:t>ПРОФЕССИОНАЛЬНОГО МОДУЛЯ</w:t>
      </w:r>
    </w:p>
    <w:p w:rsidR="007D31C0" w:rsidRPr="004149FC" w:rsidRDefault="00C923A2" w:rsidP="007D31C0">
      <w:pPr>
        <w:tabs>
          <w:tab w:val="left" w:pos="3700"/>
        </w:tabs>
        <w:jc w:val="center"/>
        <w:rPr>
          <w:i/>
          <w:szCs w:val="28"/>
        </w:rPr>
      </w:pPr>
      <w:r>
        <w:rPr>
          <w:i/>
          <w:szCs w:val="28"/>
        </w:rPr>
        <w:t xml:space="preserve">ПМ.01 </w:t>
      </w:r>
      <w:r w:rsidR="008B7785">
        <w:rPr>
          <w:i/>
          <w:szCs w:val="28"/>
        </w:rPr>
        <w:t>ОСУЩЕСТВЛЕНИЕ ПРОФЕССТОНАЛЬНОГО УХОДА ЗА ПАЦИЕНТОМ</w:t>
      </w:r>
    </w:p>
    <w:p w:rsidR="007D31C0" w:rsidRPr="004149FC" w:rsidRDefault="007D31C0" w:rsidP="007D31C0">
      <w:pPr>
        <w:tabs>
          <w:tab w:val="left" w:pos="3700"/>
        </w:tabs>
        <w:spacing w:line="240" w:lineRule="atLeast"/>
        <w:contextualSpacing/>
        <w:jc w:val="center"/>
        <w:rPr>
          <w:b/>
          <w:szCs w:val="28"/>
        </w:rPr>
      </w:pPr>
    </w:p>
    <w:p w:rsidR="007D31C0" w:rsidRPr="004149FC" w:rsidRDefault="007D31C0" w:rsidP="007D31C0">
      <w:pPr>
        <w:tabs>
          <w:tab w:val="left" w:pos="3700"/>
        </w:tabs>
        <w:spacing w:line="240" w:lineRule="atLeast"/>
        <w:contextualSpacing/>
        <w:jc w:val="center"/>
        <w:rPr>
          <w:b/>
          <w:szCs w:val="28"/>
        </w:rPr>
      </w:pPr>
    </w:p>
    <w:p w:rsidR="007D31C0" w:rsidRPr="004149FC" w:rsidRDefault="007D31C0" w:rsidP="007D31C0">
      <w:pPr>
        <w:tabs>
          <w:tab w:val="left" w:pos="3700"/>
        </w:tabs>
        <w:spacing w:line="240" w:lineRule="atLeast"/>
        <w:contextualSpacing/>
        <w:jc w:val="center"/>
        <w:rPr>
          <w:b/>
          <w:szCs w:val="28"/>
        </w:rPr>
      </w:pPr>
    </w:p>
    <w:p w:rsidR="007D31C0" w:rsidRPr="004149FC" w:rsidRDefault="007D31C0" w:rsidP="007D31C0">
      <w:pPr>
        <w:tabs>
          <w:tab w:val="left" w:pos="3700"/>
        </w:tabs>
        <w:spacing w:line="240" w:lineRule="atLeast"/>
        <w:contextualSpacing/>
        <w:jc w:val="center"/>
        <w:rPr>
          <w:b/>
          <w:szCs w:val="28"/>
        </w:rPr>
      </w:pPr>
      <w:r w:rsidRPr="004149FC">
        <w:rPr>
          <w:b/>
          <w:szCs w:val="28"/>
        </w:rPr>
        <w:t>Версия 1.0</w:t>
      </w:r>
    </w:p>
    <w:p w:rsidR="007D31C0" w:rsidRPr="004149FC" w:rsidRDefault="007D31C0" w:rsidP="007D31C0">
      <w:pPr>
        <w:tabs>
          <w:tab w:val="left" w:pos="3700"/>
        </w:tabs>
        <w:spacing w:line="240" w:lineRule="atLeast"/>
        <w:contextualSpacing/>
        <w:jc w:val="center"/>
        <w:rPr>
          <w:b/>
          <w:szCs w:val="28"/>
        </w:rPr>
      </w:pPr>
      <w:r w:rsidRPr="004149FC">
        <w:rPr>
          <w:b/>
          <w:szCs w:val="28"/>
        </w:rPr>
        <w:t>Дата введения 01.09.202</w:t>
      </w:r>
      <w:r w:rsidR="00762D84">
        <w:rPr>
          <w:b/>
          <w:szCs w:val="28"/>
        </w:rPr>
        <w:t>4</w:t>
      </w:r>
      <w:r w:rsidRPr="004149FC">
        <w:rPr>
          <w:b/>
          <w:szCs w:val="28"/>
        </w:rPr>
        <w:t>г.</w:t>
      </w:r>
    </w:p>
    <w:p w:rsidR="007D31C0" w:rsidRPr="004149FC" w:rsidRDefault="007D31C0" w:rsidP="007D31C0">
      <w:pPr>
        <w:tabs>
          <w:tab w:val="left" w:pos="3700"/>
        </w:tabs>
        <w:jc w:val="center"/>
        <w:rPr>
          <w:i/>
          <w:szCs w:val="28"/>
        </w:rPr>
      </w:pPr>
    </w:p>
    <w:p w:rsidR="007D31C0" w:rsidRPr="004149FC" w:rsidRDefault="007D31C0" w:rsidP="007D31C0">
      <w:pPr>
        <w:tabs>
          <w:tab w:val="left" w:pos="3700"/>
        </w:tabs>
        <w:jc w:val="center"/>
        <w:rPr>
          <w:szCs w:val="28"/>
        </w:rPr>
      </w:pPr>
    </w:p>
    <w:p w:rsidR="00D61D16" w:rsidRPr="004149FC" w:rsidRDefault="00D61D16" w:rsidP="007D31C0">
      <w:pPr>
        <w:tabs>
          <w:tab w:val="left" w:pos="3700"/>
        </w:tabs>
        <w:jc w:val="center"/>
        <w:rPr>
          <w:szCs w:val="28"/>
        </w:rPr>
      </w:pPr>
    </w:p>
    <w:p w:rsidR="00D61D16" w:rsidRPr="004149FC" w:rsidRDefault="00D61D16" w:rsidP="007D31C0">
      <w:pPr>
        <w:tabs>
          <w:tab w:val="left" w:pos="3700"/>
        </w:tabs>
        <w:jc w:val="center"/>
        <w:rPr>
          <w:szCs w:val="28"/>
        </w:rPr>
      </w:pPr>
    </w:p>
    <w:p w:rsidR="00D61D16" w:rsidRPr="004149FC" w:rsidRDefault="00D61D16" w:rsidP="007D31C0">
      <w:pPr>
        <w:tabs>
          <w:tab w:val="left" w:pos="3700"/>
        </w:tabs>
        <w:jc w:val="center"/>
        <w:rPr>
          <w:szCs w:val="28"/>
        </w:rPr>
      </w:pPr>
    </w:p>
    <w:p w:rsidR="00D61D16" w:rsidRPr="004149FC" w:rsidRDefault="00D61D16" w:rsidP="007D31C0">
      <w:pPr>
        <w:tabs>
          <w:tab w:val="left" w:pos="3700"/>
        </w:tabs>
        <w:jc w:val="center"/>
        <w:rPr>
          <w:szCs w:val="28"/>
        </w:rPr>
      </w:pPr>
    </w:p>
    <w:p w:rsidR="00D61D16" w:rsidRPr="004149FC" w:rsidRDefault="00D61D16" w:rsidP="007D31C0">
      <w:pPr>
        <w:tabs>
          <w:tab w:val="left" w:pos="3700"/>
        </w:tabs>
        <w:jc w:val="center"/>
        <w:rPr>
          <w:szCs w:val="28"/>
        </w:rPr>
      </w:pPr>
    </w:p>
    <w:p w:rsidR="00D61D16" w:rsidRPr="004149FC" w:rsidRDefault="00D61D16" w:rsidP="007D31C0">
      <w:pPr>
        <w:tabs>
          <w:tab w:val="left" w:pos="3700"/>
        </w:tabs>
        <w:jc w:val="center"/>
        <w:rPr>
          <w:szCs w:val="28"/>
        </w:rPr>
      </w:pPr>
    </w:p>
    <w:p w:rsidR="00D61D16" w:rsidRPr="004149FC" w:rsidRDefault="00D61D16" w:rsidP="007D31C0">
      <w:pPr>
        <w:tabs>
          <w:tab w:val="left" w:pos="3700"/>
        </w:tabs>
        <w:jc w:val="center"/>
        <w:rPr>
          <w:szCs w:val="28"/>
        </w:rPr>
      </w:pPr>
    </w:p>
    <w:p w:rsidR="00D61D16" w:rsidRPr="004149FC" w:rsidRDefault="00D61D16" w:rsidP="007D31C0">
      <w:pPr>
        <w:tabs>
          <w:tab w:val="left" w:pos="3700"/>
        </w:tabs>
        <w:jc w:val="center"/>
        <w:rPr>
          <w:szCs w:val="28"/>
        </w:rPr>
      </w:pPr>
    </w:p>
    <w:p w:rsidR="00D61D16" w:rsidRPr="004149FC" w:rsidRDefault="00D61D16" w:rsidP="007D31C0">
      <w:pPr>
        <w:tabs>
          <w:tab w:val="left" w:pos="3700"/>
        </w:tabs>
        <w:jc w:val="center"/>
        <w:rPr>
          <w:szCs w:val="28"/>
        </w:rPr>
      </w:pPr>
    </w:p>
    <w:p w:rsidR="00D61D16" w:rsidRPr="004149FC" w:rsidRDefault="00D61D16" w:rsidP="007D31C0">
      <w:pPr>
        <w:tabs>
          <w:tab w:val="left" w:pos="3700"/>
        </w:tabs>
        <w:jc w:val="center"/>
        <w:rPr>
          <w:szCs w:val="28"/>
        </w:rPr>
      </w:pPr>
    </w:p>
    <w:p w:rsidR="00C923A2" w:rsidRPr="004149FC" w:rsidRDefault="00C923A2" w:rsidP="00C923A2">
      <w:pPr>
        <w:tabs>
          <w:tab w:val="left" w:pos="3700"/>
        </w:tabs>
        <w:jc w:val="center"/>
        <w:rPr>
          <w:szCs w:val="28"/>
        </w:rPr>
        <w:sectPr w:rsidR="00C923A2" w:rsidRPr="004149FC" w:rsidSect="004149FC">
          <w:headerReference w:type="default" r:id="rId8"/>
          <w:footerReference w:type="default" r:id="rId9"/>
          <w:headerReference w:type="first" r:id="rId10"/>
          <w:footerReference w:type="first" r:id="rId11"/>
          <w:pgSz w:w="11906" w:h="16838" w:code="9"/>
          <w:pgMar w:top="1134" w:right="1134" w:bottom="1134" w:left="1134" w:header="567" w:footer="709" w:gutter="0"/>
          <w:pgNumType w:start="2"/>
          <w:cols w:space="708"/>
          <w:titlePg/>
          <w:docGrid w:linePitch="381"/>
        </w:sectPr>
      </w:pPr>
      <w:proofErr w:type="spellStart"/>
      <w:r w:rsidRPr="004149FC">
        <w:rPr>
          <w:szCs w:val="28"/>
        </w:rPr>
        <w:t>Байкит</w:t>
      </w:r>
      <w:proofErr w:type="spellEnd"/>
      <w:r w:rsidRPr="004149FC">
        <w:rPr>
          <w:szCs w:val="28"/>
        </w:rPr>
        <w:t>, 202</w:t>
      </w:r>
      <w:r w:rsidR="00762D84">
        <w:rPr>
          <w:szCs w:val="28"/>
        </w:rPr>
        <w:t>4</w:t>
      </w:r>
    </w:p>
    <w:p w:rsidR="00D61D16" w:rsidRPr="004149FC" w:rsidRDefault="00D61D16" w:rsidP="007D31C0">
      <w:pPr>
        <w:tabs>
          <w:tab w:val="left" w:pos="3700"/>
        </w:tabs>
        <w:jc w:val="center"/>
        <w:rPr>
          <w:szCs w:val="28"/>
        </w:rPr>
      </w:pPr>
    </w:p>
    <w:p w:rsidR="00D61D16" w:rsidRPr="004149FC" w:rsidRDefault="00D61D16" w:rsidP="007D31C0">
      <w:pPr>
        <w:tabs>
          <w:tab w:val="left" w:pos="3700"/>
        </w:tabs>
        <w:jc w:val="center"/>
        <w:rPr>
          <w:szCs w:val="28"/>
        </w:rPr>
      </w:pPr>
    </w:p>
    <w:p w:rsidR="00D61D16" w:rsidRPr="004149FC" w:rsidRDefault="00D61D16" w:rsidP="007D31C0">
      <w:pPr>
        <w:tabs>
          <w:tab w:val="left" w:pos="3700"/>
        </w:tabs>
        <w:jc w:val="center"/>
        <w:rPr>
          <w:szCs w:val="28"/>
        </w:rPr>
      </w:pPr>
    </w:p>
    <w:p w:rsidR="00D61D16" w:rsidRPr="004149FC" w:rsidRDefault="00D61D16" w:rsidP="007D31C0">
      <w:pPr>
        <w:tabs>
          <w:tab w:val="left" w:pos="3700"/>
        </w:tabs>
        <w:jc w:val="center"/>
        <w:rPr>
          <w:szCs w:val="28"/>
        </w:rPr>
      </w:pPr>
    </w:p>
    <w:p w:rsidR="007D31C0" w:rsidRPr="004149FC" w:rsidRDefault="007D31C0" w:rsidP="007D31C0">
      <w:pPr>
        <w:tabs>
          <w:tab w:val="left" w:pos="3700"/>
        </w:tabs>
        <w:jc w:val="center"/>
        <w:rPr>
          <w:szCs w:val="28"/>
        </w:rPr>
      </w:pPr>
    </w:p>
    <w:p w:rsidR="007825E0" w:rsidRPr="004149FC" w:rsidRDefault="007825E0" w:rsidP="007825E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sidRPr="004149FC">
        <w:rPr>
          <w:b/>
          <w:sz w:val="28"/>
          <w:szCs w:val="28"/>
        </w:rPr>
        <w:t>СОДЕРЖАНИЕ</w:t>
      </w:r>
    </w:p>
    <w:p w:rsidR="007825E0" w:rsidRPr="004149FC" w:rsidRDefault="007825E0" w:rsidP="00782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p>
    <w:p w:rsidR="00CB7F46" w:rsidRPr="004149FC" w:rsidRDefault="00CB7F46" w:rsidP="00CF3182">
      <w:pPr>
        <w:rPr>
          <w:i/>
          <w:szCs w:val="28"/>
        </w:rPr>
      </w:pPr>
    </w:p>
    <w:tbl>
      <w:tblPr>
        <w:tblW w:w="14850" w:type="dxa"/>
        <w:tblLook w:val="01E0"/>
      </w:tblPr>
      <w:tblGrid>
        <w:gridCol w:w="13433"/>
        <w:gridCol w:w="1417"/>
      </w:tblGrid>
      <w:tr w:rsidR="00C923A2" w:rsidRPr="008D33BC" w:rsidTr="00C923A2">
        <w:trPr>
          <w:trHeight w:val="373"/>
        </w:trPr>
        <w:tc>
          <w:tcPr>
            <w:tcW w:w="13433" w:type="dxa"/>
            <w:shd w:val="clear" w:color="auto" w:fill="auto"/>
            <w:vAlign w:val="center"/>
          </w:tcPr>
          <w:p w:rsidR="00C923A2" w:rsidRPr="008D33BC" w:rsidRDefault="00C923A2" w:rsidP="00C923A2">
            <w:pPr>
              <w:pStyle w:val="1"/>
              <w:ind w:left="284" w:firstLine="0"/>
              <w:rPr>
                <w:b/>
                <w:caps/>
              </w:rPr>
            </w:pPr>
          </w:p>
        </w:tc>
        <w:tc>
          <w:tcPr>
            <w:tcW w:w="1417" w:type="dxa"/>
            <w:shd w:val="clear" w:color="auto" w:fill="auto"/>
            <w:vAlign w:val="center"/>
          </w:tcPr>
          <w:p w:rsidR="00C923A2" w:rsidRPr="008D33BC" w:rsidRDefault="00C923A2" w:rsidP="00C923A2">
            <w:pPr>
              <w:ind w:firstLine="0"/>
              <w:jc w:val="center"/>
            </w:pPr>
            <w:r w:rsidRPr="008D33BC">
              <w:rPr>
                <w:szCs w:val="28"/>
              </w:rPr>
              <w:t>стр.</w:t>
            </w:r>
          </w:p>
        </w:tc>
      </w:tr>
      <w:tr w:rsidR="00C923A2" w:rsidRPr="008D33BC" w:rsidTr="00C923A2">
        <w:trPr>
          <w:trHeight w:val="510"/>
        </w:trPr>
        <w:tc>
          <w:tcPr>
            <w:tcW w:w="13433" w:type="dxa"/>
            <w:shd w:val="clear" w:color="auto" w:fill="auto"/>
            <w:vAlign w:val="center"/>
          </w:tcPr>
          <w:p w:rsidR="00C923A2" w:rsidRPr="008D33BC" w:rsidRDefault="00C923A2" w:rsidP="00C923A2">
            <w:pPr>
              <w:pStyle w:val="1"/>
              <w:numPr>
                <w:ilvl w:val="0"/>
                <w:numId w:val="1"/>
              </w:numPr>
              <w:tabs>
                <w:tab w:val="clear" w:pos="644"/>
                <w:tab w:val="num" w:pos="426"/>
              </w:tabs>
              <w:ind w:left="426" w:hanging="284"/>
              <w:rPr>
                <w:b/>
                <w:caps/>
              </w:rPr>
            </w:pPr>
            <w:r w:rsidRPr="008D33BC">
              <w:rPr>
                <w:b/>
                <w:caps/>
              </w:rPr>
              <w:t>ПАСПОРТ ПРОГРАММЫ профессионального модуля</w:t>
            </w:r>
          </w:p>
        </w:tc>
        <w:tc>
          <w:tcPr>
            <w:tcW w:w="1417" w:type="dxa"/>
            <w:shd w:val="clear" w:color="auto" w:fill="auto"/>
            <w:vAlign w:val="center"/>
          </w:tcPr>
          <w:p w:rsidR="00C923A2" w:rsidRPr="008D33BC" w:rsidRDefault="00C923A2" w:rsidP="00C923A2">
            <w:pPr>
              <w:ind w:firstLine="0"/>
              <w:jc w:val="center"/>
            </w:pPr>
            <w:r w:rsidRPr="008D33BC">
              <w:rPr>
                <w:szCs w:val="28"/>
              </w:rPr>
              <w:t>3</w:t>
            </w:r>
          </w:p>
        </w:tc>
      </w:tr>
      <w:tr w:rsidR="00C923A2" w:rsidRPr="008D33BC" w:rsidTr="00C923A2">
        <w:trPr>
          <w:trHeight w:val="510"/>
        </w:trPr>
        <w:tc>
          <w:tcPr>
            <w:tcW w:w="13433" w:type="dxa"/>
            <w:shd w:val="clear" w:color="auto" w:fill="auto"/>
            <w:vAlign w:val="center"/>
          </w:tcPr>
          <w:p w:rsidR="00C923A2" w:rsidRPr="008D33BC" w:rsidRDefault="00C923A2" w:rsidP="00C923A2">
            <w:pPr>
              <w:pStyle w:val="1"/>
              <w:numPr>
                <w:ilvl w:val="0"/>
                <w:numId w:val="1"/>
              </w:numPr>
              <w:tabs>
                <w:tab w:val="clear" w:pos="644"/>
                <w:tab w:val="num" w:pos="426"/>
              </w:tabs>
              <w:ind w:left="426" w:hanging="284"/>
              <w:rPr>
                <w:b/>
                <w:caps/>
              </w:rPr>
            </w:pPr>
            <w:r w:rsidRPr="008D33BC">
              <w:rPr>
                <w:b/>
                <w:caps/>
              </w:rPr>
              <w:t>СТРУКТУРА и содержание профессионального модуля</w:t>
            </w:r>
          </w:p>
        </w:tc>
        <w:tc>
          <w:tcPr>
            <w:tcW w:w="1417" w:type="dxa"/>
            <w:shd w:val="clear" w:color="auto" w:fill="auto"/>
            <w:vAlign w:val="center"/>
          </w:tcPr>
          <w:p w:rsidR="00C923A2" w:rsidRPr="008D33BC" w:rsidRDefault="00C923A2" w:rsidP="00C923A2">
            <w:pPr>
              <w:ind w:firstLine="0"/>
              <w:jc w:val="center"/>
            </w:pPr>
            <w:r>
              <w:rPr>
                <w:szCs w:val="28"/>
              </w:rPr>
              <w:t>6</w:t>
            </w:r>
          </w:p>
        </w:tc>
      </w:tr>
      <w:tr w:rsidR="00C923A2" w:rsidRPr="008D33BC" w:rsidTr="00C923A2">
        <w:trPr>
          <w:trHeight w:val="510"/>
        </w:trPr>
        <w:tc>
          <w:tcPr>
            <w:tcW w:w="13433" w:type="dxa"/>
            <w:shd w:val="clear" w:color="auto" w:fill="auto"/>
            <w:vAlign w:val="center"/>
          </w:tcPr>
          <w:p w:rsidR="00C923A2" w:rsidRPr="008D33BC" w:rsidRDefault="00C923A2" w:rsidP="00C923A2">
            <w:pPr>
              <w:pStyle w:val="1"/>
              <w:numPr>
                <w:ilvl w:val="0"/>
                <w:numId w:val="1"/>
              </w:numPr>
              <w:tabs>
                <w:tab w:val="clear" w:pos="644"/>
                <w:tab w:val="num" w:pos="426"/>
              </w:tabs>
              <w:ind w:left="426" w:hanging="284"/>
              <w:rPr>
                <w:b/>
                <w:caps/>
              </w:rPr>
            </w:pPr>
            <w:r w:rsidRPr="008D33BC">
              <w:rPr>
                <w:b/>
                <w:caps/>
              </w:rPr>
              <w:t>условия реализации программы профессионального модуля</w:t>
            </w:r>
          </w:p>
        </w:tc>
        <w:tc>
          <w:tcPr>
            <w:tcW w:w="1417" w:type="dxa"/>
            <w:shd w:val="clear" w:color="auto" w:fill="auto"/>
            <w:vAlign w:val="center"/>
          </w:tcPr>
          <w:p w:rsidR="00C923A2" w:rsidRPr="008D33BC" w:rsidRDefault="00C923A2" w:rsidP="00C923A2">
            <w:pPr>
              <w:ind w:firstLine="0"/>
              <w:jc w:val="center"/>
            </w:pPr>
            <w:r>
              <w:t>33</w:t>
            </w:r>
          </w:p>
        </w:tc>
      </w:tr>
      <w:tr w:rsidR="00C923A2" w:rsidRPr="008D33BC" w:rsidTr="00C923A2">
        <w:trPr>
          <w:trHeight w:val="591"/>
        </w:trPr>
        <w:tc>
          <w:tcPr>
            <w:tcW w:w="13433" w:type="dxa"/>
            <w:shd w:val="clear" w:color="auto" w:fill="auto"/>
            <w:vAlign w:val="center"/>
          </w:tcPr>
          <w:p w:rsidR="00C923A2" w:rsidRPr="008D33BC" w:rsidRDefault="00C923A2" w:rsidP="00C923A2">
            <w:pPr>
              <w:pStyle w:val="1"/>
              <w:numPr>
                <w:ilvl w:val="0"/>
                <w:numId w:val="1"/>
              </w:numPr>
              <w:tabs>
                <w:tab w:val="clear" w:pos="644"/>
                <w:tab w:val="num" w:pos="426"/>
              </w:tabs>
              <w:ind w:left="426" w:hanging="284"/>
              <w:rPr>
                <w:b/>
                <w:caps/>
              </w:rPr>
            </w:pPr>
            <w:r w:rsidRPr="008D33BC">
              <w:rPr>
                <w:b/>
                <w:caps/>
              </w:rPr>
              <w:t>Контроль и оценка результатов Освоения профессионального модуля</w:t>
            </w:r>
          </w:p>
        </w:tc>
        <w:tc>
          <w:tcPr>
            <w:tcW w:w="1417" w:type="dxa"/>
            <w:shd w:val="clear" w:color="auto" w:fill="auto"/>
            <w:vAlign w:val="center"/>
          </w:tcPr>
          <w:p w:rsidR="00C923A2" w:rsidRPr="008D33BC" w:rsidRDefault="00C923A2" w:rsidP="00C923A2">
            <w:pPr>
              <w:ind w:firstLine="0"/>
              <w:jc w:val="center"/>
            </w:pPr>
            <w:r>
              <w:t>35</w:t>
            </w:r>
          </w:p>
        </w:tc>
      </w:tr>
      <w:tr w:rsidR="00C923A2" w:rsidRPr="008D33BC" w:rsidTr="00C923A2">
        <w:trPr>
          <w:trHeight w:val="510"/>
        </w:trPr>
        <w:tc>
          <w:tcPr>
            <w:tcW w:w="13433" w:type="dxa"/>
            <w:shd w:val="clear" w:color="auto" w:fill="auto"/>
            <w:vAlign w:val="center"/>
          </w:tcPr>
          <w:p w:rsidR="00C923A2" w:rsidRPr="008D33BC" w:rsidRDefault="00C923A2" w:rsidP="00C923A2">
            <w:pPr>
              <w:pStyle w:val="1"/>
              <w:numPr>
                <w:ilvl w:val="0"/>
                <w:numId w:val="1"/>
              </w:numPr>
              <w:tabs>
                <w:tab w:val="clear" w:pos="644"/>
                <w:tab w:val="num" w:pos="426"/>
              </w:tabs>
              <w:ind w:left="426" w:hanging="284"/>
              <w:rPr>
                <w:b/>
                <w:caps/>
              </w:rPr>
            </w:pPr>
            <w:r w:rsidRPr="008D33BC">
              <w:rPr>
                <w:b/>
                <w:caps/>
              </w:rPr>
              <w:t>лист регистрации изменений</w:t>
            </w:r>
          </w:p>
        </w:tc>
        <w:tc>
          <w:tcPr>
            <w:tcW w:w="1417" w:type="dxa"/>
            <w:shd w:val="clear" w:color="auto" w:fill="auto"/>
            <w:vAlign w:val="center"/>
          </w:tcPr>
          <w:p w:rsidR="00C923A2" w:rsidRPr="008D33BC" w:rsidRDefault="00C923A2" w:rsidP="00C923A2">
            <w:pPr>
              <w:ind w:firstLine="0"/>
              <w:jc w:val="center"/>
            </w:pPr>
            <w:r>
              <w:t>39</w:t>
            </w:r>
          </w:p>
        </w:tc>
      </w:tr>
    </w:tbl>
    <w:p w:rsidR="007825E0" w:rsidRPr="004149FC" w:rsidRDefault="007825E0" w:rsidP="00CF3182">
      <w:pPr>
        <w:rPr>
          <w:i/>
          <w:szCs w:val="28"/>
        </w:rPr>
      </w:pPr>
    </w:p>
    <w:p w:rsidR="007825E0" w:rsidRPr="004149FC" w:rsidRDefault="007825E0" w:rsidP="00CF3182">
      <w:pPr>
        <w:rPr>
          <w:i/>
          <w:szCs w:val="28"/>
        </w:rPr>
      </w:pPr>
    </w:p>
    <w:p w:rsidR="007825E0" w:rsidRPr="004149FC" w:rsidRDefault="007825E0" w:rsidP="00CF3182">
      <w:pPr>
        <w:rPr>
          <w:i/>
          <w:szCs w:val="28"/>
        </w:rPr>
      </w:pPr>
    </w:p>
    <w:p w:rsidR="007825E0" w:rsidRPr="004149FC" w:rsidRDefault="007825E0" w:rsidP="00CF3182">
      <w:pPr>
        <w:rPr>
          <w:i/>
          <w:szCs w:val="28"/>
        </w:rPr>
      </w:pPr>
    </w:p>
    <w:p w:rsidR="007825E0" w:rsidRPr="004149FC" w:rsidRDefault="007825E0" w:rsidP="00CF3182">
      <w:pPr>
        <w:rPr>
          <w:i/>
          <w:szCs w:val="28"/>
        </w:rPr>
      </w:pPr>
    </w:p>
    <w:p w:rsidR="007825E0" w:rsidRPr="004149FC" w:rsidRDefault="007825E0" w:rsidP="00CF3182">
      <w:pPr>
        <w:rPr>
          <w:i/>
          <w:szCs w:val="28"/>
        </w:rPr>
      </w:pPr>
    </w:p>
    <w:p w:rsidR="00D61D16" w:rsidRPr="004149FC" w:rsidRDefault="00D61D16" w:rsidP="00CF3182">
      <w:pPr>
        <w:rPr>
          <w:i/>
          <w:szCs w:val="28"/>
        </w:rPr>
      </w:pPr>
    </w:p>
    <w:p w:rsidR="00D61D16" w:rsidRPr="004149FC" w:rsidRDefault="00D61D16" w:rsidP="00CF3182">
      <w:pPr>
        <w:rPr>
          <w:i/>
          <w:szCs w:val="28"/>
        </w:rPr>
      </w:pPr>
    </w:p>
    <w:p w:rsidR="00D61D16" w:rsidRPr="004149FC" w:rsidRDefault="00D61D16" w:rsidP="00CF3182">
      <w:pPr>
        <w:rPr>
          <w:i/>
          <w:szCs w:val="28"/>
        </w:rPr>
      </w:pPr>
    </w:p>
    <w:p w:rsidR="00D61D16" w:rsidRPr="004149FC" w:rsidRDefault="00D61D16" w:rsidP="00CF3182">
      <w:pPr>
        <w:rPr>
          <w:i/>
          <w:szCs w:val="28"/>
        </w:rPr>
      </w:pPr>
    </w:p>
    <w:p w:rsidR="00D61D16" w:rsidRPr="004149FC" w:rsidRDefault="00D61D16" w:rsidP="00CF3182">
      <w:pPr>
        <w:rPr>
          <w:i/>
          <w:szCs w:val="28"/>
        </w:rPr>
      </w:pPr>
    </w:p>
    <w:p w:rsidR="00D61D16" w:rsidRPr="004149FC" w:rsidRDefault="00D61D16" w:rsidP="00CF3182">
      <w:pPr>
        <w:rPr>
          <w:i/>
          <w:szCs w:val="28"/>
        </w:rPr>
      </w:pPr>
    </w:p>
    <w:p w:rsidR="00D61D16" w:rsidRPr="004149FC" w:rsidRDefault="00D61D16" w:rsidP="00CF3182">
      <w:pPr>
        <w:rPr>
          <w:i/>
          <w:szCs w:val="28"/>
        </w:rPr>
      </w:pPr>
    </w:p>
    <w:p w:rsidR="00D61D16" w:rsidRPr="004149FC" w:rsidRDefault="00D61D16" w:rsidP="00CF3182">
      <w:pPr>
        <w:rPr>
          <w:i/>
          <w:szCs w:val="28"/>
        </w:rPr>
      </w:pPr>
    </w:p>
    <w:p w:rsidR="00D61D16" w:rsidRPr="004149FC" w:rsidRDefault="00D61D16" w:rsidP="00CF3182">
      <w:pPr>
        <w:rPr>
          <w:i/>
          <w:szCs w:val="28"/>
        </w:rPr>
      </w:pPr>
    </w:p>
    <w:p w:rsidR="00D61D16" w:rsidRPr="004149FC" w:rsidRDefault="00D61D16" w:rsidP="00CF3182">
      <w:pPr>
        <w:rPr>
          <w:i/>
          <w:szCs w:val="28"/>
        </w:rPr>
      </w:pPr>
    </w:p>
    <w:p w:rsidR="00D61D16" w:rsidRPr="004149FC" w:rsidRDefault="00D61D16" w:rsidP="00CF3182">
      <w:pPr>
        <w:rPr>
          <w:i/>
          <w:szCs w:val="28"/>
        </w:rPr>
      </w:pPr>
    </w:p>
    <w:p w:rsidR="00D61D16" w:rsidRPr="004149FC" w:rsidRDefault="00D61D16" w:rsidP="00CF3182">
      <w:pPr>
        <w:rPr>
          <w:i/>
          <w:szCs w:val="28"/>
        </w:rPr>
      </w:pPr>
    </w:p>
    <w:p w:rsidR="00D61D16" w:rsidRPr="004149FC" w:rsidRDefault="00D61D16" w:rsidP="00CF3182">
      <w:pPr>
        <w:rPr>
          <w:i/>
          <w:szCs w:val="28"/>
        </w:rPr>
      </w:pPr>
    </w:p>
    <w:p w:rsidR="00D61D16" w:rsidRPr="004149FC" w:rsidRDefault="00D61D16" w:rsidP="00CF3182">
      <w:pPr>
        <w:rPr>
          <w:i/>
          <w:szCs w:val="28"/>
        </w:rPr>
      </w:pPr>
    </w:p>
    <w:p w:rsidR="00D61D16" w:rsidRDefault="00D61D16" w:rsidP="00CF3182">
      <w:pPr>
        <w:rPr>
          <w:i/>
          <w:szCs w:val="28"/>
        </w:rPr>
      </w:pPr>
    </w:p>
    <w:p w:rsidR="0034199C" w:rsidRPr="004149FC" w:rsidRDefault="0034199C" w:rsidP="00CF3182">
      <w:pPr>
        <w:rPr>
          <w:i/>
          <w:szCs w:val="28"/>
        </w:rPr>
      </w:pPr>
    </w:p>
    <w:p w:rsidR="00D61D16" w:rsidRPr="004149FC" w:rsidRDefault="00D61D16" w:rsidP="00CF3182">
      <w:pPr>
        <w:rPr>
          <w:i/>
          <w:szCs w:val="28"/>
        </w:rPr>
      </w:pPr>
    </w:p>
    <w:p w:rsidR="00D61D16" w:rsidRPr="004149FC" w:rsidRDefault="00D61D16" w:rsidP="00CF3182">
      <w:pPr>
        <w:rPr>
          <w:i/>
          <w:szCs w:val="28"/>
        </w:rPr>
      </w:pPr>
    </w:p>
    <w:p w:rsidR="007825E0" w:rsidRPr="004149FC" w:rsidRDefault="007825E0" w:rsidP="00CF3182">
      <w:pPr>
        <w:rPr>
          <w:i/>
          <w:szCs w:val="28"/>
        </w:rPr>
      </w:pPr>
    </w:p>
    <w:p w:rsidR="007825E0" w:rsidRPr="004149FC" w:rsidRDefault="007825E0" w:rsidP="00092399">
      <w:pPr>
        <w:ind w:firstLine="0"/>
        <w:rPr>
          <w:i/>
          <w:szCs w:val="28"/>
        </w:rPr>
      </w:pPr>
    </w:p>
    <w:p w:rsidR="007825E0" w:rsidRPr="004149FC" w:rsidRDefault="007825E0" w:rsidP="007825E0">
      <w:pPr>
        <w:ind w:firstLine="0"/>
        <w:rPr>
          <w:i/>
          <w:szCs w:val="28"/>
        </w:rPr>
      </w:pPr>
    </w:p>
    <w:p w:rsidR="007825E0" w:rsidRPr="0034199C" w:rsidRDefault="007825E0" w:rsidP="00994C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s>
        <w:suppressAutoHyphens/>
        <w:autoSpaceDE w:val="0"/>
        <w:autoSpaceDN w:val="0"/>
        <w:adjustRightInd w:val="0"/>
        <w:ind w:right="111"/>
        <w:jc w:val="center"/>
        <w:rPr>
          <w:b/>
          <w:caps/>
          <w:sz w:val="22"/>
          <w:szCs w:val="22"/>
        </w:rPr>
      </w:pPr>
      <w:r w:rsidRPr="0034199C">
        <w:rPr>
          <w:b/>
          <w:caps/>
          <w:sz w:val="22"/>
          <w:szCs w:val="22"/>
        </w:rPr>
        <w:t xml:space="preserve">1. паспорт ПРОГРАММЫ </w:t>
      </w:r>
      <w:r w:rsidR="00D420D1">
        <w:rPr>
          <w:b/>
          <w:caps/>
          <w:sz w:val="22"/>
          <w:szCs w:val="22"/>
        </w:rPr>
        <w:t xml:space="preserve">ПРОФЕССИОНАЛЬНОГО МОДУЛЯ </w:t>
      </w:r>
    </w:p>
    <w:p w:rsidR="007825E0" w:rsidRPr="0034199C" w:rsidRDefault="00D420D1" w:rsidP="00994C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s>
        <w:ind w:right="111"/>
        <w:jc w:val="center"/>
        <w:rPr>
          <w:b/>
          <w:sz w:val="22"/>
          <w:szCs w:val="22"/>
        </w:rPr>
      </w:pPr>
      <w:r>
        <w:rPr>
          <w:b/>
          <w:sz w:val="22"/>
          <w:szCs w:val="22"/>
        </w:rPr>
        <w:t xml:space="preserve">ПМ.01 </w:t>
      </w:r>
      <w:r w:rsidR="00762D84">
        <w:rPr>
          <w:b/>
          <w:sz w:val="22"/>
          <w:szCs w:val="22"/>
        </w:rPr>
        <w:t>Осуществление профессионального ухода за пациентом</w:t>
      </w:r>
    </w:p>
    <w:p w:rsidR="00914CE2" w:rsidRPr="0034199C" w:rsidRDefault="00EE27A2" w:rsidP="00994C15">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s>
        <w:ind w:right="111"/>
        <w:jc w:val="both"/>
        <w:rPr>
          <w:b/>
          <w:sz w:val="22"/>
          <w:szCs w:val="22"/>
        </w:rPr>
      </w:pPr>
      <w:r w:rsidRPr="0034199C">
        <w:rPr>
          <w:b/>
          <w:sz w:val="22"/>
          <w:szCs w:val="22"/>
        </w:rPr>
        <w:t xml:space="preserve">1.1. </w:t>
      </w:r>
      <w:r w:rsidR="00914CE2" w:rsidRPr="0034199C">
        <w:rPr>
          <w:b/>
          <w:sz w:val="22"/>
          <w:szCs w:val="22"/>
        </w:rPr>
        <w:t>Область применения программы</w:t>
      </w:r>
    </w:p>
    <w:p w:rsidR="00A12F06" w:rsidRPr="0034199C" w:rsidRDefault="00914CE2" w:rsidP="002C4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s>
        <w:suppressAutoHyphens/>
        <w:spacing w:line="240" w:lineRule="atLeast"/>
        <w:ind w:right="111"/>
        <w:jc w:val="both"/>
        <w:rPr>
          <w:sz w:val="22"/>
          <w:szCs w:val="22"/>
        </w:rPr>
      </w:pPr>
      <w:r w:rsidRPr="0034199C">
        <w:rPr>
          <w:sz w:val="22"/>
          <w:szCs w:val="22"/>
        </w:rPr>
        <w:t xml:space="preserve">Программа </w:t>
      </w:r>
      <w:r w:rsidR="00C923A2">
        <w:rPr>
          <w:sz w:val="22"/>
          <w:szCs w:val="22"/>
        </w:rPr>
        <w:t>профессионального модуля</w:t>
      </w:r>
      <w:r w:rsidRPr="0034199C">
        <w:rPr>
          <w:sz w:val="22"/>
          <w:szCs w:val="22"/>
        </w:rPr>
        <w:t xml:space="preserve"> является частью основной профессиональной образовательной программы в соответствии с ФГОС по </w:t>
      </w:r>
      <w:r w:rsidR="008852C7" w:rsidRPr="0034199C">
        <w:rPr>
          <w:sz w:val="22"/>
          <w:szCs w:val="22"/>
        </w:rPr>
        <w:t xml:space="preserve">профессии </w:t>
      </w:r>
      <w:r w:rsidRPr="0034199C">
        <w:rPr>
          <w:sz w:val="22"/>
          <w:szCs w:val="22"/>
        </w:rPr>
        <w:t xml:space="preserve">СПО </w:t>
      </w:r>
      <w:r w:rsidR="00DB3DBE" w:rsidRPr="0034199C">
        <w:rPr>
          <w:b/>
          <w:sz w:val="22"/>
          <w:szCs w:val="22"/>
        </w:rPr>
        <w:t>39.0</w:t>
      </w:r>
      <w:r w:rsidR="000B5BC0">
        <w:rPr>
          <w:b/>
          <w:sz w:val="22"/>
          <w:szCs w:val="22"/>
        </w:rPr>
        <w:t>2</w:t>
      </w:r>
      <w:r w:rsidR="00DB3DBE" w:rsidRPr="0034199C">
        <w:rPr>
          <w:b/>
          <w:sz w:val="22"/>
          <w:szCs w:val="22"/>
        </w:rPr>
        <w:t>.01</w:t>
      </w:r>
      <w:r w:rsidR="00F12A46" w:rsidRPr="0034199C">
        <w:rPr>
          <w:b/>
          <w:sz w:val="22"/>
          <w:szCs w:val="22"/>
        </w:rPr>
        <w:t xml:space="preserve"> </w:t>
      </w:r>
      <w:r w:rsidR="00DB3DBE" w:rsidRPr="0034199C">
        <w:rPr>
          <w:b/>
          <w:sz w:val="22"/>
          <w:szCs w:val="22"/>
        </w:rPr>
        <w:t>Социальн</w:t>
      </w:r>
      <w:r w:rsidR="000B5BC0">
        <w:rPr>
          <w:b/>
          <w:sz w:val="22"/>
          <w:szCs w:val="22"/>
        </w:rPr>
        <w:t>ая</w:t>
      </w:r>
      <w:r w:rsidR="00DB3DBE" w:rsidRPr="0034199C">
        <w:rPr>
          <w:b/>
          <w:sz w:val="22"/>
          <w:szCs w:val="22"/>
        </w:rPr>
        <w:t xml:space="preserve"> работ</w:t>
      </w:r>
      <w:r w:rsidR="000B5BC0">
        <w:rPr>
          <w:b/>
          <w:sz w:val="22"/>
          <w:szCs w:val="22"/>
        </w:rPr>
        <w:t>а</w:t>
      </w:r>
    </w:p>
    <w:p w:rsidR="008D6E09" w:rsidRPr="0034199C" w:rsidRDefault="008D6E09" w:rsidP="002C496A">
      <w:pPr>
        <w:pStyle w:val="211"/>
        <w:shd w:val="clear" w:color="auto" w:fill="auto"/>
        <w:tabs>
          <w:tab w:val="left" w:pos="709"/>
        </w:tabs>
        <w:spacing w:line="240" w:lineRule="atLeast"/>
        <w:ind w:right="111" w:firstLine="567"/>
        <w:jc w:val="both"/>
        <w:rPr>
          <w:color w:val="auto"/>
          <w:sz w:val="22"/>
          <w:szCs w:val="22"/>
        </w:rPr>
      </w:pPr>
      <w:r w:rsidRPr="0034199C">
        <w:rPr>
          <w:color w:val="auto"/>
          <w:sz w:val="22"/>
          <w:szCs w:val="22"/>
        </w:rPr>
        <w:t xml:space="preserve">Рабочая программа </w:t>
      </w:r>
      <w:r w:rsidR="00C923A2">
        <w:rPr>
          <w:color w:val="auto"/>
          <w:sz w:val="22"/>
          <w:szCs w:val="22"/>
        </w:rPr>
        <w:t xml:space="preserve">профессионального модуля </w:t>
      </w:r>
      <w:r w:rsidRPr="0034199C">
        <w:rPr>
          <w:color w:val="auto"/>
          <w:sz w:val="22"/>
          <w:szCs w:val="22"/>
        </w:rPr>
        <w:t xml:space="preserve"> может быть использована в дополнительном профессиональном образовании и профессиональной подготовке работников в области </w:t>
      </w:r>
      <w:r w:rsidR="00DB3DBE" w:rsidRPr="0034199C">
        <w:rPr>
          <w:rStyle w:val="23"/>
          <w:b w:val="0"/>
          <w:color w:val="auto"/>
          <w:sz w:val="22"/>
          <w:szCs w:val="22"/>
        </w:rPr>
        <w:t>социальная</w:t>
      </w:r>
      <w:r w:rsidRPr="0034199C">
        <w:rPr>
          <w:color w:val="auto"/>
          <w:sz w:val="22"/>
          <w:szCs w:val="22"/>
        </w:rPr>
        <w:t xml:space="preserve"> работ</w:t>
      </w:r>
      <w:r w:rsidR="00DB3DBE" w:rsidRPr="0034199C">
        <w:rPr>
          <w:color w:val="auto"/>
          <w:sz w:val="22"/>
          <w:szCs w:val="22"/>
        </w:rPr>
        <w:t>а</w:t>
      </w:r>
      <w:r w:rsidRPr="0034199C">
        <w:rPr>
          <w:color w:val="auto"/>
          <w:sz w:val="22"/>
          <w:szCs w:val="22"/>
        </w:rPr>
        <w:t xml:space="preserve"> при наличии основного общего образования.</w:t>
      </w:r>
    </w:p>
    <w:p w:rsidR="00914CE2" w:rsidRPr="00BD09DC" w:rsidRDefault="00914CE2" w:rsidP="002C496A">
      <w:pPr>
        <w:pStyle w:val="211"/>
        <w:shd w:val="clear" w:color="auto" w:fill="auto"/>
        <w:tabs>
          <w:tab w:val="left" w:pos="709"/>
        </w:tabs>
        <w:spacing w:line="240" w:lineRule="atLeast"/>
        <w:ind w:right="111" w:firstLine="567"/>
        <w:jc w:val="both"/>
        <w:rPr>
          <w:color w:val="auto"/>
          <w:sz w:val="22"/>
          <w:szCs w:val="22"/>
        </w:rPr>
      </w:pPr>
      <w:r w:rsidRPr="00BD09DC">
        <w:rPr>
          <w:b/>
          <w:sz w:val="22"/>
          <w:szCs w:val="22"/>
        </w:rPr>
        <w:t xml:space="preserve">1.2. Место </w:t>
      </w:r>
      <w:r w:rsidR="002C496A">
        <w:rPr>
          <w:b/>
          <w:sz w:val="22"/>
          <w:szCs w:val="22"/>
        </w:rPr>
        <w:t xml:space="preserve">профессионального модуля </w:t>
      </w:r>
      <w:r w:rsidRPr="00BD09DC">
        <w:rPr>
          <w:b/>
          <w:sz w:val="22"/>
          <w:szCs w:val="22"/>
        </w:rPr>
        <w:t xml:space="preserve"> в структуре основной профессиональной образовательной программы: </w:t>
      </w:r>
      <w:r w:rsidR="00F26A3A" w:rsidRPr="00BD09DC">
        <w:rPr>
          <w:sz w:val="22"/>
          <w:szCs w:val="22"/>
        </w:rPr>
        <w:t xml:space="preserve">относится к </w:t>
      </w:r>
      <w:proofErr w:type="spellStart"/>
      <w:r w:rsidR="008D6E09" w:rsidRPr="00BD09DC">
        <w:rPr>
          <w:sz w:val="22"/>
          <w:szCs w:val="22"/>
        </w:rPr>
        <w:t>общепрофессиональному</w:t>
      </w:r>
      <w:proofErr w:type="spellEnd"/>
      <w:r w:rsidR="008D6E09" w:rsidRPr="00BD09DC">
        <w:rPr>
          <w:sz w:val="22"/>
          <w:szCs w:val="22"/>
        </w:rPr>
        <w:t xml:space="preserve"> учебному </w:t>
      </w:r>
      <w:r w:rsidR="00F26A3A" w:rsidRPr="00BD09DC">
        <w:rPr>
          <w:sz w:val="22"/>
          <w:szCs w:val="22"/>
        </w:rPr>
        <w:t xml:space="preserve">циклу </w:t>
      </w:r>
    </w:p>
    <w:p w:rsidR="00BE1BCA" w:rsidRPr="00BD09DC" w:rsidRDefault="00914CE2" w:rsidP="002C496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s>
        <w:spacing w:line="240" w:lineRule="atLeast"/>
        <w:ind w:right="111"/>
        <w:jc w:val="both"/>
        <w:rPr>
          <w:sz w:val="22"/>
          <w:szCs w:val="22"/>
        </w:rPr>
      </w:pPr>
      <w:r w:rsidRPr="00BD09DC">
        <w:rPr>
          <w:b/>
          <w:sz w:val="22"/>
          <w:szCs w:val="22"/>
        </w:rPr>
        <w:t xml:space="preserve">1.3. Цели и задачи </w:t>
      </w:r>
      <w:r w:rsidR="002C496A">
        <w:rPr>
          <w:b/>
          <w:sz w:val="22"/>
          <w:szCs w:val="22"/>
        </w:rPr>
        <w:t xml:space="preserve">профессионального модуля </w:t>
      </w:r>
      <w:r w:rsidR="008D6E09" w:rsidRPr="00BD09DC">
        <w:rPr>
          <w:sz w:val="22"/>
          <w:szCs w:val="22"/>
        </w:rPr>
        <w:t xml:space="preserve"> - </w:t>
      </w:r>
      <w:r w:rsidR="00BE1BCA" w:rsidRPr="00BD09DC">
        <w:rPr>
          <w:b/>
          <w:sz w:val="22"/>
          <w:szCs w:val="22"/>
        </w:rPr>
        <w:t>Требования к результатам освоения дисциплины:</w:t>
      </w:r>
    </w:p>
    <w:p w:rsidR="002C496A" w:rsidRDefault="008D6E09" w:rsidP="002C496A">
      <w:pPr>
        <w:widowControl w:val="0"/>
        <w:autoSpaceDE w:val="0"/>
        <w:autoSpaceDN w:val="0"/>
        <w:adjustRightInd w:val="0"/>
        <w:rPr>
          <w:sz w:val="24"/>
        </w:rPr>
      </w:pPr>
      <w:r w:rsidRPr="006D478B">
        <w:rPr>
          <w:sz w:val="22"/>
          <w:szCs w:val="22"/>
        </w:rPr>
        <w:t xml:space="preserve">В результате изучения обязательной части </w:t>
      </w:r>
      <w:r w:rsidR="002C496A">
        <w:rPr>
          <w:sz w:val="22"/>
          <w:szCs w:val="22"/>
        </w:rPr>
        <w:t xml:space="preserve">профессионального модуля </w:t>
      </w:r>
      <w:r w:rsidRPr="006D478B">
        <w:rPr>
          <w:sz w:val="22"/>
          <w:szCs w:val="22"/>
        </w:rPr>
        <w:t>обучающийся должен</w:t>
      </w:r>
      <w:r w:rsidR="002C496A">
        <w:rPr>
          <w:sz w:val="22"/>
          <w:szCs w:val="22"/>
        </w:rPr>
        <w:t xml:space="preserve"> иметь </w:t>
      </w:r>
      <w:r w:rsidR="002C496A" w:rsidRPr="002C496A">
        <w:rPr>
          <w:b/>
          <w:sz w:val="22"/>
          <w:szCs w:val="22"/>
        </w:rPr>
        <w:t>практический опыт</w:t>
      </w:r>
      <w:r w:rsidR="002C496A">
        <w:rPr>
          <w:sz w:val="22"/>
          <w:szCs w:val="22"/>
        </w:rPr>
        <w:t>:</w:t>
      </w:r>
      <w:r w:rsidR="002C496A">
        <w:rPr>
          <w:sz w:val="22"/>
          <w:szCs w:val="22"/>
        </w:rPr>
        <w:br/>
        <w:t xml:space="preserve">         И.1 - </w:t>
      </w:r>
      <w:r w:rsidRPr="006D478B">
        <w:rPr>
          <w:sz w:val="22"/>
          <w:szCs w:val="22"/>
        </w:rPr>
        <w:t xml:space="preserve"> </w:t>
      </w:r>
      <w:r w:rsidR="002C496A" w:rsidRPr="00E0261A">
        <w:rPr>
          <w:sz w:val="24"/>
        </w:rPr>
        <w:t>диагностики ТЖС и профилактики возникновения новых ТЖС у лиц из групп риска, осуществления их социального патроната;</w:t>
      </w:r>
      <w:r w:rsidR="002C496A">
        <w:rPr>
          <w:sz w:val="24"/>
        </w:rPr>
        <w:br/>
        <w:t xml:space="preserve">        И.2 -</w:t>
      </w:r>
      <w:r w:rsidR="002C496A" w:rsidRPr="002C496A">
        <w:rPr>
          <w:sz w:val="24"/>
        </w:rPr>
        <w:t xml:space="preserve"> </w:t>
      </w:r>
      <w:r w:rsidR="002C496A" w:rsidRPr="00E0261A">
        <w:rPr>
          <w:sz w:val="24"/>
        </w:rPr>
        <w:t>создания необходимых условий для адаптации к существующ</w:t>
      </w:r>
      <w:r w:rsidR="007647C0">
        <w:rPr>
          <w:sz w:val="24"/>
        </w:rPr>
        <w:t>им реалиям жизни, реабилитации</w:t>
      </w:r>
      <w:r w:rsidR="00D21684">
        <w:rPr>
          <w:sz w:val="24"/>
        </w:rPr>
        <w:t>,</w:t>
      </w:r>
      <w:r w:rsidR="00D21684" w:rsidRPr="00D21684">
        <w:rPr>
          <w:sz w:val="24"/>
        </w:rPr>
        <w:t xml:space="preserve"> </w:t>
      </w:r>
      <w:r w:rsidR="00D21684" w:rsidRPr="00E0261A">
        <w:rPr>
          <w:sz w:val="24"/>
        </w:rPr>
        <w:t xml:space="preserve">координации работы по </w:t>
      </w:r>
      <w:r w:rsidR="00D21684">
        <w:rPr>
          <w:sz w:val="24"/>
        </w:rPr>
        <w:t xml:space="preserve"> </w:t>
      </w:r>
      <w:r w:rsidR="00D21684" w:rsidRPr="00E0261A">
        <w:rPr>
          <w:sz w:val="24"/>
        </w:rPr>
        <w:t>преобразованию ТЖС у лиц из групп риска</w:t>
      </w:r>
    </w:p>
    <w:p w:rsidR="007647C0" w:rsidRDefault="007647C0" w:rsidP="002C496A">
      <w:pPr>
        <w:widowControl w:val="0"/>
        <w:autoSpaceDE w:val="0"/>
        <w:autoSpaceDN w:val="0"/>
        <w:adjustRightInd w:val="0"/>
        <w:rPr>
          <w:sz w:val="24"/>
        </w:rPr>
      </w:pPr>
      <w:r>
        <w:rPr>
          <w:sz w:val="24"/>
        </w:rPr>
        <w:t>И.3 -</w:t>
      </w:r>
      <w:r w:rsidRPr="007647C0">
        <w:rPr>
          <w:sz w:val="24"/>
        </w:rPr>
        <w:t xml:space="preserve"> </w:t>
      </w:r>
      <w:r>
        <w:rPr>
          <w:sz w:val="24"/>
        </w:rPr>
        <w:t>координации работы по социально-бытовому обслуживанию клиента</w:t>
      </w:r>
    </w:p>
    <w:p w:rsidR="00762D84" w:rsidRPr="00762D84" w:rsidRDefault="00762D84" w:rsidP="00762D84">
      <w:pPr>
        <w:pStyle w:val="Default"/>
        <w:rPr>
          <w:rFonts w:eastAsiaTheme="minorHAnsi"/>
          <w:sz w:val="23"/>
          <w:szCs w:val="23"/>
          <w:lang w:eastAsia="en-US"/>
        </w:rPr>
      </w:pPr>
      <w:r>
        <w:t xml:space="preserve">          И.4 - </w:t>
      </w:r>
      <w:r w:rsidRPr="00762D84">
        <w:rPr>
          <w:rFonts w:eastAsiaTheme="minorHAnsi"/>
          <w:sz w:val="23"/>
          <w:szCs w:val="23"/>
          <w:lang w:eastAsia="en-US"/>
        </w:rPr>
        <w:t xml:space="preserve">применения нормативных правовых актов Российской Федерации в сфере социального обслуживания и социальной защиты населения; </w:t>
      </w:r>
    </w:p>
    <w:p w:rsidR="00762D84" w:rsidRPr="00762D84" w:rsidRDefault="00762D84" w:rsidP="00762D84">
      <w:pPr>
        <w:pStyle w:val="Default"/>
        <w:rPr>
          <w:rFonts w:eastAsiaTheme="minorHAnsi"/>
          <w:sz w:val="23"/>
          <w:szCs w:val="23"/>
          <w:lang w:eastAsia="en-US"/>
        </w:rPr>
      </w:pPr>
      <w:r>
        <w:t xml:space="preserve">          И.5 - </w:t>
      </w:r>
      <w:r w:rsidRPr="00762D84">
        <w:rPr>
          <w:rFonts w:eastAsiaTheme="minorHAnsi"/>
          <w:sz w:val="23"/>
          <w:szCs w:val="23"/>
          <w:lang w:eastAsia="en-US"/>
        </w:rPr>
        <w:t xml:space="preserve">обучения членов семьи получателя социальных услуг практическим навыкам общего ухода за получателями социальных услуг, имеющими ограничения жизнедеятельности, в том числе за детьми-инвалидами; </w:t>
      </w:r>
    </w:p>
    <w:p w:rsidR="00762D84" w:rsidRDefault="00762D84" w:rsidP="002C496A">
      <w:pPr>
        <w:widowControl w:val="0"/>
        <w:autoSpaceDE w:val="0"/>
        <w:autoSpaceDN w:val="0"/>
        <w:adjustRightInd w:val="0"/>
        <w:rPr>
          <w:sz w:val="24"/>
        </w:rPr>
      </w:pPr>
    </w:p>
    <w:p w:rsidR="00F12A46" w:rsidRPr="002C496A" w:rsidRDefault="002C496A" w:rsidP="002C496A">
      <w:pPr>
        <w:pStyle w:val="211"/>
        <w:shd w:val="clear" w:color="auto" w:fill="auto"/>
        <w:spacing w:line="240" w:lineRule="atLeast"/>
        <w:ind w:right="111" w:firstLine="567"/>
        <w:contextualSpacing/>
        <w:jc w:val="both"/>
        <w:rPr>
          <w:rStyle w:val="23"/>
          <w:color w:val="auto"/>
          <w:sz w:val="22"/>
          <w:szCs w:val="22"/>
        </w:rPr>
      </w:pPr>
      <w:r w:rsidRPr="002C496A">
        <w:rPr>
          <w:sz w:val="22"/>
          <w:szCs w:val="22"/>
        </w:rPr>
        <w:t xml:space="preserve">В результате изучения обязательной части дисциплины обучающийся должен </w:t>
      </w:r>
      <w:r w:rsidR="008D6E09" w:rsidRPr="002C496A">
        <w:rPr>
          <w:rStyle w:val="23"/>
          <w:color w:val="auto"/>
          <w:sz w:val="22"/>
          <w:szCs w:val="22"/>
        </w:rPr>
        <w:t>уметь:</w:t>
      </w:r>
    </w:p>
    <w:p w:rsidR="002C496A" w:rsidRPr="002C496A" w:rsidRDefault="002C496A" w:rsidP="002C496A">
      <w:pPr>
        <w:widowControl w:val="0"/>
        <w:autoSpaceDE w:val="0"/>
        <w:autoSpaceDN w:val="0"/>
        <w:adjustRightInd w:val="0"/>
        <w:ind w:firstLine="0"/>
        <w:jc w:val="both"/>
        <w:rPr>
          <w:sz w:val="22"/>
          <w:szCs w:val="22"/>
        </w:rPr>
      </w:pPr>
      <w:bookmarkStart w:id="0" w:name="bookmark5"/>
      <w:r w:rsidRPr="002C496A">
        <w:rPr>
          <w:sz w:val="22"/>
          <w:szCs w:val="22"/>
        </w:rPr>
        <w:t xml:space="preserve">        У.1 – выявлять лиц, относящихся к социально незащищенным категориям населения;</w:t>
      </w:r>
    </w:p>
    <w:p w:rsidR="002C496A" w:rsidRPr="002C496A" w:rsidRDefault="002C496A" w:rsidP="002C496A">
      <w:pPr>
        <w:widowControl w:val="0"/>
        <w:autoSpaceDE w:val="0"/>
        <w:autoSpaceDN w:val="0"/>
        <w:adjustRightInd w:val="0"/>
        <w:ind w:firstLine="0"/>
        <w:jc w:val="both"/>
        <w:rPr>
          <w:sz w:val="22"/>
          <w:szCs w:val="22"/>
        </w:rPr>
      </w:pPr>
      <w:r>
        <w:rPr>
          <w:sz w:val="22"/>
          <w:szCs w:val="22"/>
        </w:rPr>
        <w:t xml:space="preserve">        </w:t>
      </w:r>
      <w:r w:rsidRPr="002C496A">
        <w:rPr>
          <w:sz w:val="22"/>
          <w:szCs w:val="22"/>
        </w:rPr>
        <w:t>У.2 - строить взаимоотношения с лицами из групп риска в конкретной ситуации; проводить</w:t>
      </w:r>
      <w:r>
        <w:rPr>
          <w:sz w:val="22"/>
          <w:szCs w:val="22"/>
        </w:rPr>
        <w:br/>
        <w:t xml:space="preserve">        </w:t>
      </w:r>
      <w:r w:rsidRPr="002C496A">
        <w:rPr>
          <w:sz w:val="22"/>
          <w:szCs w:val="22"/>
        </w:rPr>
        <w:t>анализ ТЖС лиц из групп риска;</w:t>
      </w:r>
    </w:p>
    <w:p w:rsidR="002C496A" w:rsidRPr="002C496A" w:rsidRDefault="002C496A" w:rsidP="002C496A">
      <w:pPr>
        <w:widowControl w:val="0"/>
        <w:autoSpaceDE w:val="0"/>
        <w:autoSpaceDN w:val="0"/>
        <w:adjustRightInd w:val="0"/>
        <w:ind w:firstLine="0"/>
        <w:jc w:val="both"/>
        <w:rPr>
          <w:sz w:val="22"/>
          <w:szCs w:val="22"/>
        </w:rPr>
      </w:pPr>
      <w:r>
        <w:rPr>
          <w:sz w:val="22"/>
          <w:szCs w:val="22"/>
        </w:rPr>
        <w:t xml:space="preserve">        </w:t>
      </w:r>
      <w:r w:rsidRPr="002C496A">
        <w:rPr>
          <w:sz w:val="22"/>
          <w:szCs w:val="22"/>
        </w:rPr>
        <w:t xml:space="preserve">У.3 – определять учреждения и организации, способные помочь в преобразовании ситуации, и </w:t>
      </w:r>
      <w:r>
        <w:rPr>
          <w:sz w:val="22"/>
          <w:szCs w:val="22"/>
        </w:rPr>
        <w:t xml:space="preserve">  </w:t>
      </w:r>
      <w:r>
        <w:rPr>
          <w:sz w:val="22"/>
          <w:szCs w:val="22"/>
        </w:rPr>
        <w:br/>
        <w:t xml:space="preserve">        </w:t>
      </w:r>
      <w:r w:rsidRPr="002C496A">
        <w:rPr>
          <w:sz w:val="22"/>
          <w:szCs w:val="22"/>
        </w:rPr>
        <w:t>строить с ними взаимодействие;</w:t>
      </w:r>
    </w:p>
    <w:p w:rsidR="002C496A" w:rsidRPr="002C496A" w:rsidRDefault="002C496A" w:rsidP="002C496A">
      <w:pPr>
        <w:widowControl w:val="0"/>
        <w:autoSpaceDE w:val="0"/>
        <w:autoSpaceDN w:val="0"/>
        <w:adjustRightInd w:val="0"/>
        <w:ind w:firstLine="0"/>
        <w:jc w:val="both"/>
        <w:rPr>
          <w:iCs/>
          <w:color w:val="000000"/>
          <w:sz w:val="22"/>
          <w:szCs w:val="22"/>
        </w:rPr>
      </w:pPr>
      <w:r>
        <w:rPr>
          <w:sz w:val="22"/>
          <w:szCs w:val="22"/>
        </w:rPr>
        <w:t xml:space="preserve">        </w:t>
      </w:r>
      <w:r w:rsidRPr="002C496A">
        <w:rPr>
          <w:sz w:val="22"/>
          <w:szCs w:val="22"/>
        </w:rPr>
        <w:t>У.4 - осуществлять профессиональную деятельность по преобразованию ситуации клиента;</w:t>
      </w:r>
    </w:p>
    <w:p w:rsidR="002C496A" w:rsidRPr="002C496A" w:rsidRDefault="002C496A" w:rsidP="002C496A">
      <w:pPr>
        <w:widowControl w:val="0"/>
        <w:autoSpaceDE w:val="0"/>
        <w:autoSpaceDN w:val="0"/>
        <w:adjustRightInd w:val="0"/>
        <w:ind w:firstLine="0"/>
        <w:jc w:val="both"/>
        <w:rPr>
          <w:sz w:val="22"/>
          <w:szCs w:val="22"/>
        </w:rPr>
      </w:pPr>
      <w:r>
        <w:rPr>
          <w:sz w:val="22"/>
          <w:szCs w:val="22"/>
        </w:rPr>
        <w:t xml:space="preserve">        </w:t>
      </w:r>
      <w:r w:rsidRPr="002C496A">
        <w:rPr>
          <w:sz w:val="22"/>
          <w:szCs w:val="22"/>
        </w:rPr>
        <w:t>У.5 - анализировать информацию и планировать пути решения этих проблем в конкретных</w:t>
      </w:r>
      <w:r>
        <w:rPr>
          <w:sz w:val="22"/>
          <w:szCs w:val="22"/>
        </w:rPr>
        <w:br/>
      </w:r>
      <w:r w:rsidRPr="002C496A">
        <w:rPr>
          <w:sz w:val="22"/>
          <w:szCs w:val="22"/>
        </w:rPr>
        <w:t xml:space="preserve"> </w:t>
      </w:r>
      <w:r>
        <w:rPr>
          <w:sz w:val="22"/>
          <w:szCs w:val="22"/>
        </w:rPr>
        <w:t xml:space="preserve">       </w:t>
      </w:r>
      <w:r w:rsidRPr="002C496A">
        <w:rPr>
          <w:sz w:val="22"/>
          <w:szCs w:val="22"/>
        </w:rPr>
        <w:t>условиях;</w:t>
      </w:r>
    </w:p>
    <w:p w:rsidR="00BF55A8" w:rsidRPr="006D478B" w:rsidRDefault="002C496A" w:rsidP="002C496A">
      <w:pPr>
        <w:pStyle w:val="211"/>
        <w:shd w:val="clear" w:color="auto" w:fill="auto"/>
        <w:spacing w:line="240" w:lineRule="atLeast"/>
        <w:ind w:right="111"/>
        <w:contextualSpacing/>
        <w:rPr>
          <w:sz w:val="22"/>
          <w:szCs w:val="22"/>
        </w:rPr>
      </w:pPr>
      <w:r w:rsidRPr="002C496A">
        <w:rPr>
          <w:sz w:val="22"/>
          <w:szCs w:val="22"/>
        </w:rPr>
        <w:t xml:space="preserve">         У.6- анализировать и корректировать свою работу;</w:t>
      </w:r>
      <w:r w:rsidRPr="002C496A">
        <w:rPr>
          <w:sz w:val="22"/>
          <w:szCs w:val="22"/>
        </w:rPr>
        <w:br/>
      </w:r>
      <w:r>
        <w:rPr>
          <w:sz w:val="22"/>
          <w:szCs w:val="22"/>
        </w:rPr>
        <w:t xml:space="preserve">        </w:t>
      </w:r>
      <w:r w:rsidR="008D6E09" w:rsidRPr="006D478B">
        <w:rPr>
          <w:sz w:val="22"/>
          <w:szCs w:val="22"/>
        </w:rPr>
        <w:t>В результате изучения обязательной части дисциплины обучающийся должен знать:</w:t>
      </w:r>
      <w:bookmarkEnd w:id="0"/>
    </w:p>
    <w:p w:rsidR="002D6452" w:rsidRPr="006D478B" w:rsidRDefault="002D6452" w:rsidP="002D6452">
      <w:pPr>
        <w:widowControl w:val="0"/>
        <w:autoSpaceDE w:val="0"/>
        <w:autoSpaceDN w:val="0"/>
        <w:adjustRightInd w:val="0"/>
        <w:rPr>
          <w:sz w:val="22"/>
          <w:szCs w:val="22"/>
        </w:rPr>
      </w:pPr>
      <w:r w:rsidRPr="006D478B">
        <w:rPr>
          <w:sz w:val="22"/>
          <w:szCs w:val="22"/>
        </w:rPr>
        <w:t xml:space="preserve">З.1 </w:t>
      </w:r>
      <w:r w:rsidR="006D478B" w:rsidRPr="006D478B">
        <w:rPr>
          <w:sz w:val="22"/>
          <w:szCs w:val="22"/>
        </w:rPr>
        <w:t>–</w:t>
      </w:r>
      <w:r w:rsidRPr="006D478B">
        <w:rPr>
          <w:sz w:val="22"/>
          <w:szCs w:val="22"/>
        </w:rPr>
        <w:t xml:space="preserve"> </w:t>
      </w:r>
      <w:r w:rsidR="002C496A" w:rsidRPr="004E1530">
        <w:rPr>
          <w:sz w:val="22"/>
          <w:szCs w:val="22"/>
        </w:rPr>
        <w:t xml:space="preserve">основные законодательные акты и нормативные документы, регулирующие работу с </w:t>
      </w:r>
      <w:r w:rsidR="002C496A">
        <w:rPr>
          <w:sz w:val="22"/>
          <w:szCs w:val="22"/>
        </w:rPr>
        <w:t xml:space="preserve"> </w:t>
      </w:r>
      <w:r w:rsidR="002C496A">
        <w:rPr>
          <w:sz w:val="22"/>
          <w:szCs w:val="22"/>
        </w:rPr>
        <w:br/>
        <w:t xml:space="preserve">          </w:t>
      </w:r>
      <w:r w:rsidR="002C496A" w:rsidRPr="004E1530">
        <w:rPr>
          <w:sz w:val="22"/>
          <w:szCs w:val="22"/>
        </w:rPr>
        <w:t>лицами из групп риска;</w:t>
      </w:r>
    </w:p>
    <w:p w:rsidR="002D6452" w:rsidRDefault="00C3751C" w:rsidP="00C3751C">
      <w:pPr>
        <w:autoSpaceDE w:val="0"/>
        <w:autoSpaceDN w:val="0"/>
        <w:adjustRightInd w:val="0"/>
        <w:ind w:firstLine="0"/>
        <w:rPr>
          <w:sz w:val="22"/>
          <w:szCs w:val="22"/>
        </w:rPr>
      </w:pPr>
      <w:r>
        <w:rPr>
          <w:sz w:val="22"/>
          <w:szCs w:val="22"/>
        </w:rPr>
        <w:t xml:space="preserve">          </w:t>
      </w:r>
      <w:r w:rsidR="002D6452" w:rsidRPr="006D478B">
        <w:rPr>
          <w:sz w:val="22"/>
          <w:szCs w:val="22"/>
        </w:rPr>
        <w:t xml:space="preserve">З.2 </w:t>
      </w:r>
      <w:r w:rsidR="006D478B" w:rsidRPr="006D478B">
        <w:rPr>
          <w:sz w:val="22"/>
          <w:szCs w:val="22"/>
        </w:rPr>
        <w:t>–</w:t>
      </w:r>
      <w:r w:rsidR="002C496A" w:rsidRPr="002C496A">
        <w:rPr>
          <w:sz w:val="22"/>
          <w:szCs w:val="22"/>
        </w:rPr>
        <w:t xml:space="preserve"> </w:t>
      </w:r>
      <w:r w:rsidR="002C496A" w:rsidRPr="004E1530">
        <w:rPr>
          <w:sz w:val="22"/>
          <w:szCs w:val="22"/>
        </w:rPr>
        <w:t>особенности проблем каждой категории лиц из групп риска;</w:t>
      </w:r>
    </w:p>
    <w:p w:rsidR="00440E76" w:rsidRPr="004E1530" w:rsidRDefault="005B6A88" w:rsidP="00440E76">
      <w:pPr>
        <w:widowControl w:val="0"/>
        <w:autoSpaceDE w:val="0"/>
        <w:autoSpaceDN w:val="0"/>
        <w:adjustRightInd w:val="0"/>
        <w:rPr>
          <w:sz w:val="22"/>
          <w:szCs w:val="22"/>
        </w:rPr>
      </w:pPr>
      <w:r>
        <w:rPr>
          <w:sz w:val="22"/>
          <w:szCs w:val="22"/>
        </w:rPr>
        <w:t xml:space="preserve">З.3 - </w:t>
      </w:r>
      <w:r w:rsidR="002C496A" w:rsidRPr="004E1530">
        <w:rPr>
          <w:sz w:val="22"/>
          <w:szCs w:val="22"/>
        </w:rPr>
        <w:t>специфику работы с лицами из групп риска, попавшими в ТЖС;</w:t>
      </w:r>
      <w:r w:rsidR="002C496A">
        <w:rPr>
          <w:sz w:val="22"/>
          <w:szCs w:val="22"/>
        </w:rPr>
        <w:br/>
      </w:r>
      <w:r w:rsidR="00440E76">
        <w:rPr>
          <w:sz w:val="22"/>
          <w:szCs w:val="22"/>
        </w:rPr>
        <w:t xml:space="preserve">          </w:t>
      </w:r>
      <w:r w:rsidR="002C496A">
        <w:rPr>
          <w:sz w:val="22"/>
          <w:szCs w:val="22"/>
        </w:rPr>
        <w:t>З.4</w:t>
      </w:r>
      <w:r w:rsidR="00440E76">
        <w:rPr>
          <w:sz w:val="22"/>
          <w:szCs w:val="22"/>
        </w:rPr>
        <w:t xml:space="preserve"> -</w:t>
      </w:r>
      <w:r w:rsidR="00440E76" w:rsidRPr="00440E76">
        <w:rPr>
          <w:sz w:val="22"/>
          <w:szCs w:val="22"/>
        </w:rPr>
        <w:t xml:space="preserve"> </w:t>
      </w:r>
      <w:r w:rsidR="00440E76" w:rsidRPr="004E1530">
        <w:rPr>
          <w:sz w:val="22"/>
          <w:szCs w:val="22"/>
        </w:rPr>
        <w:t>особенности региональной системы социальной работы сданными категориями граждан;</w:t>
      </w:r>
    </w:p>
    <w:p w:rsidR="002C496A" w:rsidRPr="004E1530" w:rsidRDefault="00440E76" w:rsidP="002C496A">
      <w:pPr>
        <w:widowControl w:val="0"/>
        <w:autoSpaceDE w:val="0"/>
        <w:autoSpaceDN w:val="0"/>
        <w:adjustRightInd w:val="0"/>
        <w:ind w:firstLine="0"/>
        <w:rPr>
          <w:sz w:val="22"/>
          <w:szCs w:val="22"/>
        </w:rPr>
      </w:pPr>
      <w:r>
        <w:rPr>
          <w:sz w:val="22"/>
          <w:szCs w:val="22"/>
        </w:rPr>
        <w:t xml:space="preserve">          З.5 -</w:t>
      </w:r>
      <w:r w:rsidRPr="00440E76">
        <w:rPr>
          <w:sz w:val="24"/>
        </w:rPr>
        <w:t xml:space="preserve"> </w:t>
      </w:r>
      <w:r w:rsidRPr="00E0261A">
        <w:rPr>
          <w:sz w:val="24"/>
        </w:rPr>
        <w:t>организации и учреждения, способные помочь в преобразовании ситуации.</w:t>
      </w:r>
    </w:p>
    <w:p w:rsidR="005B6A88" w:rsidRDefault="005B6A88" w:rsidP="005B6A88">
      <w:pPr>
        <w:pStyle w:val="Default"/>
        <w:rPr>
          <w:sz w:val="23"/>
          <w:szCs w:val="23"/>
        </w:rPr>
      </w:pPr>
    </w:p>
    <w:p w:rsidR="005B6A88" w:rsidRPr="00C3751C" w:rsidRDefault="005B6A88" w:rsidP="00C3751C">
      <w:pPr>
        <w:autoSpaceDE w:val="0"/>
        <w:autoSpaceDN w:val="0"/>
        <w:adjustRightInd w:val="0"/>
        <w:ind w:firstLine="0"/>
        <w:rPr>
          <w:sz w:val="22"/>
          <w:szCs w:val="22"/>
        </w:rPr>
      </w:pPr>
    </w:p>
    <w:p w:rsidR="00D16D93" w:rsidRPr="00D36DC5" w:rsidRDefault="00D16D93" w:rsidP="002D6452">
      <w:pPr>
        <w:pStyle w:val="211"/>
        <w:shd w:val="clear" w:color="auto" w:fill="auto"/>
        <w:spacing w:line="120" w:lineRule="atLeast"/>
        <w:ind w:right="111" w:firstLine="567"/>
        <w:contextualSpacing/>
        <w:jc w:val="both"/>
        <w:rPr>
          <w:sz w:val="22"/>
          <w:szCs w:val="22"/>
        </w:rPr>
      </w:pPr>
      <w:r w:rsidRPr="00D36DC5">
        <w:rPr>
          <w:sz w:val="22"/>
          <w:szCs w:val="22"/>
        </w:rPr>
        <w:lastRenderedPageBreak/>
        <w:t xml:space="preserve">Выпускник, освоивший </w:t>
      </w:r>
      <w:r w:rsidR="00440E76">
        <w:rPr>
          <w:sz w:val="22"/>
          <w:szCs w:val="22"/>
        </w:rPr>
        <w:t>профессиональны модуль</w:t>
      </w:r>
      <w:proofErr w:type="gramStart"/>
      <w:r w:rsidR="00440E76">
        <w:rPr>
          <w:sz w:val="22"/>
          <w:szCs w:val="22"/>
        </w:rPr>
        <w:t xml:space="preserve"> </w:t>
      </w:r>
      <w:r w:rsidRPr="00D36DC5">
        <w:rPr>
          <w:sz w:val="22"/>
          <w:szCs w:val="22"/>
        </w:rPr>
        <w:t>,</w:t>
      </w:r>
      <w:proofErr w:type="gramEnd"/>
      <w:r w:rsidRPr="00D36DC5">
        <w:rPr>
          <w:sz w:val="22"/>
          <w:szCs w:val="22"/>
        </w:rPr>
        <w:t xml:space="preserve"> должен обладать общими </w:t>
      </w:r>
      <w:r w:rsidR="008D6E09" w:rsidRPr="00D36DC5">
        <w:rPr>
          <w:sz w:val="22"/>
          <w:szCs w:val="22"/>
        </w:rPr>
        <w:t xml:space="preserve">и профессиональными </w:t>
      </w:r>
      <w:r w:rsidRPr="00D36DC5">
        <w:rPr>
          <w:sz w:val="22"/>
          <w:szCs w:val="22"/>
        </w:rPr>
        <w:t>компетенциями, включающими в себя способность:</w:t>
      </w:r>
    </w:p>
    <w:p w:rsidR="00D36DC5" w:rsidRPr="00D36DC5" w:rsidRDefault="00D36DC5" w:rsidP="00D36DC5">
      <w:pPr>
        <w:widowControl w:val="0"/>
        <w:autoSpaceDE w:val="0"/>
        <w:autoSpaceDN w:val="0"/>
        <w:adjustRightInd w:val="0"/>
        <w:ind w:firstLine="540"/>
        <w:jc w:val="both"/>
        <w:rPr>
          <w:sz w:val="22"/>
          <w:szCs w:val="22"/>
        </w:rPr>
      </w:pPr>
      <w:r w:rsidRPr="00D36DC5">
        <w:rPr>
          <w:sz w:val="22"/>
          <w:szCs w:val="22"/>
        </w:rPr>
        <w:t xml:space="preserve">ОК 1.Выбирать способы решения задач профессиональной деятельности. Применительно к </w:t>
      </w:r>
      <w:r w:rsidRPr="00D36DC5">
        <w:rPr>
          <w:sz w:val="22"/>
          <w:szCs w:val="22"/>
        </w:rPr>
        <w:br/>
        <w:t>различным контекстам.</w:t>
      </w:r>
    </w:p>
    <w:p w:rsidR="00440E76" w:rsidRPr="00E0261A" w:rsidRDefault="006D478B" w:rsidP="00440E76">
      <w:pPr>
        <w:widowControl w:val="0"/>
        <w:autoSpaceDE w:val="0"/>
        <w:autoSpaceDN w:val="0"/>
        <w:adjustRightInd w:val="0"/>
        <w:ind w:firstLine="540"/>
        <w:jc w:val="both"/>
        <w:rPr>
          <w:sz w:val="24"/>
        </w:rPr>
      </w:pPr>
      <w:r w:rsidRPr="00D36DC5">
        <w:rPr>
          <w:sz w:val="22"/>
          <w:szCs w:val="22"/>
        </w:rPr>
        <w:t>ОК 2</w:t>
      </w:r>
      <w:proofErr w:type="gramStart"/>
      <w:r w:rsidRPr="00D36DC5">
        <w:rPr>
          <w:sz w:val="22"/>
          <w:szCs w:val="22"/>
        </w:rPr>
        <w:t xml:space="preserve"> И</w:t>
      </w:r>
      <w:proofErr w:type="gramEnd"/>
      <w:r w:rsidRPr="00D36DC5">
        <w:rPr>
          <w:sz w:val="22"/>
          <w:szCs w:val="22"/>
        </w:rPr>
        <w:t>спользовать современные средства поиска, анализа интерпретации информации, и информационные технологии для выполнения задач профессиональной деятельности</w:t>
      </w:r>
      <w:r w:rsidR="00C3751C" w:rsidRPr="00D36DC5">
        <w:rPr>
          <w:sz w:val="22"/>
          <w:szCs w:val="22"/>
        </w:rPr>
        <w:t>;</w:t>
      </w:r>
      <w:r w:rsidR="00440E76">
        <w:rPr>
          <w:sz w:val="22"/>
          <w:szCs w:val="22"/>
        </w:rPr>
        <w:br/>
        <w:t xml:space="preserve">        </w:t>
      </w:r>
      <w:r w:rsidR="00440E76" w:rsidRPr="00440E76">
        <w:rPr>
          <w:sz w:val="22"/>
          <w:szCs w:val="22"/>
        </w:rPr>
        <w:t>ОК3.</w:t>
      </w:r>
      <w:r w:rsidR="00440E76" w:rsidRPr="00440E76">
        <w:rPr>
          <w:color w:val="000000"/>
          <w:sz w:val="22"/>
          <w:szCs w:val="22"/>
          <w:lang w:bidi="ru-RU"/>
        </w:rP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D36DC5" w:rsidRPr="00440E76" w:rsidRDefault="00D36DC5" w:rsidP="00D36DC5">
      <w:pPr>
        <w:widowControl w:val="0"/>
        <w:autoSpaceDE w:val="0"/>
        <w:autoSpaceDN w:val="0"/>
        <w:adjustRightInd w:val="0"/>
        <w:ind w:firstLine="540"/>
        <w:jc w:val="both"/>
        <w:rPr>
          <w:sz w:val="22"/>
          <w:szCs w:val="22"/>
        </w:rPr>
      </w:pPr>
      <w:r w:rsidRPr="00440E76">
        <w:rPr>
          <w:sz w:val="22"/>
          <w:szCs w:val="22"/>
        </w:rPr>
        <w:t>ОК 4 Эффективно воздействовать и работать в коллективе и команде.</w:t>
      </w:r>
    </w:p>
    <w:p w:rsidR="00440E76" w:rsidRPr="00440E76" w:rsidRDefault="00440E76" w:rsidP="00440E76">
      <w:pPr>
        <w:widowControl w:val="0"/>
        <w:autoSpaceDE w:val="0"/>
        <w:autoSpaceDN w:val="0"/>
        <w:adjustRightInd w:val="0"/>
        <w:ind w:firstLine="540"/>
        <w:jc w:val="both"/>
        <w:rPr>
          <w:sz w:val="22"/>
          <w:szCs w:val="22"/>
        </w:rPr>
      </w:pPr>
      <w:r w:rsidRPr="00440E76">
        <w:rPr>
          <w:sz w:val="22"/>
          <w:szCs w:val="22"/>
        </w:rPr>
        <w:t>ОК 5.Осуществлять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440E76" w:rsidRPr="00440E76" w:rsidRDefault="00440E76" w:rsidP="00440E76">
      <w:pPr>
        <w:widowControl w:val="0"/>
        <w:autoSpaceDE w:val="0"/>
        <w:autoSpaceDN w:val="0"/>
        <w:adjustRightInd w:val="0"/>
        <w:ind w:firstLine="540"/>
        <w:jc w:val="both"/>
        <w:rPr>
          <w:sz w:val="22"/>
          <w:szCs w:val="22"/>
        </w:rPr>
      </w:pPr>
      <w:r w:rsidRPr="00440E76">
        <w:rPr>
          <w:sz w:val="22"/>
          <w:szCs w:val="22"/>
        </w:rPr>
        <w:t xml:space="preserve">ОК 6. Проявлять </w:t>
      </w:r>
      <w:proofErr w:type="spellStart"/>
      <w:r w:rsidRPr="00440E76">
        <w:rPr>
          <w:sz w:val="22"/>
          <w:szCs w:val="22"/>
        </w:rPr>
        <w:t>гражданско</w:t>
      </w:r>
      <w:proofErr w:type="spellEnd"/>
      <w:r w:rsidRPr="00440E76">
        <w:rPr>
          <w:sz w:val="22"/>
          <w:szCs w:val="22"/>
        </w:rPr>
        <w:t xml:space="preserve"> – 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отношений, применять стандарты анти коррупционного поведения.</w:t>
      </w:r>
    </w:p>
    <w:p w:rsidR="00440E76" w:rsidRPr="00440E76" w:rsidRDefault="00440E76" w:rsidP="00440E76">
      <w:pPr>
        <w:widowControl w:val="0"/>
        <w:autoSpaceDE w:val="0"/>
        <w:autoSpaceDN w:val="0"/>
        <w:adjustRightInd w:val="0"/>
        <w:ind w:firstLine="540"/>
        <w:jc w:val="both"/>
        <w:rPr>
          <w:color w:val="000000"/>
          <w:sz w:val="22"/>
          <w:szCs w:val="22"/>
          <w:lang w:bidi="ru-RU"/>
        </w:rPr>
      </w:pPr>
      <w:r w:rsidRPr="00440E76">
        <w:rPr>
          <w:sz w:val="22"/>
          <w:szCs w:val="22"/>
        </w:rPr>
        <w:t>ОК 7.Содействовать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440E76" w:rsidRPr="00440E76" w:rsidRDefault="00440E76" w:rsidP="00440E76">
      <w:pPr>
        <w:widowControl w:val="0"/>
        <w:autoSpaceDE w:val="0"/>
        <w:autoSpaceDN w:val="0"/>
        <w:adjustRightInd w:val="0"/>
        <w:ind w:firstLine="540"/>
        <w:jc w:val="both"/>
        <w:rPr>
          <w:color w:val="000000"/>
          <w:sz w:val="22"/>
          <w:szCs w:val="22"/>
          <w:lang w:bidi="ru-RU"/>
        </w:rPr>
      </w:pPr>
      <w:r w:rsidRPr="00440E76">
        <w:rPr>
          <w:color w:val="000000"/>
          <w:sz w:val="22"/>
          <w:szCs w:val="22"/>
          <w:lang w:bidi="ru-RU"/>
        </w:rPr>
        <w:t xml:space="preserve">ОК 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 </w:t>
      </w:r>
    </w:p>
    <w:p w:rsidR="00D36DC5" w:rsidRDefault="00D36DC5" w:rsidP="00D36DC5">
      <w:pPr>
        <w:widowControl w:val="0"/>
        <w:autoSpaceDE w:val="0"/>
        <w:autoSpaceDN w:val="0"/>
        <w:adjustRightInd w:val="0"/>
        <w:ind w:firstLine="540"/>
        <w:jc w:val="both"/>
        <w:rPr>
          <w:color w:val="000000"/>
          <w:sz w:val="22"/>
          <w:szCs w:val="22"/>
          <w:lang w:bidi="ru-RU"/>
        </w:rPr>
      </w:pPr>
      <w:r w:rsidRPr="00D36DC5">
        <w:rPr>
          <w:color w:val="000000"/>
          <w:sz w:val="22"/>
          <w:szCs w:val="22"/>
          <w:lang w:bidi="ru-RU"/>
        </w:rPr>
        <w:t>ОК 9. Пользоваться профессиональной документацией на государственном и иностранном языках.</w:t>
      </w:r>
    </w:p>
    <w:p w:rsidR="00440E76" w:rsidRPr="00440E76" w:rsidRDefault="00440E76" w:rsidP="00440E76">
      <w:pPr>
        <w:widowControl w:val="0"/>
        <w:autoSpaceDE w:val="0"/>
        <w:autoSpaceDN w:val="0"/>
        <w:adjustRightInd w:val="0"/>
        <w:ind w:firstLine="540"/>
        <w:jc w:val="both"/>
        <w:rPr>
          <w:sz w:val="22"/>
          <w:szCs w:val="22"/>
        </w:rPr>
      </w:pPr>
      <w:r w:rsidRPr="00440E76">
        <w:rPr>
          <w:sz w:val="22"/>
          <w:szCs w:val="22"/>
        </w:rPr>
        <w:t xml:space="preserve">ПК 1.1. Выявлять проблемы лиц пожилого возраста и инвалидов, различных категорий семей и детей </w:t>
      </w:r>
      <w:proofErr w:type="gramStart"/>
      <w:r w:rsidRPr="00440E76">
        <w:rPr>
          <w:sz w:val="22"/>
          <w:szCs w:val="22"/>
        </w:rPr>
        <w:t xml:space="preserve">( </w:t>
      </w:r>
      <w:proofErr w:type="gramEnd"/>
      <w:r w:rsidRPr="00440E76">
        <w:rPr>
          <w:sz w:val="22"/>
          <w:szCs w:val="22"/>
        </w:rPr>
        <w:t>в том числе детей – инвалидов), граждан находящихся в трудной жизненной ситуации и/ или в социально опасном положении, обуславливающие нуждаемость в социальном обслуживании, определять их потенциал в преодолении обстоятельств, ухудшающи</w:t>
      </w:r>
      <w:r>
        <w:rPr>
          <w:sz w:val="22"/>
          <w:szCs w:val="22"/>
        </w:rPr>
        <w:t>х условия их жизнедеятельности.</w:t>
      </w:r>
    </w:p>
    <w:p w:rsidR="00D36DC5" w:rsidRPr="00D36DC5" w:rsidRDefault="00D36DC5" w:rsidP="00D36DC5">
      <w:pPr>
        <w:rPr>
          <w:sz w:val="22"/>
          <w:szCs w:val="22"/>
        </w:rPr>
      </w:pPr>
      <w:r w:rsidRPr="00D36DC5">
        <w:rPr>
          <w:sz w:val="22"/>
          <w:szCs w:val="22"/>
        </w:rPr>
        <w:t xml:space="preserve">ПК 1.2. Определять последовательность действий по представлению социальных услуг лицам  пожилого возраста, инвалидам, различным категориям семей и  детей ( в том числе детям  </w:t>
      </w:r>
      <w:proofErr w:type="gramStart"/>
      <w:r w:rsidRPr="00D36DC5">
        <w:rPr>
          <w:sz w:val="22"/>
          <w:szCs w:val="22"/>
        </w:rPr>
        <w:t>-и</w:t>
      </w:r>
      <w:proofErr w:type="gramEnd"/>
      <w:r w:rsidRPr="00D36DC5">
        <w:rPr>
          <w:sz w:val="22"/>
          <w:szCs w:val="22"/>
        </w:rPr>
        <w:t>нвалидам), гражданам, находящимся в трудной жизненной ситуации и /или в социально опасном положении.</w:t>
      </w:r>
    </w:p>
    <w:p w:rsidR="00D36DC5" w:rsidRDefault="00D36DC5" w:rsidP="00D36DC5">
      <w:pPr>
        <w:widowControl w:val="0"/>
        <w:autoSpaceDE w:val="0"/>
        <w:autoSpaceDN w:val="0"/>
        <w:adjustRightInd w:val="0"/>
        <w:ind w:firstLine="540"/>
        <w:jc w:val="both"/>
        <w:rPr>
          <w:sz w:val="22"/>
          <w:szCs w:val="22"/>
        </w:rPr>
      </w:pPr>
      <w:r w:rsidRPr="00D36DC5">
        <w:rPr>
          <w:sz w:val="22"/>
          <w:szCs w:val="22"/>
        </w:rPr>
        <w:t xml:space="preserve">ПК 1.3.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 различным категориям семей и детей </w:t>
      </w:r>
      <w:proofErr w:type="gramStart"/>
      <w:r w:rsidRPr="00D36DC5">
        <w:rPr>
          <w:sz w:val="22"/>
          <w:szCs w:val="22"/>
        </w:rPr>
        <w:t xml:space="preserve">( </w:t>
      </w:r>
      <w:proofErr w:type="gramEnd"/>
      <w:r w:rsidRPr="00D36DC5">
        <w:rPr>
          <w:sz w:val="22"/>
          <w:szCs w:val="22"/>
        </w:rPr>
        <w:t>в том числе детям – инвалидам) гражданам, находящимся в трудной жизненной ситуации и/или в социально опасном положении, применяя различные методы и технологии социальной работы.</w:t>
      </w:r>
    </w:p>
    <w:p w:rsidR="00440E76" w:rsidRPr="00440E76" w:rsidRDefault="00440E76" w:rsidP="00440E76">
      <w:pPr>
        <w:rPr>
          <w:sz w:val="22"/>
          <w:szCs w:val="22"/>
        </w:rPr>
      </w:pPr>
      <w:r w:rsidRPr="00440E76">
        <w:rPr>
          <w:sz w:val="22"/>
          <w:szCs w:val="22"/>
        </w:rPr>
        <w:t xml:space="preserve">ПК 1.4. Осуществлять социальное сопровождение лиц пожилого возраста, инвалидов, различных категорий семей и детей </w:t>
      </w:r>
      <w:proofErr w:type="gramStart"/>
      <w:r w:rsidRPr="00440E76">
        <w:rPr>
          <w:sz w:val="22"/>
          <w:szCs w:val="22"/>
        </w:rPr>
        <w:t xml:space="preserve">( </w:t>
      </w:r>
      <w:proofErr w:type="gramEnd"/>
      <w:r w:rsidRPr="00440E76">
        <w:rPr>
          <w:sz w:val="22"/>
          <w:szCs w:val="22"/>
        </w:rPr>
        <w:t xml:space="preserve">в том числе детей инвалидов), граждан, находящихся в трудной жизненной ситуации и/или в социально опасном положении. </w:t>
      </w:r>
    </w:p>
    <w:p w:rsidR="00440E76" w:rsidRPr="00440E76" w:rsidRDefault="00440E76" w:rsidP="00440E76">
      <w:pPr>
        <w:widowControl w:val="0"/>
        <w:autoSpaceDE w:val="0"/>
        <w:autoSpaceDN w:val="0"/>
        <w:adjustRightInd w:val="0"/>
        <w:ind w:firstLine="540"/>
        <w:jc w:val="both"/>
        <w:rPr>
          <w:sz w:val="22"/>
          <w:szCs w:val="22"/>
        </w:rPr>
      </w:pPr>
      <w:r w:rsidRPr="00440E76">
        <w:rPr>
          <w:sz w:val="22"/>
          <w:szCs w:val="22"/>
        </w:rPr>
        <w:t xml:space="preserve">ПК 1.5. Проводить мероприятия по профилактике возникновения обстоятельств, ухудшающих или способных ухудшить условия жизнедеятельности лиц пожилого возраста, инвалидов, различных категорий семей и детей </w:t>
      </w:r>
      <w:proofErr w:type="gramStart"/>
      <w:r w:rsidRPr="00440E76">
        <w:rPr>
          <w:sz w:val="22"/>
          <w:szCs w:val="22"/>
        </w:rPr>
        <w:t xml:space="preserve">( </w:t>
      </w:r>
      <w:proofErr w:type="gramEnd"/>
      <w:r w:rsidRPr="00440E76">
        <w:rPr>
          <w:sz w:val="22"/>
          <w:szCs w:val="22"/>
        </w:rPr>
        <w:t xml:space="preserve">в том, числе детей инвалидов), граждан, находящихся в трудной жизненной ситуации и/или в социально опасном положении </w:t>
      </w:r>
    </w:p>
    <w:p w:rsidR="00D36DC5" w:rsidRPr="00D36DC5" w:rsidRDefault="00D36DC5" w:rsidP="00D36DC5">
      <w:pPr>
        <w:widowControl w:val="0"/>
        <w:autoSpaceDE w:val="0"/>
        <w:autoSpaceDN w:val="0"/>
        <w:adjustRightInd w:val="0"/>
        <w:ind w:firstLine="540"/>
        <w:jc w:val="both"/>
        <w:rPr>
          <w:sz w:val="22"/>
          <w:szCs w:val="22"/>
        </w:rPr>
      </w:pPr>
      <w:r w:rsidRPr="00D36DC5">
        <w:rPr>
          <w:sz w:val="22"/>
          <w:szCs w:val="22"/>
        </w:rPr>
        <w:t>ПК 1.6. Обеспечивать ведение документации в процессе представления социальных услуг лицам пожилого возраста</w:t>
      </w:r>
      <w:proofErr w:type="gramStart"/>
      <w:r w:rsidRPr="00D36DC5">
        <w:rPr>
          <w:sz w:val="22"/>
          <w:szCs w:val="22"/>
        </w:rPr>
        <w:t xml:space="preserve"> ,</w:t>
      </w:r>
      <w:proofErr w:type="gramEnd"/>
      <w:r w:rsidRPr="00D36DC5">
        <w:rPr>
          <w:sz w:val="22"/>
          <w:szCs w:val="22"/>
        </w:rPr>
        <w:t xml:space="preserve"> инвалидам, различным категориям семей и детей ( в том числе детям инвалидам), гражданам, находящимся в трудной жизненной ситуации и /или в социально опасном положении.</w:t>
      </w:r>
    </w:p>
    <w:p w:rsidR="00D36DC5" w:rsidRPr="00D36DC5" w:rsidRDefault="00D36DC5" w:rsidP="00D36DC5">
      <w:pPr>
        <w:widowControl w:val="0"/>
        <w:autoSpaceDE w:val="0"/>
        <w:autoSpaceDN w:val="0"/>
        <w:adjustRightInd w:val="0"/>
        <w:ind w:firstLine="540"/>
        <w:jc w:val="both"/>
        <w:rPr>
          <w:sz w:val="22"/>
          <w:szCs w:val="22"/>
        </w:rPr>
      </w:pPr>
      <w:r w:rsidRPr="00D36DC5">
        <w:rPr>
          <w:sz w:val="22"/>
          <w:szCs w:val="22"/>
        </w:rPr>
        <w:t xml:space="preserve">П.К.1.7.Проводить мероприятия по консультированию лиц пожилого возраста и инвалидов, различным категориям семей и детей </w:t>
      </w:r>
      <w:proofErr w:type="gramStart"/>
      <w:r w:rsidRPr="00D36DC5">
        <w:rPr>
          <w:sz w:val="22"/>
          <w:szCs w:val="22"/>
        </w:rPr>
        <w:t xml:space="preserve">( </w:t>
      </w:r>
      <w:proofErr w:type="gramEnd"/>
      <w:r w:rsidRPr="00D36DC5">
        <w:rPr>
          <w:sz w:val="22"/>
          <w:szCs w:val="22"/>
        </w:rPr>
        <w:t>в том числе детям инвалидам), гражданам, находящимся в трудной жизненной ситуации и /или в социально опасном положении.</w:t>
      </w:r>
    </w:p>
    <w:p w:rsidR="00D36DC5" w:rsidRPr="00E0261A" w:rsidRDefault="00D36DC5" w:rsidP="00D36DC5">
      <w:pPr>
        <w:pStyle w:val="22"/>
        <w:shd w:val="clear" w:color="auto" w:fill="auto"/>
        <w:tabs>
          <w:tab w:val="left" w:pos="884"/>
        </w:tabs>
        <w:spacing w:after="0" w:line="240" w:lineRule="atLeast"/>
        <w:ind w:right="-31" w:firstLine="567"/>
        <w:contextualSpacing/>
        <w:jc w:val="both"/>
        <w:rPr>
          <w:rFonts w:ascii="Times New Roman" w:hAnsi="Times New Roman" w:cs="Times New Roman"/>
          <w:b/>
          <w:sz w:val="24"/>
          <w:szCs w:val="24"/>
        </w:rPr>
      </w:pPr>
    </w:p>
    <w:p w:rsidR="00D36DC5" w:rsidRPr="00C3751C" w:rsidRDefault="00D36DC5" w:rsidP="002D6452">
      <w:pPr>
        <w:pStyle w:val="211"/>
        <w:shd w:val="clear" w:color="auto" w:fill="auto"/>
        <w:spacing w:line="120" w:lineRule="atLeast"/>
        <w:ind w:right="111" w:firstLine="567"/>
        <w:contextualSpacing/>
        <w:jc w:val="both"/>
        <w:rPr>
          <w:sz w:val="22"/>
          <w:szCs w:val="22"/>
          <w:highlight w:val="yellow"/>
        </w:rPr>
      </w:pPr>
    </w:p>
    <w:p w:rsidR="00914CE2" w:rsidRPr="0034199C" w:rsidRDefault="00914CE2" w:rsidP="00994C15">
      <w:pPr>
        <w:pStyle w:val="22"/>
        <w:shd w:val="clear" w:color="auto" w:fill="auto"/>
        <w:tabs>
          <w:tab w:val="left" w:pos="884"/>
        </w:tabs>
        <w:spacing w:after="0" w:line="240" w:lineRule="atLeast"/>
        <w:ind w:right="111" w:firstLine="567"/>
        <w:contextualSpacing/>
        <w:jc w:val="both"/>
        <w:rPr>
          <w:rFonts w:ascii="Times New Roman" w:hAnsi="Times New Roman" w:cs="Times New Roman"/>
          <w:sz w:val="22"/>
          <w:szCs w:val="22"/>
        </w:rPr>
      </w:pPr>
      <w:r w:rsidRPr="0034199C">
        <w:rPr>
          <w:rFonts w:ascii="Times New Roman" w:hAnsi="Times New Roman" w:cs="Times New Roman"/>
          <w:b/>
          <w:sz w:val="22"/>
          <w:szCs w:val="22"/>
        </w:rPr>
        <w:t xml:space="preserve">1.4. Количество часов на освоение программы </w:t>
      </w:r>
      <w:r w:rsidR="00440E76">
        <w:rPr>
          <w:rFonts w:ascii="Times New Roman" w:hAnsi="Times New Roman" w:cs="Times New Roman"/>
          <w:b/>
          <w:sz w:val="22"/>
          <w:szCs w:val="22"/>
        </w:rPr>
        <w:t>профессионального модуля</w:t>
      </w:r>
      <w:r w:rsidRPr="0034199C">
        <w:rPr>
          <w:rFonts w:ascii="Times New Roman" w:hAnsi="Times New Roman" w:cs="Times New Roman"/>
          <w:b/>
          <w:sz w:val="22"/>
          <w:szCs w:val="22"/>
        </w:rPr>
        <w:t>:</w:t>
      </w:r>
    </w:p>
    <w:p w:rsidR="00914CE2" w:rsidRPr="0034199C" w:rsidRDefault="00914CE2" w:rsidP="00994C15">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s>
        <w:spacing w:line="240" w:lineRule="atLeast"/>
        <w:ind w:right="111"/>
        <w:contextualSpacing/>
        <w:jc w:val="both"/>
        <w:rPr>
          <w:sz w:val="22"/>
          <w:szCs w:val="22"/>
        </w:rPr>
      </w:pPr>
      <w:r w:rsidRPr="0034199C">
        <w:rPr>
          <w:sz w:val="22"/>
          <w:szCs w:val="22"/>
        </w:rPr>
        <w:t xml:space="preserve">максимальной учебной нагрузки обучающегося </w:t>
      </w:r>
      <w:r w:rsidR="008B0762">
        <w:rPr>
          <w:sz w:val="22"/>
          <w:szCs w:val="22"/>
        </w:rPr>
        <w:t>1088</w:t>
      </w:r>
      <w:r w:rsidRPr="0034199C">
        <w:rPr>
          <w:sz w:val="22"/>
          <w:szCs w:val="22"/>
        </w:rPr>
        <w:t xml:space="preserve"> час</w:t>
      </w:r>
      <w:r w:rsidR="000B5BC0">
        <w:rPr>
          <w:sz w:val="22"/>
          <w:szCs w:val="22"/>
        </w:rPr>
        <w:t>а</w:t>
      </w:r>
      <w:r w:rsidRPr="0034199C">
        <w:rPr>
          <w:sz w:val="22"/>
          <w:szCs w:val="22"/>
        </w:rPr>
        <w:t>, в том числе:</w:t>
      </w:r>
    </w:p>
    <w:p w:rsidR="00914CE2" w:rsidRPr="0034199C" w:rsidRDefault="00914CE2" w:rsidP="00994C15">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s>
        <w:spacing w:line="240" w:lineRule="atLeast"/>
        <w:ind w:right="111"/>
        <w:contextualSpacing/>
        <w:jc w:val="both"/>
        <w:rPr>
          <w:sz w:val="22"/>
          <w:szCs w:val="22"/>
        </w:rPr>
      </w:pPr>
      <w:r w:rsidRPr="0034199C">
        <w:rPr>
          <w:sz w:val="22"/>
          <w:szCs w:val="22"/>
        </w:rPr>
        <w:t>обязательной аудиторной уч</w:t>
      </w:r>
      <w:r w:rsidR="00982082" w:rsidRPr="0034199C">
        <w:rPr>
          <w:sz w:val="22"/>
          <w:szCs w:val="22"/>
        </w:rPr>
        <w:t xml:space="preserve">ебной нагрузки обучающегося </w:t>
      </w:r>
      <w:r w:rsidR="008B0762">
        <w:rPr>
          <w:sz w:val="22"/>
          <w:szCs w:val="22"/>
        </w:rPr>
        <w:t xml:space="preserve">604 </w:t>
      </w:r>
      <w:r w:rsidRPr="0034199C">
        <w:rPr>
          <w:sz w:val="22"/>
          <w:szCs w:val="22"/>
        </w:rPr>
        <w:t>час</w:t>
      </w:r>
      <w:r w:rsidR="008B0762">
        <w:rPr>
          <w:sz w:val="22"/>
          <w:szCs w:val="22"/>
        </w:rPr>
        <w:t>а</w:t>
      </w:r>
      <w:r w:rsidRPr="0034199C">
        <w:rPr>
          <w:sz w:val="22"/>
          <w:szCs w:val="22"/>
        </w:rPr>
        <w:t>;</w:t>
      </w:r>
    </w:p>
    <w:p w:rsidR="00914CE2" w:rsidRPr="0034199C" w:rsidRDefault="00914CE2" w:rsidP="00994C15">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s>
        <w:spacing w:line="240" w:lineRule="atLeast"/>
        <w:ind w:right="111"/>
        <w:contextualSpacing/>
        <w:jc w:val="both"/>
        <w:rPr>
          <w:sz w:val="22"/>
          <w:szCs w:val="22"/>
        </w:rPr>
      </w:pPr>
      <w:r w:rsidRPr="0034199C">
        <w:rPr>
          <w:sz w:val="22"/>
          <w:szCs w:val="22"/>
        </w:rPr>
        <w:t>самос</w:t>
      </w:r>
      <w:r w:rsidR="00982082" w:rsidRPr="0034199C">
        <w:rPr>
          <w:sz w:val="22"/>
          <w:szCs w:val="22"/>
        </w:rPr>
        <w:t xml:space="preserve">тоятельной работы </w:t>
      </w:r>
      <w:proofErr w:type="gramStart"/>
      <w:r w:rsidR="00982082" w:rsidRPr="0034199C">
        <w:rPr>
          <w:sz w:val="22"/>
          <w:szCs w:val="22"/>
        </w:rPr>
        <w:t>обучающегося</w:t>
      </w:r>
      <w:proofErr w:type="gramEnd"/>
      <w:r w:rsidR="00982082" w:rsidRPr="0034199C">
        <w:rPr>
          <w:sz w:val="22"/>
          <w:szCs w:val="22"/>
        </w:rPr>
        <w:t xml:space="preserve"> </w:t>
      </w:r>
      <w:r w:rsidR="008B0762">
        <w:rPr>
          <w:sz w:val="22"/>
          <w:szCs w:val="22"/>
        </w:rPr>
        <w:t>18</w:t>
      </w:r>
      <w:r w:rsidRPr="0034199C">
        <w:rPr>
          <w:sz w:val="22"/>
          <w:szCs w:val="22"/>
        </w:rPr>
        <w:t xml:space="preserve"> час</w:t>
      </w:r>
      <w:r w:rsidR="008B0762">
        <w:rPr>
          <w:sz w:val="22"/>
          <w:szCs w:val="22"/>
        </w:rPr>
        <w:t>ов</w:t>
      </w:r>
      <w:r w:rsidRPr="0034199C">
        <w:rPr>
          <w:sz w:val="22"/>
          <w:szCs w:val="22"/>
        </w:rPr>
        <w:t>.</w:t>
      </w:r>
    </w:p>
    <w:p w:rsidR="00F12A46" w:rsidRPr="0034199C" w:rsidRDefault="00F12A46" w:rsidP="00994C15">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s>
        <w:spacing w:line="240" w:lineRule="atLeast"/>
        <w:ind w:right="111"/>
        <w:contextualSpacing/>
        <w:jc w:val="both"/>
        <w:rPr>
          <w:sz w:val="22"/>
          <w:szCs w:val="22"/>
        </w:rPr>
      </w:pPr>
    </w:p>
    <w:p w:rsidR="00BF0347" w:rsidRDefault="00BF0347" w:rsidP="000D7C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2"/>
          <w:szCs w:val="22"/>
        </w:rPr>
      </w:pPr>
    </w:p>
    <w:p w:rsidR="00BF0347" w:rsidRDefault="00BF0347" w:rsidP="000D7C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2"/>
          <w:szCs w:val="22"/>
        </w:rPr>
      </w:pPr>
    </w:p>
    <w:p w:rsidR="007825E0" w:rsidRPr="008B7785" w:rsidRDefault="007825E0" w:rsidP="000D7C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2"/>
          <w:szCs w:val="22"/>
        </w:rPr>
      </w:pPr>
      <w:r w:rsidRPr="008B7785">
        <w:rPr>
          <w:b/>
          <w:sz w:val="22"/>
          <w:szCs w:val="22"/>
        </w:rPr>
        <w:t>2. СТРУКТУРА И СОДЕРЖАНИЕ УЧЕБНОЙ ДИСЦИПЛИНЫ</w:t>
      </w:r>
    </w:p>
    <w:p w:rsidR="007825E0" w:rsidRPr="008B7785" w:rsidRDefault="007825E0" w:rsidP="00782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p>
    <w:p w:rsidR="007825E0" w:rsidRPr="008B7785" w:rsidRDefault="007825E0" w:rsidP="00223B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b/>
          <w:sz w:val="22"/>
          <w:szCs w:val="22"/>
        </w:rPr>
      </w:pPr>
      <w:r w:rsidRPr="008B7785">
        <w:rPr>
          <w:b/>
          <w:sz w:val="22"/>
          <w:szCs w:val="22"/>
        </w:rPr>
        <w:t>2.1. Объем учебной дисциплины и виды учебной работы</w:t>
      </w:r>
    </w:p>
    <w:p w:rsidR="007825E0" w:rsidRPr="008B7785" w:rsidRDefault="007825E0" w:rsidP="00782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sz w:val="22"/>
          <w:szCs w:val="22"/>
          <w:u w:val="single"/>
        </w:rPr>
      </w:pPr>
    </w:p>
    <w:tbl>
      <w:tblPr>
        <w:tblW w:w="10065"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230"/>
        <w:gridCol w:w="2835"/>
      </w:tblGrid>
      <w:tr w:rsidR="007825E0" w:rsidRPr="008B7785" w:rsidTr="00D61D16">
        <w:trPr>
          <w:trHeight w:val="268"/>
        </w:trPr>
        <w:tc>
          <w:tcPr>
            <w:tcW w:w="7230" w:type="dxa"/>
            <w:shd w:val="clear" w:color="auto" w:fill="auto"/>
          </w:tcPr>
          <w:p w:rsidR="007825E0" w:rsidRPr="008B7785" w:rsidRDefault="007825E0" w:rsidP="00F26A3A">
            <w:pPr>
              <w:ind w:firstLine="0"/>
              <w:jc w:val="center"/>
              <w:rPr>
                <w:sz w:val="22"/>
                <w:szCs w:val="22"/>
              </w:rPr>
            </w:pPr>
            <w:r w:rsidRPr="008B7785">
              <w:rPr>
                <w:b/>
                <w:sz w:val="22"/>
                <w:szCs w:val="22"/>
              </w:rPr>
              <w:t>Вид учебной работы</w:t>
            </w:r>
          </w:p>
        </w:tc>
        <w:tc>
          <w:tcPr>
            <w:tcW w:w="2835" w:type="dxa"/>
            <w:shd w:val="clear" w:color="auto" w:fill="auto"/>
          </w:tcPr>
          <w:p w:rsidR="007825E0" w:rsidRPr="008B7785" w:rsidRDefault="007825E0" w:rsidP="00F26A3A">
            <w:pPr>
              <w:ind w:firstLine="0"/>
              <w:jc w:val="center"/>
              <w:rPr>
                <w:iCs/>
                <w:sz w:val="22"/>
                <w:szCs w:val="22"/>
              </w:rPr>
            </w:pPr>
            <w:r w:rsidRPr="008B7785">
              <w:rPr>
                <w:b/>
                <w:iCs/>
                <w:sz w:val="22"/>
                <w:szCs w:val="22"/>
              </w:rPr>
              <w:t>Объем часов</w:t>
            </w:r>
          </w:p>
        </w:tc>
      </w:tr>
      <w:tr w:rsidR="007825E0" w:rsidRPr="008B7785" w:rsidTr="00D61D16">
        <w:trPr>
          <w:trHeight w:val="292"/>
        </w:trPr>
        <w:tc>
          <w:tcPr>
            <w:tcW w:w="7230" w:type="dxa"/>
            <w:shd w:val="clear" w:color="auto" w:fill="auto"/>
          </w:tcPr>
          <w:p w:rsidR="007825E0" w:rsidRPr="008B7785" w:rsidRDefault="007825E0" w:rsidP="00F26A3A">
            <w:pPr>
              <w:ind w:firstLine="0"/>
              <w:rPr>
                <w:b/>
                <w:sz w:val="22"/>
                <w:szCs w:val="22"/>
              </w:rPr>
            </w:pPr>
            <w:r w:rsidRPr="008B7785">
              <w:rPr>
                <w:b/>
                <w:sz w:val="22"/>
                <w:szCs w:val="22"/>
              </w:rPr>
              <w:t>Максимальная учебная нагрузка (всего)</w:t>
            </w:r>
          </w:p>
        </w:tc>
        <w:tc>
          <w:tcPr>
            <w:tcW w:w="2835" w:type="dxa"/>
            <w:shd w:val="clear" w:color="auto" w:fill="auto"/>
          </w:tcPr>
          <w:p w:rsidR="007825E0" w:rsidRPr="008B7785" w:rsidRDefault="008B0762" w:rsidP="000B5BC0">
            <w:pPr>
              <w:ind w:firstLine="0"/>
              <w:jc w:val="center"/>
              <w:rPr>
                <w:iCs/>
                <w:sz w:val="22"/>
                <w:szCs w:val="22"/>
              </w:rPr>
            </w:pPr>
            <w:r w:rsidRPr="008B7785">
              <w:rPr>
                <w:iCs/>
                <w:sz w:val="22"/>
                <w:szCs w:val="22"/>
              </w:rPr>
              <w:t>1088</w:t>
            </w:r>
          </w:p>
        </w:tc>
      </w:tr>
      <w:tr w:rsidR="007825E0" w:rsidRPr="008B7785" w:rsidTr="00D61D16">
        <w:trPr>
          <w:trHeight w:val="325"/>
        </w:trPr>
        <w:tc>
          <w:tcPr>
            <w:tcW w:w="7230" w:type="dxa"/>
            <w:shd w:val="clear" w:color="auto" w:fill="auto"/>
          </w:tcPr>
          <w:p w:rsidR="007825E0" w:rsidRPr="008B7785" w:rsidRDefault="007825E0" w:rsidP="00F26A3A">
            <w:pPr>
              <w:ind w:firstLine="0"/>
              <w:jc w:val="both"/>
              <w:rPr>
                <w:sz w:val="22"/>
                <w:szCs w:val="22"/>
              </w:rPr>
            </w:pPr>
            <w:r w:rsidRPr="008B7785">
              <w:rPr>
                <w:b/>
                <w:sz w:val="22"/>
                <w:szCs w:val="22"/>
              </w:rPr>
              <w:t xml:space="preserve">Обязательная аудиторная учебная нагрузка (всего) </w:t>
            </w:r>
          </w:p>
        </w:tc>
        <w:tc>
          <w:tcPr>
            <w:tcW w:w="2835" w:type="dxa"/>
            <w:shd w:val="clear" w:color="auto" w:fill="auto"/>
          </w:tcPr>
          <w:p w:rsidR="007825E0" w:rsidRPr="008B7785" w:rsidRDefault="008B0762" w:rsidP="009A7DF5">
            <w:pPr>
              <w:ind w:firstLine="0"/>
              <w:jc w:val="center"/>
              <w:rPr>
                <w:iCs/>
                <w:sz w:val="22"/>
                <w:szCs w:val="22"/>
              </w:rPr>
            </w:pPr>
            <w:r w:rsidRPr="008B7785">
              <w:rPr>
                <w:iCs/>
                <w:sz w:val="22"/>
                <w:szCs w:val="22"/>
              </w:rPr>
              <w:t>604</w:t>
            </w:r>
          </w:p>
        </w:tc>
      </w:tr>
      <w:tr w:rsidR="007825E0" w:rsidRPr="008B7785" w:rsidTr="00D61D16">
        <w:trPr>
          <w:trHeight w:val="325"/>
        </w:trPr>
        <w:tc>
          <w:tcPr>
            <w:tcW w:w="7230" w:type="dxa"/>
            <w:shd w:val="clear" w:color="auto" w:fill="auto"/>
          </w:tcPr>
          <w:p w:rsidR="007825E0" w:rsidRPr="008B7785" w:rsidRDefault="007825E0" w:rsidP="00F26A3A">
            <w:pPr>
              <w:ind w:firstLine="0"/>
              <w:jc w:val="both"/>
              <w:rPr>
                <w:sz w:val="22"/>
                <w:szCs w:val="22"/>
              </w:rPr>
            </w:pPr>
            <w:r w:rsidRPr="008B7785">
              <w:rPr>
                <w:sz w:val="22"/>
                <w:szCs w:val="22"/>
              </w:rPr>
              <w:t>в том числе:</w:t>
            </w:r>
          </w:p>
        </w:tc>
        <w:tc>
          <w:tcPr>
            <w:tcW w:w="2835" w:type="dxa"/>
            <w:shd w:val="clear" w:color="auto" w:fill="auto"/>
          </w:tcPr>
          <w:p w:rsidR="007825E0" w:rsidRPr="008B7785" w:rsidRDefault="007825E0" w:rsidP="00445CF4">
            <w:pPr>
              <w:ind w:firstLine="0"/>
              <w:jc w:val="center"/>
              <w:rPr>
                <w:iCs/>
                <w:sz w:val="22"/>
                <w:szCs w:val="22"/>
              </w:rPr>
            </w:pPr>
          </w:p>
        </w:tc>
      </w:tr>
      <w:tr w:rsidR="007825E0" w:rsidRPr="008B7785" w:rsidTr="00D61D16">
        <w:trPr>
          <w:trHeight w:val="325"/>
        </w:trPr>
        <w:tc>
          <w:tcPr>
            <w:tcW w:w="7230" w:type="dxa"/>
            <w:shd w:val="clear" w:color="auto" w:fill="auto"/>
          </w:tcPr>
          <w:p w:rsidR="007825E0" w:rsidRPr="008B7785" w:rsidRDefault="006A1350" w:rsidP="00F26A3A">
            <w:pPr>
              <w:ind w:firstLine="0"/>
              <w:jc w:val="both"/>
              <w:rPr>
                <w:sz w:val="22"/>
                <w:szCs w:val="22"/>
              </w:rPr>
            </w:pPr>
            <w:r w:rsidRPr="008B7785">
              <w:rPr>
                <w:sz w:val="22"/>
                <w:szCs w:val="22"/>
              </w:rPr>
              <w:t>лабораторные занятия</w:t>
            </w:r>
          </w:p>
        </w:tc>
        <w:tc>
          <w:tcPr>
            <w:tcW w:w="2835" w:type="dxa"/>
            <w:shd w:val="clear" w:color="auto" w:fill="auto"/>
          </w:tcPr>
          <w:p w:rsidR="007825E0" w:rsidRPr="008B7785" w:rsidRDefault="006A1350" w:rsidP="009A7DF5">
            <w:pPr>
              <w:ind w:firstLine="0"/>
              <w:jc w:val="center"/>
              <w:rPr>
                <w:iCs/>
                <w:sz w:val="22"/>
                <w:szCs w:val="22"/>
              </w:rPr>
            </w:pPr>
            <w:r w:rsidRPr="008B7785">
              <w:rPr>
                <w:iCs/>
                <w:sz w:val="22"/>
                <w:szCs w:val="22"/>
              </w:rPr>
              <w:t>-</w:t>
            </w:r>
          </w:p>
        </w:tc>
      </w:tr>
      <w:tr w:rsidR="007825E0" w:rsidRPr="008B7785" w:rsidTr="00D61D16">
        <w:trPr>
          <w:trHeight w:val="325"/>
        </w:trPr>
        <w:tc>
          <w:tcPr>
            <w:tcW w:w="7230" w:type="dxa"/>
            <w:shd w:val="clear" w:color="auto" w:fill="auto"/>
          </w:tcPr>
          <w:p w:rsidR="007825E0" w:rsidRPr="008B7785" w:rsidRDefault="007825E0" w:rsidP="00F26A3A">
            <w:pPr>
              <w:ind w:firstLine="0"/>
              <w:jc w:val="both"/>
              <w:rPr>
                <w:sz w:val="22"/>
                <w:szCs w:val="22"/>
              </w:rPr>
            </w:pPr>
            <w:r w:rsidRPr="008B7785">
              <w:rPr>
                <w:sz w:val="22"/>
                <w:szCs w:val="22"/>
              </w:rPr>
              <w:t>практические занятия</w:t>
            </w:r>
          </w:p>
        </w:tc>
        <w:tc>
          <w:tcPr>
            <w:tcW w:w="2835" w:type="dxa"/>
            <w:shd w:val="clear" w:color="auto" w:fill="auto"/>
          </w:tcPr>
          <w:p w:rsidR="007825E0" w:rsidRPr="008B7785" w:rsidRDefault="008B0762" w:rsidP="00445CF4">
            <w:pPr>
              <w:ind w:firstLine="0"/>
              <w:jc w:val="center"/>
              <w:rPr>
                <w:iCs/>
                <w:sz w:val="22"/>
                <w:szCs w:val="22"/>
              </w:rPr>
            </w:pPr>
            <w:r w:rsidRPr="008B7785">
              <w:rPr>
                <w:iCs/>
                <w:sz w:val="22"/>
                <w:szCs w:val="22"/>
              </w:rPr>
              <w:t>232</w:t>
            </w:r>
          </w:p>
        </w:tc>
      </w:tr>
      <w:tr w:rsidR="006A1350" w:rsidRPr="008B7785" w:rsidTr="00D61D16">
        <w:trPr>
          <w:trHeight w:val="325"/>
        </w:trPr>
        <w:tc>
          <w:tcPr>
            <w:tcW w:w="7230" w:type="dxa"/>
            <w:shd w:val="clear" w:color="auto" w:fill="auto"/>
          </w:tcPr>
          <w:p w:rsidR="006A1350" w:rsidRPr="008B7785" w:rsidRDefault="006A1350" w:rsidP="00F26A3A">
            <w:pPr>
              <w:ind w:firstLine="0"/>
              <w:jc w:val="both"/>
              <w:rPr>
                <w:sz w:val="22"/>
                <w:szCs w:val="22"/>
              </w:rPr>
            </w:pPr>
            <w:r w:rsidRPr="008B7785">
              <w:rPr>
                <w:sz w:val="22"/>
                <w:szCs w:val="22"/>
              </w:rPr>
              <w:t>контрольные работы</w:t>
            </w:r>
          </w:p>
        </w:tc>
        <w:tc>
          <w:tcPr>
            <w:tcW w:w="2835" w:type="dxa"/>
            <w:shd w:val="clear" w:color="auto" w:fill="auto"/>
          </w:tcPr>
          <w:p w:rsidR="006A1350" w:rsidRPr="008B7785" w:rsidRDefault="006A1350" w:rsidP="00445CF4">
            <w:pPr>
              <w:ind w:firstLine="0"/>
              <w:jc w:val="center"/>
              <w:rPr>
                <w:iCs/>
                <w:sz w:val="22"/>
                <w:szCs w:val="22"/>
              </w:rPr>
            </w:pPr>
          </w:p>
        </w:tc>
      </w:tr>
      <w:tr w:rsidR="006A1350" w:rsidRPr="008B7785" w:rsidTr="00D61D16">
        <w:trPr>
          <w:trHeight w:val="325"/>
        </w:trPr>
        <w:tc>
          <w:tcPr>
            <w:tcW w:w="7230" w:type="dxa"/>
            <w:shd w:val="clear" w:color="auto" w:fill="auto"/>
          </w:tcPr>
          <w:p w:rsidR="006A1350" w:rsidRPr="008B7785" w:rsidRDefault="006A1350" w:rsidP="008B7785">
            <w:pPr>
              <w:ind w:firstLine="0"/>
              <w:jc w:val="both"/>
              <w:rPr>
                <w:sz w:val="22"/>
                <w:szCs w:val="22"/>
              </w:rPr>
            </w:pPr>
            <w:r w:rsidRPr="004B2420">
              <w:rPr>
                <w:sz w:val="22"/>
                <w:szCs w:val="22"/>
              </w:rPr>
              <w:t>Курсовая работа (проект)</w:t>
            </w:r>
            <w:r w:rsidR="00B97A8D" w:rsidRPr="004B2420">
              <w:rPr>
                <w:sz w:val="22"/>
                <w:szCs w:val="22"/>
              </w:rPr>
              <w:t xml:space="preserve"> </w:t>
            </w:r>
            <w:r w:rsidR="009F1B23" w:rsidRPr="004B2420">
              <w:rPr>
                <w:sz w:val="22"/>
                <w:szCs w:val="22"/>
              </w:rPr>
              <w:t>3 семестр 5 семестр</w:t>
            </w:r>
          </w:p>
        </w:tc>
        <w:tc>
          <w:tcPr>
            <w:tcW w:w="2835" w:type="dxa"/>
            <w:shd w:val="clear" w:color="auto" w:fill="auto"/>
          </w:tcPr>
          <w:p w:rsidR="006A1350" w:rsidRPr="008B7785" w:rsidRDefault="009F1B23" w:rsidP="00445CF4">
            <w:pPr>
              <w:ind w:firstLine="0"/>
              <w:jc w:val="center"/>
              <w:rPr>
                <w:iCs/>
                <w:sz w:val="22"/>
                <w:szCs w:val="22"/>
              </w:rPr>
            </w:pPr>
            <w:r w:rsidRPr="004B2420">
              <w:rPr>
                <w:iCs/>
                <w:sz w:val="22"/>
                <w:szCs w:val="22"/>
              </w:rPr>
              <w:t>40</w:t>
            </w:r>
          </w:p>
        </w:tc>
      </w:tr>
      <w:tr w:rsidR="007825E0" w:rsidRPr="008B7785" w:rsidTr="00D61D16">
        <w:trPr>
          <w:trHeight w:val="325"/>
        </w:trPr>
        <w:tc>
          <w:tcPr>
            <w:tcW w:w="7230" w:type="dxa"/>
            <w:shd w:val="clear" w:color="auto" w:fill="auto"/>
          </w:tcPr>
          <w:p w:rsidR="007825E0" w:rsidRPr="008B7785" w:rsidRDefault="007825E0" w:rsidP="00F26A3A">
            <w:pPr>
              <w:ind w:firstLine="0"/>
              <w:jc w:val="both"/>
              <w:rPr>
                <w:b/>
                <w:sz w:val="22"/>
                <w:szCs w:val="22"/>
              </w:rPr>
            </w:pPr>
            <w:r w:rsidRPr="008B7785">
              <w:rPr>
                <w:b/>
                <w:sz w:val="22"/>
                <w:szCs w:val="22"/>
              </w:rPr>
              <w:t>Самостоятельная работа обучающегося (всего)</w:t>
            </w:r>
          </w:p>
        </w:tc>
        <w:tc>
          <w:tcPr>
            <w:tcW w:w="2835" w:type="dxa"/>
            <w:shd w:val="clear" w:color="auto" w:fill="auto"/>
          </w:tcPr>
          <w:p w:rsidR="007825E0" w:rsidRPr="008B7785" w:rsidRDefault="008B0762" w:rsidP="009A7DF5">
            <w:pPr>
              <w:ind w:firstLine="0"/>
              <w:jc w:val="center"/>
              <w:rPr>
                <w:iCs/>
                <w:sz w:val="22"/>
                <w:szCs w:val="22"/>
              </w:rPr>
            </w:pPr>
            <w:r w:rsidRPr="008B7785">
              <w:rPr>
                <w:iCs/>
                <w:sz w:val="22"/>
                <w:szCs w:val="22"/>
              </w:rPr>
              <w:t>1</w:t>
            </w:r>
            <w:r w:rsidR="00FF65BB" w:rsidRPr="008B7785">
              <w:rPr>
                <w:iCs/>
                <w:sz w:val="22"/>
                <w:szCs w:val="22"/>
              </w:rPr>
              <w:t>8</w:t>
            </w:r>
          </w:p>
        </w:tc>
      </w:tr>
      <w:tr w:rsidR="006A1350" w:rsidRPr="008B7785" w:rsidTr="00D61D16">
        <w:trPr>
          <w:trHeight w:val="325"/>
        </w:trPr>
        <w:tc>
          <w:tcPr>
            <w:tcW w:w="7230" w:type="dxa"/>
            <w:shd w:val="clear" w:color="auto" w:fill="auto"/>
          </w:tcPr>
          <w:p w:rsidR="006A1350" w:rsidRPr="008B7785" w:rsidRDefault="006A1350" w:rsidP="00F26A3A">
            <w:pPr>
              <w:ind w:firstLine="0"/>
              <w:jc w:val="both"/>
              <w:rPr>
                <w:b/>
                <w:sz w:val="22"/>
                <w:szCs w:val="22"/>
              </w:rPr>
            </w:pPr>
            <w:r w:rsidRPr="008B7785">
              <w:rPr>
                <w:sz w:val="24"/>
              </w:rPr>
              <w:t>в том числе:</w:t>
            </w:r>
          </w:p>
        </w:tc>
        <w:tc>
          <w:tcPr>
            <w:tcW w:w="2835" w:type="dxa"/>
            <w:shd w:val="clear" w:color="auto" w:fill="auto"/>
          </w:tcPr>
          <w:p w:rsidR="006A1350" w:rsidRPr="008B7785" w:rsidRDefault="006A1350" w:rsidP="009A7DF5">
            <w:pPr>
              <w:ind w:firstLine="0"/>
              <w:jc w:val="center"/>
              <w:rPr>
                <w:iCs/>
                <w:sz w:val="22"/>
                <w:szCs w:val="22"/>
              </w:rPr>
            </w:pPr>
          </w:p>
        </w:tc>
      </w:tr>
      <w:tr w:rsidR="006A1350" w:rsidRPr="008B7785" w:rsidTr="00D61D16">
        <w:trPr>
          <w:trHeight w:val="325"/>
        </w:trPr>
        <w:tc>
          <w:tcPr>
            <w:tcW w:w="7230" w:type="dxa"/>
            <w:shd w:val="clear" w:color="auto" w:fill="auto"/>
          </w:tcPr>
          <w:p w:rsidR="006A1350" w:rsidRPr="008B7785" w:rsidRDefault="006A1350" w:rsidP="00F26A3A">
            <w:pPr>
              <w:ind w:firstLine="0"/>
              <w:jc w:val="both"/>
              <w:rPr>
                <w:b/>
                <w:sz w:val="22"/>
                <w:szCs w:val="22"/>
              </w:rPr>
            </w:pPr>
            <w:r w:rsidRPr="008B7785">
              <w:rPr>
                <w:sz w:val="24"/>
              </w:rPr>
              <w:t>самостоятельная работа над курсовой работой (проектом)</w:t>
            </w:r>
          </w:p>
        </w:tc>
        <w:tc>
          <w:tcPr>
            <w:tcW w:w="2835" w:type="dxa"/>
            <w:shd w:val="clear" w:color="auto" w:fill="auto"/>
          </w:tcPr>
          <w:p w:rsidR="006A1350" w:rsidRPr="008B7785" w:rsidRDefault="006A1350" w:rsidP="009A7DF5">
            <w:pPr>
              <w:ind w:firstLine="0"/>
              <w:jc w:val="center"/>
              <w:rPr>
                <w:iCs/>
                <w:sz w:val="22"/>
                <w:szCs w:val="22"/>
              </w:rPr>
            </w:pPr>
            <w:r w:rsidRPr="008B7785">
              <w:rPr>
                <w:iCs/>
                <w:sz w:val="22"/>
                <w:szCs w:val="22"/>
              </w:rPr>
              <w:t>-</w:t>
            </w:r>
          </w:p>
        </w:tc>
      </w:tr>
      <w:tr w:rsidR="006A1350" w:rsidRPr="008B7785" w:rsidTr="00D61D16">
        <w:trPr>
          <w:trHeight w:val="325"/>
        </w:trPr>
        <w:tc>
          <w:tcPr>
            <w:tcW w:w="7230" w:type="dxa"/>
            <w:shd w:val="clear" w:color="auto" w:fill="auto"/>
          </w:tcPr>
          <w:p w:rsidR="006A1350" w:rsidRPr="008B7785" w:rsidRDefault="006A1350" w:rsidP="00F26A3A">
            <w:pPr>
              <w:ind w:firstLine="0"/>
              <w:jc w:val="both"/>
              <w:rPr>
                <w:sz w:val="24"/>
              </w:rPr>
            </w:pPr>
            <w:r w:rsidRPr="008B7785">
              <w:rPr>
                <w:sz w:val="24"/>
              </w:rPr>
              <w:t>реферат</w:t>
            </w:r>
          </w:p>
        </w:tc>
        <w:tc>
          <w:tcPr>
            <w:tcW w:w="2835" w:type="dxa"/>
            <w:shd w:val="clear" w:color="auto" w:fill="auto"/>
          </w:tcPr>
          <w:p w:rsidR="006A1350" w:rsidRPr="008B7785" w:rsidRDefault="00511A47" w:rsidP="009A7DF5">
            <w:pPr>
              <w:ind w:firstLine="0"/>
              <w:jc w:val="center"/>
              <w:rPr>
                <w:iCs/>
                <w:sz w:val="22"/>
                <w:szCs w:val="22"/>
              </w:rPr>
            </w:pPr>
            <w:r w:rsidRPr="008B7785">
              <w:rPr>
                <w:iCs/>
                <w:sz w:val="22"/>
                <w:szCs w:val="22"/>
              </w:rPr>
              <w:t>-</w:t>
            </w:r>
          </w:p>
        </w:tc>
      </w:tr>
      <w:tr w:rsidR="006A1350" w:rsidRPr="008B7785" w:rsidTr="00D61D16">
        <w:trPr>
          <w:trHeight w:val="325"/>
        </w:trPr>
        <w:tc>
          <w:tcPr>
            <w:tcW w:w="7230" w:type="dxa"/>
            <w:shd w:val="clear" w:color="auto" w:fill="auto"/>
          </w:tcPr>
          <w:p w:rsidR="006A1350" w:rsidRPr="008B7785" w:rsidRDefault="006A1350" w:rsidP="00F26A3A">
            <w:pPr>
              <w:ind w:firstLine="0"/>
              <w:jc w:val="both"/>
              <w:rPr>
                <w:b/>
                <w:sz w:val="22"/>
                <w:szCs w:val="22"/>
              </w:rPr>
            </w:pPr>
            <w:r w:rsidRPr="008B7785">
              <w:rPr>
                <w:sz w:val="24"/>
              </w:rPr>
              <w:t>составление сообщения</w:t>
            </w:r>
          </w:p>
        </w:tc>
        <w:tc>
          <w:tcPr>
            <w:tcW w:w="2835" w:type="dxa"/>
            <w:shd w:val="clear" w:color="auto" w:fill="auto"/>
          </w:tcPr>
          <w:p w:rsidR="006A1350" w:rsidRPr="008B7785" w:rsidRDefault="006A1350" w:rsidP="009A7DF5">
            <w:pPr>
              <w:ind w:firstLine="0"/>
              <w:jc w:val="center"/>
              <w:rPr>
                <w:iCs/>
                <w:sz w:val="22"/>
                <w:szCs w:val="22"/>
              </w:rPr>
            </w:pPr>
          </w:p>
        </w:tc>
      </w:tr>
      <w:tr w:rsidR="006A1350" w:rsidRPr="008B7785" w:rsidTr="00D61D16">
        <w:trPr>
          <w:trHeight w:val="325"/>
        </w:trPr>
        <w:tc>
          <w:tcPr>
            <w:tcW w:w="7230" w:type="dxa"/>
            <w:shd w:val="clear" w:color="auto" w:fill="auto"/>
          </w:tcPr>
          <w:p w:rsidR="006A1350" w:rsidRPr="008B7785" w:rsidRDefault="006A1350" w:rsidP="00F26A3A">
            <w:pPr>
              <w:ind w:firstLine="0"/>
              <w:jc w:val="both"/>
              <w:rPr>
                <w:sz w:val="24"/>
              </w:rPr>
            </w:pPr>
            <w:r w:rsidRPr="008B7785">
              <w:rPr>
                <w:sz w:val="24"/>
              </w:rPr>
              <w:t>внеаудиторная самостоятельная работа</w:t>
            </w:r>
          </w:p>
        </w:tc>
        <w:tc>
          <w:tcPr>
            <w:tcW w:w="2835" w:type="dxa"/>
            <w:shd w:val="clear" w:color="auto" w:fill="auto"/>
          </w:tcPr>
          <w:p w:rsidR="006A1350" w:rsidRPr="008B7785" w:rsidRDefault="006A1350" w:rsidP="009A7DF5">
            <w:pPr>
              <w:ind w:firstLine="0"/>
              <w:jc w:val="center"/>
              <w:rPr>
                <w:iCs/>
                <w:sz w:val="22"/>
                <w:szCs w:val="22"/>
              </w:rPr>
            </w:pPr>
          </w:p>
        </w:tc>
      </w:tr>
      <w:tr w:rsidR="00F26A3A" w:rsidRPr="0034199C" w:rsidTr="00D61D16">
        <w:trPr>
          <w:trHeight w:val="343"/>
        </w:trPr>
        <w:tc>
          <w:tcPr>
            <w:tcW w:w="10065" w:type="dxa"/>
            <w:gridSpan w:val="2"/>
            <w:shd w:val="clear" w:color="auto" w:fill="auto"/>
          </w:tcPr>
          <w:p w:rsidR="00F26A3A" w:rsidRPr="006A1350" w:rsidRDefault="006A1350" w:rsidP="008B0762">
            <w:pPr>
              <w:ind w:firstLine="0"/>
              <w:rPr>
                <w:i/>
                <w:iCs/>
                <w:sz w:val="22"/>
                <w:szCs w:val="22"/>
              </w:rPr>
            </w:pPr>
            <w:r w:rsidRPr="008B7785">
              <w:rPr>
                <w:i/>
                <w:iCs/>
                <w:sz w:val="22"/>
                <w:szCs w:val="22"/>
              </w:rPr>
              <w:t xml:space="preserve">Итоговая </w:t>
            </w:r>
            <w:r w:rsidR="00B1433B" w:rsidRPr="008B7785">
              <w:rPr>
                <w:i/>
                <w:iCs/>
                <w:sz w:val="22"/>
                <w:szCs w:val="22"/>
              </w:rPr>
              <w:t xml:space="preserve">аттестация в форме </w:t>
            </w:r>
            <w:r w:rsidRPr="008B7785">
              <w:rPr>
                <w:i/>
                <w:iCs/>
                <w:sz w:val="22"/>
                <w:szCs w:val="22"/>
              </w:rPr>
              <w:t xml:space="preserve"> - э</w:t>
            </w:r>
            <w:r w:rsidR="000B5BC0" w:rsidRPr="008B7785">
              <w:rPr>
                <w:i/>
                <w:iCs/>
                <w:sz w:val="22"/>
                <w:szCs w:val="22"/>
              </w:rPr>
              <w:t xml:space="preserve">кзамена </w:t>
            </w:r>
            <w:r w:rsidR="00BF55A8" w:rsidRPr="008B7785">
              <w:rPr>
                <w:i/>
                <w:iCs/>
                <w:sz w:val="22"/>
                <w:szCs w:val="22"/>
              </w:rPr>
              <w:t xml:space="preserve"> на </w:t>
            </w:r>
            <w:r w:rsidR="008B0762" w:rsidRPr="008B7785">
              <w:rPr>
                <w:i/>
                <w:iCs/>
                <w:sz w:val="22"/>
                <w:szCs w:val="22"/>
              </w:rPr>
              <w:t xml:space="preserve">6 </w:t>
            </w:r>
            <w:r w:rsidR="00BF55A8" w:rsidRPr="008B7785">
              <w:rPr>
                <w:i/>
                <w:iCs/>
                <w:sz w:val="22"/>
                <w:szCs w:val="22"/>
              </w:rPr>
              <w:t>семестре</w:t>
            </w:r>
          </w:p>
        </w:tc>
      </w:tr>
    </w:tbl>
    <w:p w:rsidR="00914CE2" w:rsidRPr="0034199C" w:rsidRDefault="00914CE2" w:rsidP="00223BB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2"/>
          <w:szCs w:val="22"/>
        </w:rPr>
      </w:pPr>
    </w:p>
    <w:p w:rsidR="007825E0" w:rsidRPr="0034199C" w:rsidRDefault="00914CE2" w:rsidP="005B6A88">
      <w:pPr>
        <w:rPr>
          <w:sz w:val="22"/>
          <w:szCs w:val="22"/>
        </w:rPr>
      </w:pPr>
      <w:r w:rsidRPr="0034199C">
        <w:rPr>
          <w:sz w:val="22"/>
          <w:szCs w:val="22"/>
        </w:rPr>
        <w:br w:type="page"/>
      </w:r>
      <w:r w:rsidR="007825E0" w:rsidRPr="0034199C">
        <w:rPr>
          <w:b/>
          <w:sz w:val="22"/>
          <w:szCs w:val="22"/>
        </w:rPr>
        <w:lastRenderedPageBreak/>
        <w:t xml:space="preserve">2.2. Тематический план и содержание </w:t>
      </w:r>
      <w:r w:rsidR="00C9714D">
        <w:rPr>
          <w:b/>
          <w:sz w:val="22"/>
          <w:szCs w:val="22"/>
        </w:rPr>
        <w:t xml:space="preserve">профессионального модуля </w:t>
      </w:r>
      <w:r w:rsidR="007825E0" w:rsidRPr="0034199C">
        <w:rPr>
          <w:b/>
          <w:sz w:val="22"/>
          <w:szCs w:val="22"/>
        </w:rPr>
        <w:t xml:space="preserve">  </w:t>
      </w:r>
      <w:r w:rsidR="00B1433B" w:rsidRPr="0034199C">
        <w:rPr>
          <w:sz w:val="22"/>
          <w:szCs w:val="22"/>
        </w:rPr>
        <w:t>«</w:t>
      </w:r>
      <w:r w:rsidR="00902581">
        <w:rPr>
          <w:sz w:val="22"/>
          <w:szCs w:val="22"/>
        </w:rPr>
        <w:t>Осуществление профессионального ухода за пациентом</w:t>
      </w:r>
      <w:r w:rsidR="004235CA" w:rsidRPr="0034199C">
        <w:rPr>
          <w:sz w:val="22"/>
          <w:szCs w:val="22"/>
        </w:rPr>
        <w:t>»</w:t>
      </w:r>
    </w:p>
    <w:tbl>
      <w:tblPr>
        <w:tblW w:w="517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56"/>
        <w:gridCol w:w="406"/>
        <w:gridCol w:w="12"/>
        <w:gridCol w:w="6"/>
        <w:gridCol w:w="6"/>
        <w:gridCol w:w="41"/>
        <w:gridCol w:w="6"/>
        <w:gridCol w:w="8"/>
        <w:gridCol w:w="8"/>
        <w:gridCol w:w="33"/>
        <w:gridCol w:w="233"/>
        <w:gridCol w:w="24"/>
        <w:gridCol w:w="5863"/>
        <w:gridCol w:w="708"/>
        <w:gridCol w:w="568"/>
        <w:gridCol w:w="629"/>
      </w:tblGrid>
      <w:tr w:rsidR="007A7741" w:rsidRPr="00707A1A" w:rsidTr="00FD7366">
        <w:trPr>
          <w:trHeight w:val="20"/>
        </w:trPr>
        <w:tc>
          <w:tcPr>
            <w:tcW w:w="811" w:type="pct"/>
          </w:tcPr>
          <w:p w:rsidR="00A107DA" w:rsidRPr="00707A1A" w:rsidRDefault="00A107DA"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r w:rsidRPr="00707A1A">
              <w:rPr>
                <w:b/>
                <w:bCs/>
                <w:sz w:val="20"/>
                <w:szCs w:val="20"/>
              </w:rPr>
              <w:t>Наименование разделов и тем</w:t>
            </w:r>
          </w:p>
        </w:tc>
        <w:tc>
          <w:tcPr>
            <w:tcW w:w="3256" w:type="pct"/>
            <w:gridSpan w:val="12"/>
          </w:tcPr>
          <w:p w:rsidR="00A107DA" w:rsidRPr="00707A1A" w:rsidRDefault="00A107DA"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jc w:val="center"/>
              <w:rPr>
                <w:b/>
                <w:bCs/>
                <w:sz w:val="20"/>
                <w:szCs w:val="20"/>
              </w:rPr>
            </w:pPr>
            <w:r w:rsidRPr="00707A1A">
              <w:rPr>
                <w:b/>
                <w:bCs/>
                <w:sz w:val="20"/>
                <w:szCs w:val="20"/>
              </w:rPr>
              <w:t xml:space="preserve">Содержание учебного материала, лабораторные и практические работы, самостоятельная работа </w:t>
            </w:r>
          </w:p>
        </w:tc>
        <w:tc>
          <w:tcPr>
            <w:tcW w:w="347" w:type="pct"/>
            <w:shd w:val="clear" w:color="auto" w:fill="auto"/>
          </w:tcPr>
          <w:p w:rsidR="00A107DA" w:rsidRPr="00707A1A" w:rsidRDefault="00A107DA"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707A1A">
              <w:rPr>
                <w:b/>
                <w:bCs/>
                <w:sz w:val="20"/>
                <w:szCs w:val="20"/>
              </w:rPr>
              <w:t>Объем часов</w:t>
            </w:r>
          </w:p>
        </w:tc>
        <w:tc>
          <w:tcPr>
            <w:tcW w:w="278" w:type="pct"/>
          </w:tcPr>
          <w:p w:rsidR="00A107DA" w:rsidRPr="00707A1A" w:rsidRDefault="00A107DA"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707A1A">
              <w:rPr>
                <w:b/>
                <w:bCs/>
                <w:sz w:val="20"/>
                <w:szCs w:val="20"/>
              </w:rPr>
              <w:t>Уровень освоения</w:t>
            </w:r>
          </w:p>
        </w:tc>
        <w:tc>
          <w:tcPr>
            <w:tcW w:w="308" w:type="pct"/>
          </w:tcPr>
          <w:p w:rsidR="00A107DA" w:rsidRPr="00707A1A" w:rsidRDefault="00A107DA"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Pr>
                <w:b/>
                <w:bCs/>
                <w:sz w:val="20"/>
                <w:szCs w:val="20"/>
              </w:rPr>
              <w:t xml:space="preserve">У, </w:t>
            </w:r>
            <w:proofErr w:type="gramStart"/>
            <w:r>
              <w:rPr>
                <w:b/>
                <w:bCs/>
                <w:sz w:val="20"/>
                <w:szCs w:val="20"/>
              </w:rPr>
              <w:t>З</w:t>
            </w:r>
            <w:proofErr w:type="gramEnd"/>
            <w:r>
              <w:rPr>
                <w:b/>
                <w:bCs/>
                <w:sz w:val="20"/>
                <w:szCs w:val="20"/>
              </w:rPr>
              <w:t>, ОК, ПК, ДОК</w:t>
            </w:r>
          </w:p>
        </w:tc>
      </w:tr>
      <w:tr w:rsidR="007A7741" w:rsidRPr="00707A1A" w:rsidTr="00FD7366">
        <w:trPr>
          <w:trHeight w:val="20"/>
        </w:trPr>
        <w:tc>
          <w:tcPr>
            <w:tcW w:w="811" w:type="pct"/>
          </w:tcPr>
          <w:p w:rsidR="00A107DA" w:rsidRPr="00707A1A" w:rsidRDefault="00A107DA"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r w:rsidRPr="00707A1A">
              <w:rPr>
                <w:b/>
                <w:bCs/>
                <w:sz w:val="20"/>
                <w:szCs w:val="20"/>
              </w:rPr>
              <w:t>1</w:t>
            </w:r>
          </w:p>
        </w:tc>
        <w:tc>
          <w:tcPr>
            <w:tcW w:w="3256" w:type="pct"/>
            <w:gridSpan w:val="12"/>
          </w:tcPr>
          <w:p w:rsidR="00A107DA" w:rsidRPr="00707A1A" w:rsidRDefault="00A107DA"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jc w:val="center"/>
              <w:rPr>
                <w:b/>
                <w:bCs/>
                <w:sz w:val="20"/>
                <w:szCs w:val="20"/>
              </w:rPr>
            </w:pPr>
            <w:r w:rsidRPr="00707A1A">
              <w:rPr>
                <w:b/>
                <w:bCs/>
                <w:sz w:val="20"/>
                <w:szCs w:val="20"/>
              </w:rPr>
              <w:t>2</w:t>
            </w:r>
          </w:p>
        </w:tc>
        <w:tc>
          <w:tcPr>
            <w:tcW w:w="347" w:type="pct"/>
            <w:shd w:val="clear" w:color="auto" w:fill="auto"/>
          </w:tcPr>
          <w:p w:rsidR="00A107DA" w:rsidRPr="00707A1A" w:rsidRDefault="00A107DA"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707A1A">
              <w:rPr>
                <w:b/>
                <w:bCs/>
                <w:sz w:val="20"/>
                <w:szCs w:val="20"/>
              </w:rPr>
              <w:t>3</w:t>
            </w:r>
          </w:p>
        </w:tc>
        <w:tc>
          <w:tcPr>
            <w:tcW w:w="278" w:type="pct"/>
          </w:tcPr>
          <w:p w:rsidR="00A107DA" w:rsidRPr="00707A1A" w:rsidRDefault="00A107DA"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707A1A">
              <w:rPr>
                <w:b/>
                <w:bCs/>
                <w:sz w:val="20"/>
                <w:szCs w:val="20"/>
              </w:rPr>
              <w:t>4</w:t>
            </w:r>
          </w:p>
        </w:tc>
        <w:tc>
          <w:tcPr>
            <w:tcW w:w="308" w:type="pct"/>
          </w:tcPr>
          <w:p w:rsidR="00A107DA" w:rsidRPr="00707A1A" w:rsidRDefault="00A107DA"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p>
        </w:tc>
      </w:tr>
      <w:tr w:rsidR="007A7741" w:rsidRPr="00707A1A" w:rsidTr="00FD7366">
        <w:trPr>
          <w:trHeight w:val="20"/>
        </w:trPr>
        <w:tc>
          <w:tcPr>
            <w:tcW w:w="811" w:type="pct"/>
          </w:tcPr>
          <w:p w:rsidR="00221143" w:rsidRPr="00707A1A" w:rsidRDefault="00221143"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3256" w:type="pct"/>
            <w:gridSpan w:val="12"/>
          </w:tcPr>
          <w:p w:rsidR="00221143" w:rsidRPr="00707A1A" w:rsidRDefault="00221143" w:rsidP="00C5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jc w:val="center"/>
              <w:rPr>
                <w:b/>
                <w:bCs/>
                <w:sz w:val="20"/>
                <w:szCs w:val="20"/>
              </w:rPr>
            </w:pPr>
            <w:r w:rsidRPr="00056500">
              <w:rPr>
                <w:rStyle w:val="11pt0pt"/>
                <w:b/>
                <w:color w:val="FF0000"/>
              </w:rPr>
              <w:t>МДК 0</w:t>
            </w:r>
            <w:r>
              <w:rPr>
                <w:rStyle w:val="11pt0pt"/>
                <w:b/>
                <w:color w:val="FF0000"/>
              </w:rPr>
              <w:t>1</w:t>
            </w:r>
            <w:r w:rsidRPr="00056500">
              <w:rPr>
                <w:rStyle w:val="11pt0pt"/>
                <w:b/>
                <w:color w:val="FF0000"/>
              </w:rPr>
              <w:t xml:space="preserve">.01 </w:t>
            </w:r>
            <w:r w:rsidRPr="00056500">
              <w:rPr>
                <w:b/>
                <w:bCs/>
                <w:color w:val="FF0000"/>
                <w:sz w:val="22"/>
                <w:szCs w:val="22"/>
              </w:rPr>
              <w:t xml:space="preserve">Социально-правовые и  законодательные основы </w:t>
            </w:r>
            <w:r w:rsidR="00C55EB3">
              <w:rPr>
                <w:b/>
                <w:bCs/>
                <w:color w:val="FF0000"/>
                <w:sz w:val="22"/>
                <w:szCs w:val="22"/>
              </w:rPr>
              <w:t>предоставления социальных</w:t>
            </w:r>
            <w:r w:rsidR="008B0762">
              <w:rPr>
                <w:b/>
                <w:bCs/>
                <w:color w:val="FF0000"/>
                <w:sz w:val="22"/>
                <w:szCs w:val="22"/>
              </w:rPr>
              <w:t xml:space="preserve"> услуг</w:t>
            </w:r>
            <w:r w:rsidR="00C55EB3">
              <w:rPr>
                <w:b/>
                <w:bCs/>
                <w:color w:val="FF0000"/>
                <w:sz w:val="22"/>
                <w:szCs w:val="22"/>
              </w:rPr>
              <w:t xml:space="preserve"> лицам пожилого возраста и инвалидам</w:t>
            </w:r>
          </w:p>
        </w:tc>
        <w:tc>
          <w:tcPr>
            <w:tcW w:w="347" w:type="pct"/>
            <w:shd w:val="clear" w:color="auto" w:fill="auto"/>
          </w:tcPr>
          <w:p w:rsidR="00221143" w:rsidRPr="00707A1A" w:rsidRDefault="008B7785"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Pr>
                <w:b/>
                <w:bCs/>
                <w:sz w:val="20"/>
                <w:szCs w:val="20"/>
              </w:rPr>
              <w:t>80</w:t>
            </w:r>
          </w:p>
        </w:tc>
        <w:tc>
          <w:tcPr>
            <w:tcW w:w="278" w:type="pct"/>
          </w:tcPr>
          <w:p w:rsidR="00221143" w:rsidRPr="00707A1A" w:rsidRDefault="00221143"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p>
        </w:tc>
        <w:tc>
          <w:tcPr>
            <w:tcW w:w="308" w:type="pct"/>
          </w:tcPr>
          <w:p w:rsidR="00221143" w:rsidRPr="00707A1A" w:rsidRDefault="00221143"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p>
        </w:tc>
      </w:tr>
      <w:tr w:rsidR="00622A91" w:rsidRPr="00707A1A" w:rsidTr="00FD7366">
        <w:trPr>
          <w:trHeight w:val="70"/>
        </w:trPr>
        <w:tc>
          <w:tcPr>
            <w:tcW w:w="4414" w:type="pct"/>
            <w:gridSpan w:val="14"/>
          </w:tcPr>
          <w:p w:rsidR="00622A91" w:rsidRDefault="00902581" w:rsidP="008B77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Pr>
                <w:b/>
                <w:bCs/>
                <w:sz w:val="20"/>
                <w:szCs w:val="20"/>
                <w:highlight w:val="yellow"/>
              </w:rPr>
              <w:t>3</w:t>
            </w:r>
            <w:r w:rsidR="00622A91" w:rsidRPr="00760367">
              <w:rPr>
                <w:b/>
                <w:bCs/>
                <w:sz w:val="20"/>
                <w:szCs w:val="20"/>
                <w:highlight w:val="yellow"/>
              </w:rPr>
              <w:t xml:space="preserve"> СЕМЕСТР </w:t>
            </w:r>
            <w:r w:rsidR="008B7785">
              <w:rPr>
                <w:b/>
                <w:bCs/>
                <w:sz w:val="20"/>
                <w:szCs w:val="20"/>
                <w:highlight w:val="yellow"/>
              </w:rPr>
              <w:t>80</w:t>
            </w:r>
            <w:r w:rsidR="00622A91" w:rsidRPr="00760367">
              <w:rPr>
                <w:b/>
                <w:bCs/>
                <w:sz w:val="20"/>
                <w:szCs w:val="20"/>
                <w:highlight w:val="yellow"/>
              </w:rPr>
              <w:t xml:space="preserve"> ЧАСОВ</w:t>
            </w:r>
          </w:p>
        </w:tc>
        <w:tc>
          <w:tcPr>
            <w:tcW w:w="278" w:type="pct"/>
            <w:vMerge w:val="restart"/>
            <w:shd w:val="clear" w:color="auto" w:fill="FFFFFF"/>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val="restart"/>
            <w:shd w:val="clear" w:color="auto" w:fill="FFFFFF"/>
          </w:tcPr>
          <w:p w:rsidR="00622A91" w:rsidRPr="00056500" w:rsidRDefault="00622A91" w:rsidP="00A366C1">
            <w:pPr>
              <w:pStyle w:val="211"/>
              <w:shd w:val="clear" w:color="auto" w:fill="auto"/>
              <w:spacing w:line="240" w:lineRule="auto"/>
              <w:rPr>
                <w:rStyle w:val="211pt"/>
                <w:color w:val="auto"/>
              </w:rPr>
            </w:pPr>
            <w:r w:rsidRPr="00056500">
              <w:rPr>
                <w:rStyle w:val="211pt"/>
                <w:color w:val="auto"/>
              </w:rPr>
              <w:t>У1-У6;</w:t>
            </w:r>
          </w:p>
          <w:p w:rsidR="00622A91" w:rsidRPr="00056500" w:rsidRDefault="00622A91" w:rsidP="00A366C1">
            <w:pPr>
              <w:pStyle w:val="211"/>
              <w:shd w:val="clear" w:color="auto" w:fill="auto"/>
              <w:spacing w:line="240" w:lineRule="auto"/>
              <w:rPr>
                <w:rStyle w:val="211pt"/>
                <w:color w:val="auto"/>
              </w:rPr>
            </w:pPr>
            <w:r w:rsidRPr="00056500">
              <w:rPr>
                <w:rStyle w:val="211pt"/>
                <w:color w:val="auto"/>
              </w:rPr>
              <w:t>З1-З5;</w:t>
            </w:r>
          </w:p>
          <w:p w:rsidR="00622A91" w:rsidRPr="00056500" w:rsidRDefault="00622A91" w:rsidP="00A366C1">
            <w:pPr>
              <w:pStyle w:val="211"/>
              <w:shd w:val="clear" w:color="auto" w:fill="auto"/>
              <w:spacing w:line="240" w:lineRule="auto"/>
              <w:rPr>
                <w:rStyle w:val="211pt"/>
                <w:color w:val="auto"/>
              </w:rPr>
            </w:pPr>
            <w:r w:rsidRPr="00056500">
              <w:rPr>
                <w:rStyle w:val="211pt"/>
                <w:color w:val="auto"/>
              </w:rPr>
              <w:t>ОК</w:t>
            </w:r>
            <w:proofErr w:type="gramStart"/>
            <w:r w:rsidRPr="00056500">
              <w:rPr>
                <w:rStyle w:val="211pt"/>
                <w:color w:val="auto"/>
              </w:rPr>
              <w:t>1</w:t>
            </w:r>
            <w:proofErr w:type="gramEnd"/>
            <w:r w:rsidRPr="00056500">
              <w:rPr>
                <w:rStyle w:val="211pt"/>
                <w:color w:val="auto"/>
              </w:rPr>
              <w:t>- ОК 9</w:t>
            </w:r>
          </w:p>
          <w:p w:rsidR="00622A91" w:rsidRPr="00707A1A" w:rsidRDefault="00622A91" w:rsidP="00A36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sidRPr="00056500">
              <w:rPr>
                <w:rStyle w:val="211pt"/>
              </w:rPr>
              <w:t>ПК</w:t>
            </w:r>
            <w:proofErr w:type="gramStart"/>
            <w:r w:rsidRPr="00056500">
              <w:rPr>
                <w:rStyle w:val="211pt"/>
              </w:rPr>
              <w:t>1</w:t>
            </w:r>
            <w:proofErr w:type="gramEnd"/>
            <w:r w:rsidRPr="00056500">
              <w:rPr>
                <w:rStyle w:val="211pt"/>
              </w:rPr>
              <w:t>.1 –ПК1.7</w:t>
            </w:r>
          </w:p>
        </w:tc>
      </w:tr>
      <w:tr w:rsidR="008B7785" w:rsidRPr="00707A1A" w:rsidTr="00FD7366">
        <w:trPr>
          <w:trHeight w:val="70"/>
        </w:trPr>
        <w:tc>
          <w:tcPr>
            <w:tcW w:w="4414" w:type="pct"/>
            <w:gridSpan w:val="14"/>
          </w:tcPr>
          <w:p w:rsidR="00E915AD" w:rsidRDefault="008B7785" w:rsidP="00E915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sz w:val="23"/>
                <w:szCs w:val="23"/>
              </w:rPr>
            </w:pPr>
            <w:r w:rsidRPr="00E915AD">
              <w:rPr>
                <w:b/>
                <w:bCs/>
                <w:sz w:val="20"/>
                <w:szCs w:val="20"/>
              </w:rPr>
              <w:t xml:space="preserve">Раздел 1 </w:t>
            </w:r>
            <w:r w:rsidR="00E915AD">
              <w:rPr>
                <w:b/>
                <w:bCs/>
                <w:sz w:val="20"/>
                <w:szCs w:val="20"/>
              </w:rPr>
              <w:t xml:space="preserve"> </w:t>
            </w:r>
            <w:r w:rsidR="00E915AD">
              <w:rPr>
                <w:sz w:val="23"/>
                <w:szCs w:val="23"/>
              </w:rPr>
              <w:t xml:space="preserve">Социально-правовые и законодательные основы предоставления социальных услуг лицам пожилого возраста и инвалидам </w:t>
            </w:r>
          </w:p>
          <w:p w:rsidR="008B7785" w:rsidRDefault="008B7785" w:rsidP="008B77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highlight w:val="yellow"/>
              </w:rPr>
            </w:pPr>
          </w:p>
        </w:tc>
        <w:tc>
          <w:tcPr>
            <w:tcW w:w="278" w:type="pct"/>
            <w:vMerge/>
            <w:shd w:val="clear" w:color="auto" w:fill="FFFFFF"/>
          </w:tcPr>
          <w:p w:rsidR="008B7785" w:rsidRPr="00707A1A" w:rsidRDefault="008B7785"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8B7785" w:rsidRPr="00056500" w:rsidRDefault="008B7785" w:rsidP="00A366C1">
            <w:pPr>
              <w:pStyle w:val="211"/>
              <w:shd w:val="clear" w:color="auto" w:fill="auto"/>
              <w:spacing w:line="240" w:lineRule="auto"/>
              <w:rPr>
                <w:rStyle w:val="211pt"/>
                <w:color w:val="auto"/>
              </w:rPr>
            </w:pPr>
          </w:p>
        </w:tc>
      </w:tr>
      <w:tr w:rsidR="00622A91" w:rsidRPr="00707A1A" w:rsidTr="00FD7366">
        <w:trPr>
          <w:trHeight w:val="70"/>
        </w:trPr>
        <w:tc>
          <w:tcPr>
            <w:tcW w:w="811" w:type="pct"/>
            <w:vMerge w:val="restart"/>
          </w:tcPr>
          <w:p w:rsidR="00622A91" w:rsidRPr="00056500" w:rsidRDefault="00622A91" w:rsidP="00221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0"/>
              <w:jc w:val="center"/>
              <w:rPr>
                <w:rFonts w:eastAsia="Calibri"/>
                <w:b/>
                <w:bCs/>
                <w:sz w:val="22"/>
                <w:szCs w:val="22"/>
              </w:rPr>
            </w:pPr>
            <w:r w:rsidRPr="00056500">
              <w:rPr>
                <w:rFonts w:eastAsia="Calibri"/>
                <w:b/>
                <w:bCs/>
                <w:sz w:val="22"/>
                <w:szCs w:val="22"/>
              </w:rPr>
              <w:t xml:space="preserve">Тема 1.1 </w:t>
            </w:r>
          </w:p>
          <w:p w:rsidR="00622A91" w:rsidRPr="00E915AD" w:rsidRDefault="00622A91" w:rsidP="00C55EB3">
            <w:pPr>
              <w:autoSpaceDE w:val="0"/>
              <w:autoSpaceDN w:val="0"/>
              <w:adjustRightInd w:val="0"/>
              <w:ind w:firstLine="0"/>
              <w:rPr>
                <w:rFonts w:eastAsiaTheme="minorHAnsi"/>
                <w:bCs/>
                <w:sz w:val="22"/>
                <w:szCs w:val="22"/>
                <w:lang w:eastAsia="en-US"/>
              </w:rPr>
            </w:pPr>
            <w:r w:rsidRPr="00E915AD">
              <w:rPr>
                <w:rFonts w:eastAsiaTheme="minorHAnsi"/>
                <w:bCs/>
                <w:sz w:val="22"/>
                <w:szCs w:val="22"/>
                <w:lang w:eastAsia="en-US"/>
              </w:rPr>
              <w:t>Основные</w:t>
            </w:r>
          </w:p>
          <w:p w:rsidR="00622A91" w:rsidRPr="00E915AD" w:rsidRDefault="00622A91" w:rsidP="00C55EB3">
            <w:pPr>
              <w:autoSpaceDE w:val="0"/>
              <w:autoSpaceDN w:val="0"/>
              <w:adjustRightInd w:val="0"/>
              <w:ind w:firstLine="0"/>
              <w:rPr>
                <w:rFonts w:eastAsiaTheme="minorHAnsi"/>
                <w:bCs/>
                <w:sz w:val="22"/>
                <w:szCs w:val="22"/>
                <w:lang w:eastAsia="en-US"/>
              </w:rPr>
            </w:pPr>
            <w:r w:rsidRPr="00E915AD">
              <w:rPr>
                <w:rFonts w:eastAsiaTheme="minorHAnsi"/>
                <w:bCs/>
                <w:sz w:val="22"/>
                <w:szCs w:val="22"/>
                <w:lang w:eastAsia="en-US"/>
              </w:rPr>
              <w:t>принципы</w:t>
            </w:r>
          </w:p>
          <w:p w:rsidR="00622A91" w:rsidRPr="00E915AD" w:rsidRDefault="00622A91" w:rsidP="00C55EB3">
            <w:pPr>
              <w:autoSpaceDE w:val="0"/>
              <w:autoSpaceDN w:val="0"/>
              <w:adjustRightInd w:val="0"/>
              <w:ind w:firstLine="0"/>
              <w:rPr>
                <w:rFonts w:eastAsiaTheme="minorHAnsi"/>
                <w:bCs/>
                <w:sz w:val="22"/>
                <w:szCs w:val="22"/>
                <w:lang w:eastAsia="en-US"/>
              </w:rPr>
            </w:pPr>
            <w:r w:rsidRPr="00E915AD">
              <w:rPr>
                <w:rFonts w:eastAsiaTheme="minorHAnsi"/>
                <w:bCs/>
                <w:sz w:val="22"/>
                <w:szCs w:val="22"/>
                <w:lang w:eastAsia="en-US"/>
              </w:rPr>
              <w:t>государственной</w:t>
            </w:r>
          </w:p>
          <w:p w:rsidR="00622A91" w:rsidRPr="00E915AD" w:rsidRDefault="00622A91" w:rsidP="00C55EB3">
            <w:pPr>
              <w:autoSpaceDE w:val="0"/>
              <w:autoSpaceDN w:val="0"/>
              <w:adjustRightInd w:val="0"/>
              <w:ind w:firstLine="0"/>
              <w:rPr>
                <w:rFonts w:eastAsiaTheme="minorHAnsi"/>
                <w:bCs/>
                <w:sz w:val="22"/>
                <w:szCs w:val="22"/>
                <w:lang w:eastAsia="en-US"/>
              </w:rPr>
            </w:pPr>
            <w:r w:rsidRPr="00E915AD">
              <w:rPr>
                <w:rFonts w:eastAsiaTheme="minorHAnsi"/>
                <w:bCs/>
                <w:sz w:val="22"/>
                <w:szCs w:val="22"/>
                <w:lang w:eastAsia="en-US"/>
              </w:rPr>
              <w:t xml:space="preserve">социальной политики </w:t>
            </w:r>
            <w:proofErr w:type="gramStart"/>
            <w:r w:rsidRPr="00E915AD">
              <w:rPr>
                <w:rFonts w:eastAsiaTheme="minorHAnsi"/>
                <w:bCs/>
                <w:sz w:val="22"/>
                <w:szCs w:val="22"/>
                <w:lang w:eastAsia="en-US"/>
              </w:rPr>
              <w:t>в</w:t>
            </w:r>
            <w:proofErr w:type="gramEnd"/>
          </w:p>
          <w:p w:rsidR="00622A91" w:rsidRPr="00E915AD" w:rsidRDefault="00622A91" w:rsidP="00C55EB3">
            <w:pPr>
              <w:autoSpaceDE w:val="0"/>
              <w:autoSpaceDN w:val="0"/>
              <w:adjustRightInd w:val="0"/>
              <w:ind w:firstLine="0"/>
              <w:rPr>
                <w:rFonts w:eastAsiaTheme="minorHAnsi"/>
                <w:bCs/>
                <w:sz w:val="22"/>
                <w:szCs w:val="22"/>
                <w:lang w:eastAsia="en-US"/>
              </w:rPr>
            </w:pPr>
            <w:proofErr w:type="gramStart"/>
            <w:r w:rsidRPr="00E915AD">
              <w:rPr>
                <w:rFonts w:eastAsiaTheme="minorHAnsi"/>
                <w:bCs/>
                <w:sz w:val="22"/>
                <w:szCs w:val="22"/>
                <w:lang w:eastAsia="en-US"/>
              </w:rPr>
              <w:t>отношении</w:t>
            </w:r>
            <w:proofErr w:type="gramEnd"/>
            <w:r w:rsidRPr="00E915AD">
              <w:rPr>
                <w:rFonts w:eastAsiaTheme="minorHAnsi"/>
                <w:bCs/>
                <w:sz w:val="22"/>
                <w:szCs w:val="22"/>
                <w:lang w:eastAsia="en-US"/>
              </w:rPr>
              <w:t xml:space="preserve"> граждан</w:t>
            </w:r>
          </w:p>
          <w:p w:rsidR="00622A91" w:rsidRPr="00E915AD" w:rsidRDefault="00622A91" w:rsidP="00C55EB3">
            <w:pPr>
              <w:autoSpaceDE w:val="0"/>
              <w:autoSpaceDN w:val="0"/>
              <w:adjustRightInd w:val="0"/>
              <w:ind w:firstLine="0"/>
              <w:rPr>
                <w:rFonts w:eastAsiaTheme="minorHAnsi"/>
                <w:bCs/>
                <w:sz w:val="22"/>
                <w:szCs w:val="22"/>
                <w:lang w:eastAsia="en-US"/>
              </w:rPr>
            </w:pPr>
            <w:r w:rsidRPr="00E915AD">
              <w:rPr>
                <w:rFonts w:eastAsiaTheme="minorHAnsi"/>
                <w:bCs/>
                <w:sz w:val="22"/>
                <w:szCs w:val="22"/>
                <w:lang w:eastAsia="en-US"/>
              </w:rPr>
              <w:t>пожилого возраста и</w:t>
            </w:r>
          </w:p>
          <w:p w:rsidR="00622A91" w:rsidRPr="00707A1A" w:rsidRDefault="00622A91" w:rsidP="00C55EB3">
            <w:pPr>
              <w:pStyle w:val="af2"/>
              <w:rPr>
                <w:bCs/>
                <w:sz w:val="20"/>
                <w:szCs w:val="20"/>
              </w:rPr>
            </w:pPr>
            <w:r w:rsidRPr="00E915AD">
              <w:rPr>
                <w:rFonts w:eastAsiaTheme="minorHAnsi"/>
                <w:bCs/>
                <w:sz w:val="22"/>
                <w:szCs w:val="22"/>
                <w:lang w:eastAsia="en-US"/>
              </w:rPr>
              <w:t>инвалидов</w:t>
            </w:r>
          </w:p>
        </w:tc>
        <w:tc>
          <w:tcPr>
            <w:tcW w:w="3256" w:type="pct"/>
            <w:gridSpan w:val="12"/>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Содержание учебного материала:</w:t>
            </w:r>
          </w:p>
        </w:tc>
        <w:tc>
          <w:tcPr>
            <w:tcW w:w="347" w:type="pct"/>
            <w:shd w:val="clear" w:color="auto" w:fill="auto"/>
          </w:tcPr>
          <w:p w:rsidR="00622A91" w:rsidRPr="00707A1A" w:rsidRDefault="0027349A" w:rsidP="003922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27349A">
              <w:rPr>
                <w:b/>
                <w:bCs/>
                <w:sz w:val="20"/>
                <w:szCs w:val="20"/>
                <w:highlight w:val="yellow"/>
              </w:rPr>
              <w:t>1</w:t>
            </w:r>
            <w:r w:rsidR="003922A8">
              <w:rPr>
                <w:b/>
                <w:bCs/>
                <w:sz w:val="20"/>
                <w:szCs w:val="20"/>
              </w:rPr>
              <w:t>2</w:t>
            </w:r>
          </w:p>
        </w:tc>
        <w:tc>
          <w:tcPr>
            <w:tcW w:w="278" w:type="pct"/>
            <w:vMerge/>
            <w:shd w:val="clear" w:color="auto" w:fill="FFFFFF"/>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622A91" w:rsidRPr="00707A1A" w:rsidTr="00FD7366">
        <w:trPr>
          <w:trHeight w:hRule="exact" w:val="2388"/>
        </w:trPr>
        <w:tc>
          <w:tcPr>
            <w:tcW w:w="811" w:type="pct"/>
            <w:vMerge/>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Cs/>
                <w:sz w:val="20"/>
                <w:szCs w:val="20"/>
              </w:rPr>
            </w:pPr>
          </w:p>
        </w:tc>
        <w:tc>
          <w:tcPr>
            <w:tcW w:w="211" w:type="pct"/>
            <w:gridSpan w:val="4"/>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jc w:val="both"/>
              <w:rPr>
                <w:bCs/>
                <w:sz w:val="20"/>
                <w:szCs w:val="20"/>
              </w:rPr>
            </w:pPr>
            <w:r w:rsidRPr="00707A1A">
              <w:rPr>
                <w:bCs/>
                <w:sz w:val="20"/>
                <w:szCs w:val="20"/>
              </w:rPr>
              <w:t>1.</w:t>
            </w:r>
          </w:p>
        </w:tc>
        <w:tc>
          <w:tcPr>
            <w:tcW w:w="3045" w:type="pct"/>
            <w:gridSpan w:val="8"/>
          </w:tcPr>
          <w:p w:rsidR="00E915AD" w:rsidRDefault="00622A91" w:rsidP="00C55EB3">
            <w:pPr>
              <w:autoSpaceDE w:val="0"/>
              <w:autoSpaceDN w:val="0"/>
              <w:adjustRightInd w:val="0"/>
              <w:ind w:firstLine="0"/>
              <w:rPr>
                <w:rFonts w:eastAsiaTheme="minorHAnsi"/>
                <w:sz w:val="20"/>
                <w:szCs w:val="20"/>
                <w:lang w:eastAsia="en-US"/>
              </w:rPr>
            </w:pPr>
            <w:r w:rsidRPr="00C55EB3">
              <w:rPr>
                <w:rFonts w:eastAsiaTheme="minorHAnsi"/>
                <w:sz w:val="20"/>
                <w:szCs w:val="20"/>
                <w:lang w:eastAsia="en-US"/>
              </w:rPr>
              <w:t>Понятия «гражданин пожилого возраста» и «инвалид» в соответствии с</w:t>
            </w:r>
            <w:r>
              <w:rPr>
                <w:rFonts w:eastAsiaTheme="minorHAnsi"/>
                <w:sz w:val="20"/>
                <w:szCs w:val="20"/>
                <w:lang w:eastAsia="en-US"/>
              </w:rPr>
              <w:t xml:space="preserve"> </w:t>
            </w:r>
            <w:r w:rsidRPr="00C55EB3">
              <w:rPr>
                <w:rFonts w:eastAsiaTheme="minorHAnsi"/>
                <w:sz w:val="20"/>
                <w:szCs w:val="20"/>
                <w:lang w:eastAsia="en-US"/>
              </w:rPr>
              <w:t xml:space="preserve">действующим законодательством. </w:t>
            </w:r>
          </w:p>
          <w:p w:rsidR="00E915AD" w:rsidRDefault="00622A91" w:rsidP="00C55EB3">
            <w:pPr>
              <w:autoSpaceDE w:val="0"/>
              <w:autoSpaceDN w:val="0"/>
              <w:adjustRightInd w:val="0"/>
              <w:ind w:firstLine="0"/>
              <w:rPr>
                <w:rFonts w:ascii="TimesNewRomanPSMT" w:eastAsiaTheme="minorHAnsi" w:hAnsi="TimesNewRomanPSMT" w:cs="TimesNewRomanPSMT"/>
                <w:sz w:val="24"/>
                <w:lang w:eastAsia="en-US"/>
              </w:rPr>
            </w:pPr>
            <w:r w:rsidRPr="00C55EB3">
              <w:rPr>
                <w:rFonts w:eastAsiaTheme="minorHAnsi"/>
                <w:sz w:val="20"/>
                <w:szCs w:val="20"/>
                <w:lang w:eastAsia="en-US"/>
              </w:rPr>
              <w:t>Конституционные права граждан пожилого возраста</w:t>
            </w:r>
            <w:r>
              <w:rPr>
                <w:rFonts w:eastAsiaTheme="minorHAnsi"/>
                <w:sz w:val="20"/>
                <w:szCs w:val="20"/>
                <w:lang w:eastAsia="en-US"/>
              </w:rPr>
              <w:t xml:space="preserve"> </w:t>
            </w:r>
            <w:r w:rsidRPr="00C55EB3">
              <w:rPr>
                <w:rFonts w:eastAsiaTheme="minorHAnsi"/>
                <w:sz w:val="20"/>
                <w:szCs w:val="20"/>
                <w:lang w:eastAsia="en-US"/>
              </w:rPr>
              <w:t>и инвалидов. Федеральное законодательство и национальные проекты, направленные</w:t>
            </w:r>
            <w:r w:rsidR="00E915AD">
              <w:rPr>
                <w:rFonts w:eastAsiaTheme="minorHAnsi"/>
                <w:sz w:val="20"/>
                <w:szCs w:val="20"/>
                <w:lang w:eastAsia="en-US"/>
              </w:rPr>
              <w:t xml:space="preserve"> </w:t>
            </w:r>
            <w:r w:rsidRPr="00C55EB3">
              <w:rPr>
                <w:rFonts w:eastAsiaTheme="minorHAnsi"/>
                <w:sz w:val="20"/>
                <w:szCs w:val="20"/>
                <w:lang w:eastAsia="en-US"/>
              </w:rPr>
              <w:t>на социальную защиту пожилых граждан и лиц с</w:t>
            </w:r>
            <w:r>
              <w:rPr>
                <w:rFonts w:ascii="TimesNewRomanPSMT" w:eastAsiaTheme="minorHAnsi" w:hAnsi="TimesNewRomanPSMT" w:cs="TimesNewRomanPSMT"/>
                <w:sz w:val="24"/>
                <w:lang w:eastAsia="en-US"/>
              </w:rPr>
              <w:t xml:space="preserve"> </w:t>
            </w:r>
            <w:r w:rsidRPr="00C55EB3">
              <w:rPr>
                <w:rFonts w:eastAsiaTheme="minorHAnsi"/>
                <w:sz w:val="20"/>
                <w:szCs w:val="20"/>
                <w:lang w:eastAsia="en-US"/>
              </w:rPr>
              <w:t>инвалидностью.</w:t>
            </w:r>
            <w:r>
              <w:rPr>
                <w:rFonts w:ascii="TimesNewRomanPSMT" w:eastAsiaTheme="minorHAnsi" w:hAnsi="TimesNewRomanPSMT" w:cs="TimesNewRomanPSMT"/>
                <w:sz w:val="24"/>
                <w:lang w:eastAsia="en-US"/>
              </w:rPr>
              <w:t xml:space="preserve"> </w:t>
            </w:r>
          </w:p>
          <w:p w:rsidR="00622A91" w:rsidRDefault="00622A91" w:rsidP="00C55EB3">
            <w:pPr>
              <w:autoSpaceDE w:val="0"/>
              <w:autoSpaceDN w:val="0"/>
              <w:adjustRightInd w:val="0"/>
              <w:ind w:firstLine="0"/>
              <w:rPr>
                <w:rFonts w:ascii="TimesNewRomanPSMT" w:eastAsiaTheme="minorHAnsi" w:hAnsi="TimesNewRomanPSMT" w:cs="TimesNewRomanPSMT"/>
                <w:sz w:val="24"/>
                <w:lang w:eastAsia="en-US"/>
              </w:rPr>
            </w:pPr>
            <w:r w:rsidRPr="00C55EB3">
              <w:rPr>
                <w:rFonts w:eastAsiaTheme="minorHAnsi"/>
                <w:sz w:val="20"/>
                <w:szCs w:val="20"/>
                <w:lang w:eastAsia="en-US"/>
              </w:rPr>
              <w:t>Международное законодательство по вопросам обеспечения социальных прав</w:t>
            </w:r>
            <w:r>
              <w:rPr>
                <w:rFonts w:eastAsiaTheme="minorHAnsi"/>
                <w:sz w:val="20"/>
                <w:szCs w:val="20"/>
                <w:lang w:eastAsia="en-US"/>
              </w:rPr>
              <w:t xml:space="preserve"> </w:t>
            </w:r>
            <w:r w:rsidRPr="00C55EB3">
              <w:rPr>
                <w:rFonts w:eastAsiaTheme="minorHAnsi"/>
                <w:sz w:val="20"/>
                <w:szCs w:val="20"/>
                <w:lang w:eastAsia="en-US"/>
              </w:rPr>
              <w:t>граждан пожилого возраста и инвалидов.</w:t>
            </w:r>
            <w:r>
              <w:rPr>
                <w:rFonts w:ascii="TimesNewRomanPSMT" w:eastAsiaTheme="minorHAnsi" w:hAnsi="TimesNewRomanPSMT" w:cs="TimesNewRomanPSMT"/>
                <w:sz w:val="24"/>
                <w:lang w:eastAsia="en-US"/>
              </w:rPr>
              <w:t xml:space="preserve"> </w:t>
            </w:r>
            <w:r w:rsidRPr="00C55EB3">
              <w:rPr>
                <w:rFonts w:eastAsiaTheme="minorHAnsi"/>
                <w:sz w:val="20"/>
                <w:szCs w:val="20"/>
                <w:lang w:eastAsia="en-US"/>
              </w:rPr>
              <w:t>Особенности региональных проектов, направленных на социальную защиту пожилых</w:t>
            </w:r>
          </w:p>
          <w:p w:rsidR="00622A91" w:rsidRPr="00C55EB3" w:rsidRDefault="00622A91" w:rsidP="00C55EB3">
            <w:pPr>
              <w:autoSpaceDE w:val="0"/>
              <w:autoSpaceDN w:val="0"/>
              <w:adjustRightInd w:val="0"/>
              <w:ind w:firstLine="0"/>
              <w:rPr>
                <w:sz w:val="20"/>
                <w:szCs w:val="20"/>
              </w:rPr>
            </w:pPr>
            <w:r>
              <w:rPr>
                <w:rFonts w:ascii="TimesNewRomanPSMT" w:eastAsiaTheme="minorHAnsi" w:hAnsi="TimesNewRomanPSMT" w:cs="TimesNewRomanPSMT"/>
                <w:sz w:val="24"/>
                <w:lang w:eastAsia="en-US"/>
              </w:rPr>
              <w:t>граждан и лиц с инвалидностью.</w:t>
            </w:r>
          </w:p>
          <w:p w:rsidR="00622A91" w:rsidRPr="00707A1A" w:rsidRDefault="00622A91" w:rsidP="00A107DA">
            <w:pPr>
              <w:widowControl w:val="0"/>
              <w:ind w:firstLine="27"/>
              <w:rPr>
                <w:iCs/>
                <w:sz w:val="20"/>
                <w:szCs w:val="20"/>
              </w:rPr>
            </w:pPr>
          </w:p>
        </w:tc>
        <w:tc>
          <w:tcPr>
            <w:tcW w:w="347" w:type="pct"/>
            <w:shd w:val="clear" w:color="auto" w:fill="auto"/>
          </w:tcPr>
          <w:p w:rsidR="00622A91" w:rsidRPr="00707A1A" w:rsidRDefault="003922A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8</w:t>
            </w:r>
          </w:p>
        </w:tc>
        <w:tc>
          <w:tcPr>
            <w:tcW w:w="278" w:type="pct"/>
            <w:shd w:val="clear" w:color="auto" w:fill="FFFFFF"/>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sidRPr="00707A1A">
              <w:rPr>
                <w:bCs/>
                <w:i/>
                <w:sz w:val="20"/>
                <w:szCs w:val="20"/>
              </w:rPr>
              <w:t>1</w:t>
            </w:r>
          </w:p>
        </w:tc>
        <w:tc>
          <w:tcPr>
            <w:tcW w:w="308" w:type="pct"/>
            <w:vMerge/>
            <w:shd w:val="clear" w:color="auto" w:fill="FFFFFF"/>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622A91" w:rsidRPr="00707A1A" w:rsidTr="00FD7366">
        <w:trPr>
          <w:trHeight w:val="20"/>
        </w:trPr>
        <w:tc>
          <w:tcPr>
            <w:tcW w:w="811" w:type="pct"/>
            <w:vMerge/>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3256" w:type="pct"/>
            <w:gridSpan w:val="12"/>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Лабораторные работы</w:t>
            </w:r>
          </w:p>
        </w:tc>
        <w:tc>
          <w:tcPr>
            <w:tcW w:w="347" w:type="pct"/>
            <w:shd w:val="clear" w:color="auto" w:fill="auto"/>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sidRPr="00707A1A">
              <w:rPr>
                <w:bCs/>
                <w:sz w:val="20"/>
                <w:szCs w:val="20"/>
              </w:rPr>
              <w:t>-</w:t>
            </w:r>
          </w:p>
        </w:tc>
        <w:tc>
          <w:tcPr>
            <w:tcW w:w="278" w:type="pct"/>
            <w:vMerge w:val="restart"/>
            <w:shd w:val="clear" w:color="auto" w:fill="auto"/>
          </w:tcPr>
          <w:p w:rsidR="00622A91"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26FC6"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26FC6"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26FC6"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26FC6"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26FC6"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26FC6"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26FC6"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26FC6"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26FC6"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26FC6"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p w:rsidR="0027349A" w:rsidRDefault="0027349A"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27349A" w:rsidRDefault="0027349A"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27349A" w:rsidRDefault="0027349A"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27349A" w:rsidRDefault="0027349A"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27349A" w:rsidRDefault="0027349A"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27349A" w:rsidRDefault="0027349A"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27349A" w:rsidRDefault="0027349A"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27349A" w:rsidRDefault="0027349A"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27349A" w:rsidRDefault="0027349A"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27349A" w:rsidRPr="00707A1A" w:rsidRDefault="0027349A"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tc>
        <w:tc>
          <w:tcPr>
            <w:tcW w:w="308" w:type="pct"/>
            <w:vMerge/>
            <w:shd w:val="clear" w:color="auto" w:fill="C0C0C0"/>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622A91" w:rsidRPr="00707A1A" w:rsidTr="00FD7366">
        <w:trPr>
          <w:trHeight w:val="20"/>
        </w:trPr>
        <w:tc>
          <w:tcPr>
            <w:tcW w:w="811" w:type="pct"/>
            <w:vMerge/>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3256" w:type="pct"/>
            <w:gridSpan w:val="12"/>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Практические занятия</w:t>
            </w:r>
          </w:p>
        </w:tc>
        <w:tc>
          <w:tcPr>
            <w:tcW w:w="347" w:type="pct"/>
            <w:shd w:val="clear" w:color="auto" w:fill="auto"/>
          </w:tcPr>
          <w:p w:rsidR="00622A91" w:rsidRPr="001771E9" w:rsidRDefault="000A2E7E"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Pr>
                <w:b/>
                <w:bCs/>
                <w:sz w:val="20"/>
                <w:szCs w:val="20"/>
              </w:rPr>
              <w:t>4</w:t>
            </w:r>
          </w:p>
        </w:tc>
        <w:tc>
          <w:tcPr>
            <w:tcW w:w="278" w:type="pct"/>
            <w:vMerge/>
            <w:shd w:val="clear" w:color="auto" w:fill="auto"/>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C0C0C0"/>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622A91" w:rsidRPr="00707A1A" w:rsidTr="00FD7366">
        <w:trPr>
          <w:trHeight w:val="20"/>
        </w:trPr>
        <w:tc>
          <w:tcPr>
            <w:tcW w:w="811" w:type="pct"/>
            <w:vMerge/>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242" w:type="pct"/>
            <w:gridSpan w:val="8"/>
          </w:tcPr>
          <w:p w:rsidR="00622A91" w:rsidRPr="00707A1A"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Pr>
                <w:b/>
                <w:bCs/>
                <w:sz w:val="20"/>
                <w:szCs w:val="20"/>
              </w:rPr>
              <w:t>1</w:t>
            </w:r>
            <w:r w:rsidRPr="006E277F">
              <w:rPr>
                <w:bCs/>
                <w:sz w:val="20"/>
                <w:szCs w:val="20"/>
              </w:rPr>
              <w:t>1</w:t>
            </w:r>
          </w:p>
        </w:tc>
        <w:tc>
          <w:tcPr>
            <w:tcW w:w="3014" w:type="pct"/>
            <w:gridSpan w:val="4"/>
          </w:tcPr>
          <w:p w:rsidR="00622A91" w:rsidRPr="00C55EB3" w:rsidRDefault="00622A91" w:rsidP="00C55EB3">
            <w:pPr>
              <w:autoSpaceDE w:val="0"/>
              <w:autoSpaceDN w:val="0"/>
              <w:adjustRightInd w:val="0"/>
              <w:ind w:firstLine="0"/>
              <w:rPr>
                <w:rFonts w:eastAsiaTheme="minorHAnsi"/>
                <w:sz w:val="20"/>
                <w:szCs w:val="20"/>
                <w:lang w:eastAsia="en-US"/>
              </w:rPr>
            </w:pPr>
            <w:r w:rsidRPr="00C55EB3">
              <w:rPr>
                <w:rFonts w:eastAsiaTheme="minorHAnsi"/>
                <w:sz w:val="20"/>
                <w:szCs w:val="20"/>
                <w:lang w:eastAsia="en-US"/>
              </w:rPr>
              <w:t>Выполнение профессиональных заданий на тему «Анализ</w:t>
            </w:r>
          </w:p>
          <w:p w:rsidR="00622A91" w:rsidRPr="00707A1A" w:rsidRDefault="00622A91" w:rsidP="00A366C1">
            <w:pPr>
              <w:autoSpaceDE w:val="0"/>
              <w:autoSpaceDN w:val="0"/>
              <w:adjustRightInd w:val="0"/>
              <w:ind w:firstLine="0"/>
              <w:rPr>
                <w:b/>
                <w:bCs/>
                <w:sz w:val="20"/>
                <w:szCs w:val="20"/>
              </w:rPr>
            </w:pPr>
            <w:r w:rsidRPr="00C55EB3">
              <w:rPr>
                <w:rFonts w:eastAsiaTheme="minorHAnsi"/>
                <w:sz w:val="20"/>
                <w:szCs w:val="20"/>
                <w:lang w:eastAsia="en-US"/>
              </w:rPr>
              <w:t>федеральных и региональных проектов, направленных на социальную защиту лиц</w:t>
            </w:r>
            <w:r>
              <w:rPr>
                <w:rFonts w:eastAsiaTheme="minorHAnsi"/>
                <w:sz w:val="20"/>
                <w:szCs w:val="20"/>
                <w:lang w:eastAsia="en-US"/>
              </w:rPr>
              <w:t xml:space="preserve"> </w:t>
            </w:r>
            <w:r w:rsidRPr="00C55EB3">
              <w:rPr>
                <w:rFonts w:eastAsiaTheme="minorHAnsi"/>
                <w:sz w:val="20"/>
                <w:szCs w:val="20"/>
                <w:lang w:eastAsia="en-US"/>
              </w:rPr>
              <w:t>пожилого возраста и инвалидов»</w:t>
            </w:r>
          </w:p>
        </w:tc>
        <w:tc>
          <w:tcPr>
            <w:tcW w:w="347" w:type="pct"/>
            <w:shd w:val="clear" w:color="auto" w:fill="auto"/>
          </w:tcPr>
          <w:p w:rsidR="00622A91" w:rsidRPr="00707A1A" w:rsidRDefault="000A2E7E"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4</w:t>
            </w:r>
          </w:p>
        </w:tc>
        <w:tc>
          <w:tcPr>
            <w:tcW w:w="278" w:type="pct"/>
            <w:vMerge/>
            <w:shd w:val="clear" w:color="auto" w:fill="auto"/>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C0C0C0"/>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622A91" w:rsidRPr="00707A1A" w:rsidTr="00FD7366">
        <w:trPr>
          <w:trHeight w:val="20"/>
        </w:trPr>
        <w:tc>
          <w:tcPr>
            <w:tcW w:w="811" w:type="pct"/>
            <w:vMerge/>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i/>
                <w:sz w:val="20"/>
                <w:szCs w:val="20"/>
              </w:rPr>
            </w:pPr>
          </w:p>
        </w:tc>
        <w:tc>
          <w:tcPr>
            <w:tcW w:w="3256" w:type="pct"/>
            <w:gridSpan w:val="12"/>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Контрольные работы</w:t>
            </w:r>
          </w:p>
        </w:tc>
        <w:tc>
          <w:tcPr>
            <w:tcW w:w="347" w:type="pct"/>
            <w:shd w:val="clear" w:color="auto" w:fill="auto"/>
          </w:tcPr>
          <w:p w:rsidR="00622A91" w:rsidRPr="00707A1A" w:rsidRDefault="0027349A"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vMerge/>
            <w:shd w:val="clear" w:color="auto" w:fill="auto"/>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C0C0C0"/>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622A91" w:rsidRPr="00707A1A" w:rsidTr="00FD7366">
        <w:trPr>
          <w:trHeight w:val="20"/>
        </w:trPr>
        <w:tc>
          <w:tcPr>
            <w:tcW w:w="811" w:type="pct"/>
            <w:vMerge/>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i/>
                <w:sz w:val="20"/>
                <w:szCs w:val="20"/>
              </w:rPr>
            </w:pPr>
          </w:p>
        </w:tc>
        <w:tc>
          <w:tcPr>
            <w:tcW w:w="3256" w:type="pct"/>
            <w:gridSpan w:val="12"/>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 xml:space="preserve">Самостоятельная работа </w:t>
            </w:r>
          </w:p>
        </w:tc>
        <w:tc>
          <w:tcPr>
            <w:tcW w:w="347" w:type="pct"/>
            <w:shd w:val="clear" w:color="auto" w:fill="auto"/>
          </w:tcPr>
          <w:p w:rsidR="00622A91" w:rsidRPr="00707A1A" w:rsidRDefault="0027349A"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vMerge/>
            <w:shd w:val="clear" w:color="auto" w:fill="auto"/>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C0C0C0"/>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26FC6" w:rsidRPr="00707A1A" w:rsidTr="00FD7366">
        <w:trPr>
          <w:trHeight w:val="20"/>
        </w:trPr>
        <w:tc>
          <w:tcPr>
            <w:tcW w:w="811" w:type="pct"/>
            <w:vMerge w:val="restart"/>
          </w:tcPr>
          <w:p w:rsidR="00F26FC6" w:rsidRPr="00056500" w:rsidRDefault="00F26FC6" w:rsidP="00F26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0"/>
              <w:jc w:val="center"/>
              <w:rPr>
                <w:rFonts w:eastAsia="Calibri"/>
                <w:b/>
                <w:bCs/>
                <w:sz w:val="22"/>
                <w:szCs w:val="22"/>
              </w:rPr>
            </w:pPr>
            <w:r w:rsidRPr="00056500">
              <w:rPr>
                <w:rFonts w:eastAsia="Calibri"/>
                <w:b/>
                <w:bCs/>
                <w:sz w:val="22"/>
                <w:szCs w:val="22"/>
              </w:rPr>
              <w:t>Тема 1.</w:t>
            </w:r>
            <w:r>
              <w:rPr>
                <w:rFonts w:eastAsia="Calibri"/>
                <w:b/>
                <w:bCs/>
                <w:sz w:val="22"/>
                <w:szCs w:val="22"/>
              </w:rPr>
              <w:t>2</w:t>
            </w:r>
            <w:r w:rsidRPr="00056500">
              <w:rPr>
                <w:rFonts w:eastAsia="Calibri"/>
                <w:b/>
                <w:bCs/>
                <w:sz w:val="22"/>
                <w:szCs w:val="22"/>
              </w:rPr>
              <w:t xml:space="preserve"> </w:t>
            </w:r>
          </w:p>
          <w:p w:rsidR="00F26FC6" w:rsidRPr="00F26FC6" w:rsidRDefault="00F26FC6" w:rsidP="00F26FC6">
            <w:pPr>
              <w:autoSpaceDE w:val="0"/>
              <w:autoSpaceDN w:val="0"/>
              <w:adjustRightInd w:val="0"/>
              <w:ind w:firstLine="0"/>
              <w:rPr>
                <w:rFonts w:eastAsiaTheme="minorHAnsi"/>
                <w:bCs/>
                <w:sz w:val="22"/>
                <w:szCs w:val="22"/>
                <w:lang w:eastAsia="en-US"/>
              </w:rPr>
            </w:pPr>
            <w:r w:rsidRPr="00F26FC6">
              <w:rPr>
                <w:rFonts w:eastAsiaTheme="minorHAnsi"/>
                <w:bCs/>
                <w:sz w:val="22"/>
                <w:szCs w:val="22"/>
                <w:lang w:eastAsia="en-US"/>
              </w:rPr>
              <w:t>Правовое</w:t>
            </w:r>
          </w:p>
          <w:p w:rsidR="00F26FC6" w:rsidRPr="00F26FC6" w:rsidRDefault="00F26FC6" w:rsidP="00F26FC6">
            <w:pPr>
              <w:autoSpaceDE w:val="0"/>
              <w:autoSpaceDN w:val="0"/>
              <w:adjustRightInd w:val="0"/>
              <w:ind w:firstLine="0"/>
              <w:rPr>
                <w:rFonts w:eastAsiaTheme="minorHAnsi"/>
                <w:bCs/>
                <w:sz w:val="22"/>
                <w:szCs w:val="22"/>
                <w:lang w:eastAsia="en-US"/>
              </w:rPr>
            </w:pPr>
            <w:r w:rsidRPr="00F26FC6">
              <w:rPr>
                <w:rFonts w:eastAsiaTheme="minorHAnsi"/>
                <w:bCs/>
                <w:sz w:val="22"/>
                <w:szCs w:val="22"/>
                <w:lang w:eastAsia="en-US"/>
              </w:rPr>
              <w:t xml:space="preserve">положение ветеранов </w:t>
            </w:r>
            <w:proofErr w:type="gramStart"/>
            <w:r w:rsidRPr="00F26FC6">
              <w:rPr>
                <w:rFonts w:eastAsiaTheme="minorHAnsi"/>
                <w:bCs/>
                <w:sz w:val="22"/>
                <w:szCs w:val="22"/>
                <w:lang w:eastAsia="en-US"/>
              </w:rPr>
              <w:t>в</w:t>
            </w:r>
            <w:proofErr w:type="gramEnd"/>
          </w:p>
          <w:p w:rsidR="00F26FC6" w:rsidRPr="00707A1A" w:rsidRDefault="00F26FC6" w:rsidP="00F26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iCs/>
                <w:sz w:val="20"/>
                <w:szCs w:val="20"/>
              </w:rPr>
            </w:pPr>
            <w:r w:rsidRPr="00F26FC6">
              <w:rPr>
                <w:rFonts w:eastAsiaTheme="minorHAnsi"/>
                <w:bCs/>
                <w:sz w:val="22"/>
                <w:szCs w:val="22"/>
                <w:lang w:eastAsia="en-US"/>
              </w:rPr>
              <w:t>России</w:t>
            </w:r>
          </w:p>
        </w:tc>
        <w:tc>
          <w:tcPr>
            <w:tcW w:w="3256" w:type="pct"/>
            <w:gridSpan w:val="12"/>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Содержание учебного материала:</w:t>
            </w:r>
          </w:p>
        </w:tc>
        <w:tc>
          <w:tcPr>
            <w:tcW w:w="347" w:type="pct"/>
            <w:shd w:val="clear" w:color="auto" w:fill="auto"/>
          </w:tcPr>
          <w:p w:rsidR="00F26FC6" w:rsidRPr="006D36B1" w:rsidRDefault="0027349A" w:rsidP="006D36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highlight w:val="yellow"/>
              </w:rPr>
            </w:pPr>
            <w:r>
              <w:rPr>
                <w:b/>
                <w:bCs/>
                <w:sz w:val="20"/>
                <w:szCs w:val="20"/>
                <w:highlight w:val="yellow"/>
              </w:rPr>
              <w:t>7</w:t>
            </w:r>
          </w:p>
        </w:tc>
        <w:tc>
          <w:tcPr>
            <w:tcW w:w="278" w:type="pct"/>
            <w:vMerge/>
            <w:shd w:val="clear" w:color="auto" w:fill="auto"/>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26FC6" w:rsidRPr="00707A1A" w:rsidTr="00FD7366">
        <w:trPr>
          <w:trHeight w:val="1553"/>
        </w:trPr>
        <w:tc>
          <w:tcPr>
            <w:tcW w:w="811" w:type="pct"/>
            <w:vMerge/>
          </w:tcPr>
          <w:p w:rsidR="00F26FC6" w:rsidRPr="00707A1A" w:rsidRDefault="00F26FC6" w:rsidP="00221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iCs/>
                <w:sz w:val="20"/>
                <w:szCs w:val="20"/>
              </w:rPr>
            </w:pPr>
          </w:p>
        </w:tc>
        <w:tc>
          <w:tcPr>
            <w:tcW w:w="242" w:type="pct"/>
            <w:gridSpan w:val="8"/>
          </w:tcPr>
          <w:p w:rsidR="00F26FC6" w:rsidRPr="00707A1A"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Pr>
                <w:b/>
                <w:bCs/>
                <w:sz w:val="20"/>
                <w:szCs w:val="20"/>
              </w:rPr>
              <w:t>1</w:t>
            </w:r>
            <w:r w:rsidRPr="006E277F">
              <w:rPr>
                <w:bCs/>
                <w:sz w:val="20"/>
                <w:szCs w:val="20"/>
              </w:rPr>
              <w:t>1</w:t>
            </w:r>
          </w:p>
        </w:tc>
        <w:tc>
          <w:tcPr>
            <w:tcW w:w="3014" w:type="pct"/>
            <w:gridSpan w:val="4"/>
          </w:tcPr>
          <w:p w:rsidR="00E915AD" w:rsidRDefault="00F26FC6" w:rsidP="00F26FC6">
            <w:pPr>
              <w:pStyle w:val="Default"/>
              <w:rPr>
                <w:sz w:val="22"/>
                <w:szCs w:val="22"/>
              </w:rPr>
            </w:pPr>
            <w:r w:rsidRPr="00F26FC6">
              <w:rPr>
                <w:rFonts w:eastAsiaTheme="minorHAnsi"/>
                <w:sz w:val="22"/>
                <w:szCs w:val="22"/>
                <w:lang w:eastAsia="en-US"/>
              </w:rPr>
              <w:t xml:space="preserve">Категории ветеранов. </w:t>
            </w:r>
            <w:r w:rsidRPr="00056500">
              <w:rPr>
                <w:sz w:val="22"/>
                <w:szCs w:val="22"/>
              </w:rPr>
              <w:t xml:space="preserve">Закон РФ «О ветеранах». Меры социальной защиты ветеранов. </w:t>
            </w:r>
          </w:p>
          <w:p w:rsidR="00E915AD" w:rsidRDefault="00F26FC6" w:rsidP="00F26FC6">
            <w:pPr>
              <w:pStyle w:val="Default"/>
              <w:rPr>
                <w:rFonts w:ascii="TimesNewRomanPSMT" w:eastAsiaTheme="minorHAnsi" w:hAnsi="TimesNewRomanPSMT" w:cs="TimesNewRomanPSMT"/>
                <w:lang w:eastAsia="en-US"/>
              </w:rPr>
            </w:pPr>
            <w:r w:rsidRPr="00F26FC6">
              <w:rPr>
                <w:rFonts w:eastAsiaTheme="minorHAnsi"/>
                <w:sz w:val="22"/>
                <w:szCs w:val="22"/>
                <w:lang w:eastAsia="en-US"/>
              </w:rPr>
              <w:t>Законодательное регулирование предоставления мер</w:t>
            </w:r>
            <w:r>
              <w:rPr>
                <w:rFonts w:eastAsiaTheme="minorHAnsi"/>
                <w:sz w:val="22"/>
                <w:szCs w:val="22"/>
                <w:lang w:eastAsia="en-US"/>
              </w:rPr>
              <w:t xml:space="preserve"> </w:t>
            </w:r>
            <w:r w:rsidRPr="00F26FC6">
              <w:rPr>
                <w:rFonts w:eastAsiaTheme="minorHAnsi"/>
                <w:sz w:val="22"/>
                <w:szCs w:val="22"/>
                <w:lang w:eastAsia="en-US"/>
              </w:rPr>
              <w:t>социальной защиты ветеранов.</w:t>
            </w:r>
            <w:r>
              <w:rPr>
                <w:rFonts w:ascii="TimesNewRomanPSMT" w:eastAsiaTheme="minorHAnsi" w:hAnsi="TimesNewRomanPSMT" w:cs="TimesNewRomanPSMT"/>
                <w:lang w:eastAsia="en-US"/>
              </w:rPr>
              <w:t xml:space="preserve"> </w:t>
            </w:r>
          </w:p>
          <w:p w:rsidR="00F26FC6" w:rsidRPr="00707A1A" w:rsidRDefault="00F26FC6" w:rsidP="00F26FC6">
            <w:pPr>
              <w:pStyle w:val="Default"/>
              <w:rPr>
                <w:b/>
                <w:bCs/>
                <w:sz w:val="20"/>
                <w:szCs w:val="20"/>
              </w:rPr>
            </w:pPr>
            <w:r w:rsidRPr="00F26FC6">
              <w:rPr>
                <w:rFonts w:eastAsiaTheme="minorHAnsi"/>
                <w:sz w:val="22"/>
                <w:szCs w:val="22"/>
                <w:lang w:eastAsia="en-US"/>
              </w:rPr>
              <w:t>Проблемы правового регулирования предоставления мер социальной защиты</w:t>
            </w:r>
            <w:r>
              <w:rPr>
                <w:rFonts w:eastAsiaTheme="minorHAnsi"/>
                <w:sz w:val="22"/>
                <w:szCs w:val="22"/>
                <w:lang w:eastAsia="en-US"/>
              </w:rPr>
              <w:t xml:space="preserve"> </w:t>
            </w:r>
            <w:r w:rsidRPr="00F26FC6">
              <w:rPr>
                <w:rFonts w:eastAsiaTheme="minorHAnsi"/>
                <w:sz w:val="22"/>
                <w:szCs w:val="22"/>
                <w:lang w:eastAsia="en-US"/>
              </w:rPr>
              <w:t>различным категориям ветеранов</w:t>
            </w:r>
          </w:p>
        </w:tc>
        <w:tc>
          <w:tcPr>
            <w:tcW w:w="347" w:type="pct"/>
            <w:shd w:val="clear" w:color="auto" w:fill="auto"/>
          </w:tcPr>
          <w:p w:rsidR="00F26FC6" w:rsidRPr="00F26FC6" w:rsidRDefault="000A2E7E" w:rsidP="006D36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highlight w:val="yellow"/>
              </w:rPr>
            </w:pPr>
            <w:r w:rsidRPr="000A2E7E">
              <w:rPr>
                <w:bCs/>
                <w:sz w:val="20"/>
                <w:szCs w:val="20"/>
              </w:rPr>
              <w:t>4</w:t>
            </w:r>
          </w:p>
        </w:tc>
        <w:tc>
          <w:tcPr>
            <w:tcW w:w="278" w:type="pct"/>
            <w:vMerge/>
            <w:shd w:val="clear" w:color="auto" w:fill="auto"/>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26FC6" w:rsidRPr="00707A1A" w:rsidTr="00FD7366">
        <w:trPr>
          <w:trHeight w:val="20"/>
        </w:trPr>
        <w:tc>
          <w:tcPr>
            <w:tcW w:w="811" w:type="pct"/>
            <w:vMerge/>
          </w:tcPr>
          <w:p w:rsidR="00F26FC6" w:rsidRPr="00707A1A" w:rsidRDefault="00F26FC6" w:rsidP="00221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iCs/>
                <w:sz w:val="20"/>
                <w:szCs w:val="20"/>
              </w:rPr>
            </w:pPr>
          </w:p>
        </w:tc>
        <w:tc>
          <w:tcPr>
            <w:tcW w:w="3256" w:type="pct"/>
            <w:gridSpan w:val="12"/>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Лабораторные работы</w:t>
            </w:r>
          </w:p>
        </w:tc>
        <w:tc>
          <w:tcPr>
            <w:tcW w:w="347" w:type="pct"/>
            <w:shd w:val="clear" w:color="auto" w:fill="auto"/>
          </w:tcPr>
          <w:p w:rsidR="00F26FC6" w:rsidRPr="00F26FC6" w:rsidRDefault="00F26FC6" w:rsidP="006D36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F26FC6">
              <w:rPr>
                <w:b/>
                <w:bCs/>
                <w:sz w:val="20"/>
                <w:szCs w:val="20"/>
              </w:rPr>
              <w:t>-</w:t>
            </w:r>
          </w:p>
        </w:tc>
        <w:tc>
          <w:tcPr>
            <w:tcW w:w="278" w:type="pct"/>
            <w:vMerge/>
            <w:shd w:val="clear" w:color="auto" w:fill="auto"/>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26FC6" w:rsidRPr="00707A1A" w:rsidTr="00FD7366">
        <w:trPr>
          <w:trHeight w:val="20"/>
        </w:trPr>
        <w:tc>
          <w:tcPr>
            <w:tcW w:w="811" w:type="pct"/>
            <w:vMerge/>
          </w:tcPr>
          <w:p w:rsidR="00F26FC6" w:rsidRPr="00707A1A" w:rsidRDefault="00F26FC6" w:rsidP="00221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iCs/>
                <w:sz w:val="20"/>
                <w:szCs w:val="20"/>
              </w:rPr>
            </w:pPr>
          </w:p>
        </w:tc>
        <w:tc>
          <w:tcPr>
            <w:tcW w:w="3256" w:type="pct"/>
            <w:gridSpan w:val="12"/>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Практические занятия</w:t>
            </w:r>
          </w:p>
        </w:tc>
        <w:tc>
          <w:tcPr>
            <w:tcW w:w="347" w:type="pct"/>
            <w:shd w:val="clear" w:color="auto" w:fill="auto"/>
          </w:tcPr>
          <w:p w:rsidR="00F26FC6" w:rsidRPr="00F26FC6" w:rsidRDefault="000A2E7E" w:rsidP="006D36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Pr>
                <w:b/>
                <w:bCs/>
                <w:sz w:val="20"/>
                <w:szCs w:val="20"/>
              </w:rPr>
              <w:t>3</w:t>
            </w:r>
          </w:p>
        </w:tc>
        <w:tc>
          <w:tcPr>
            <w:tcW w:w="278" w:type="pct"/>
            <w:vMerge/>
            <w:shd w:val="clear" w:color="auto" w:fill="auto"/>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15AD" w:rsidRPr="00707A1A" w:rsidTr="00FD7366">
        <w:trPr>
          <w:trHeight w:val="20"/>
        </w:trPr>
        <w:tc>
          <w:tcPr>
            <w:tcW w:w="811" w:type="pct"/>
            <w:vMerge/>
          </w:tcPr>
          <w:p w:rsidR="00E915AD" w:rsidRPr="00707A1A" w:rsidRDefault="00E915AD" w:rsidP="00221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iCs/>
                <w:sz w:val="20"/>
                <w:szCs w:val="20"/>
              </w:rPr>
            </w:pPr>
          </w:p>
        </w:tc>
        <w:tc>
          <w:tcPr>
            <w:tcW w:w="242" w:type="pct"/>
            <w:gridSpan w:val="8"/>
          </w:tcPr>
          <w:p w:rsidR="00E915AD" w:rsidRPr="00707A1A" w:rsidRDefault="00950F9D" w:rsidP="006E2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Pr>
                <w:b/>
                <w:bCs/>
                <w:sz w:val="20"/>
                <w:szCs w:val="20"/>
              </w:rPr>
              <w:t>1</w:t>
            </w:r>
            <w:r w:rsidR="006E277F">
              <w:rPr>
                <w:bCs/>
                <w:sz w:val="20"/>
                <w:szCs w:val="20"/>
              </w:rPr>
              <w:t>2</w:t>
            </w:r>
          </w:p>
        </w:tc>
        <w:tc>
          <w:tcPr>
            <w:tcW w:w="3014" w:type="pct"/>
            <w:gridSpan w:val="4"/>
          </w:tcPr>
          <w:p w:rsidR="00E915AD" w:rsidRPr="00950F9D" w:rsidRDefault="00E915AD" w:rsidP="00E915AD">
            <w:pPr>
              <w:pStyle w:val="Default"/>
              <w:rPr>
                <w:sz w:val="22"/>
                <w:szCs w:val="22"/>
              </w:rPr>
            </w:pPr>
            <w:r w:rsidRPr="00950F9D">
              <w:rPr>
                <w:sz w:val="22"/>
                <w:szCs w:val="22"/>
              </w:rPr>
              <w:t xml:space="preserve">Решение профессиональных ситуационных задач «Проблемы правового регулирования предоставления мер социальной защиты различным категориям ветеранов». </w:t>
            </w:r>
          </w:p>
          <w:p w:rsidR="00E915AD" w:rsidRPr="00707A1A" w:rsidRDefault="00E915A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p>
        </w:tc>
        <w:tc>
          <w:tcPr>
            <w:tcW w:w="347" w:type="pct"/>
            <w:shd w:val="clear" w:color="auto" w:fill="auto"/>
          </w:tcPr>
          <w:p w:rsidR="00E915AD" w:rsidRPr="000A2E7E" w:rsidRDefault="000A2E7E" w:rsidP="006D36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sidRPr="000A2E7E">
              <w:rPr>
                <w:bCs/>
                <w:sz w:val="20"/>
                <w:szCs w:val="20"/>
              </w:rPr>
              <w:t>3</w:t>
            </w:r>
          </w:p>
        </w:tc>
        <w:tc>
          <w:tcPr>
            <w:tcW w:w="278" w:type="pct"/>
            <w:vMerge/>
            <w:shd w:val="clear" w:color="auto" w:fill="auto"/>
          </w:tcPr>
          <w:p w:rsidR="00E915AD" w:rsidRPr="00707A1A" w:rsidRDefault="00E915A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15AD" w:rsidRPr="00707A1A" w:rsidRDefault="00E915A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26FC6" w:rsidRPr="00707A1A" w:rsidTr="00FD7366">
        <w:trPr>
          <w:trHeight w:val="20"/>
        </w:trPr>
        <w:tc>
          <w:tcPr>
            <w:tcW w:w="811" w:type="pct"/>
            <w:vMerge/>
          </w:tcPr>
          <w:p w:rsidR="00F26FC6" w:rsidRPr="00707A1A" w:rsidRDefault="00F26FC6" w:rsidP="00221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iCs/>
                <w:sz w:val="20"/>
                <w:szCs w:val="20"/>
              </w:rPr>
            </w:pPr>
          </w:p>
        </w:tc>
        <w:tc>
          <w:tcPr>
            <w:tcW w:w="3256" w:type="pct"/>
            <w:gridSpan w:val="12"/>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Контрольные работы</w:t>
            </w:r>
          </w:p>
        </w:tc>
        <w:tc>
          <w:tcPr>
            <w:tcW w:w="347" w:type="pct"/>
            <w:shd w:val="clear" w:color="auto" w:fill="auto"/>
          </w:tcPr>
          <w:p w:rsidR="00F26FC6" w:rsidRPr="00F26FC6" w:rsidRDefault="0027349A" w:rsidP="006D36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Pr>
                <w:b/>
                <w:bCs/>
                <w:sz w:val="20"/>
                <w:szCs w:val="20"/>
              </w:rPr>
              <w:t>-</w:t>
            </w:r>
          </w:p>
        </w:tc>
        <w:tc>
          <w:tcPr>
            <w:tcW w:w="278" w:type="pct"/>
            <w:vMerge/>
            <w:shd w:val="clear" w:color="auto" w:fill="auto"/>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26FC6" w:rsidRPr="00707A1A" w:rsidTr="00FD7366">
        <w:trPr>
          <w:trHeight w:val="20"/>
        </w:trPr>
        <w:tc>
          <w:tcPr>
            <w:tcW w:w="811" w:type="pct"/>
            <w:vMerge/>
          </w:tcPr>
          <w:p w:rsidR="00F26FC6" w:rsidRPr="00707A1A" w:rsidRDefault="00F26FC6" w:rsidP="00221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iCs/>
                <w:sz w:val="20"/>
                <w:szCs w:val="20"/>
              </w:rPr>
            </w:pPr>
          </w:p>
        </w:tc>
        <w:tc>
          <w:tcPr>
            <w:tcW w:w="3256" w:type="pct"/>
            <w:gridSpan w:val="12"/>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Самостоятельная работа</w:t>
            </w:r>
          </w:p>
        </w:tc>
        <w:tc>
          <w:tcPr>
            <w:tcW w:w="347" w:type="pct"/>
            <w:shd w:val="clear" w:color="auto" w:fill="auto"/>
          </w:tcPr>
          <w:p w:rsidR="00F26FC6" w:rsidRPr="00F26FC6" w:rsidRDefault="0027349A" w:rsidP="006D36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Pr>
                <w:b/>
                <w:bCs/>
                <w:sz w:val="20"/>
                <w:szCs w:val="20"/>
              </w:rPr>
              <w:t>-</w:t>
            </w:r>
          </w:p>
        </w:tc>
        <w:tc>
          <w:tcPr>
            <w:tcW w:w="278" w:type="pct"/>
            <w:vMerge/>
            <w:shd w:val="clear" w:color="auto" w:fill="auto"/>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26FC6" w:rsidRPr="00707A1A" w:rsidTr="00FD7366">
        <w:trPr>
          <w:trHeight w:hRule="exact" w:val="392"/>
        </w:trPr>
        <w:tc>
          <w:tcPr>
            <w:tcW w:w="811" w:type="pct"/>
            <w:vMerge w:val="restart"/>
          </w:tcPr>
          <w:p w:rsidR="00F26FC6" w:rsidRDefault="00F26FC6" w:rsidP="00221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sz w:val="20"/>
                <w:szCs w:val="20"/>
              </w:rPr>
            </w:pPr>
            <w:r w:rsidRPr="00707A1A">
              <w:rPr>
                <w:b/>
                <w:iCs/>
                <w:sz w:val="20"/>
                <w:szCs w:val="20"/>
              </w:rPr>
              <w:t>Тема 1.</w:t>
            </w:r>
            <w:r>
              <w:rPr>
                <w:b/>
                <w:iCs/>
                <w:sz w:val="20"/>
                <w:szCs w:val="20"/>
              </w:rPr>
              <w:t>3</w:t>
            </w:r>
            <w:r w:rsidRPr="00707A1A">
              <w:rPr>
                <w:b/>
                <w:sz w:val="20"/>
                <w:szCs w:val="20"/>
              </w:rPr>
              <w:t xml:space="preserve"> </w:t>
            </w:r>
          </w:p>
          <w:p w:rsidR="00F26FC6" w:rsidRPr="00A366C1" w:rsidRDefault="00F26FC6" w:rsidP="00A366C1">
            <w:pPr>
              <w:autoSpaceDE w:val="0"/>
              <w:autoSpaceDN w:val="0"/>
              <w:adjustRightInd w:val="0"/>
              <w:ind w:firstLine="0"/>
              <w:rPr>
                <w:rFonts w:eastAsiaTheme="minorHAnsi"/>
                <w:bCs/>
                <w:sz w:val="22"/>
                <w:szCs w:val="22"/>
                <w:lang w:eastAsia="en-US"/>
              </w:rPr>
            </w:pPr>
            <w:r w:rsidRPr="00A366C1">
              <w:rPr>
                <w:rFonts w:eastAsiaTheme="minorHAnsi"/>
                <w:bCs/>
                <w:sz w:val="22"/>
                <w:szCs w:val="22"/>
                <w:lang w:eastAsia="en-US"/>
              </w:rPr>
              <w:lastRenderedPageBreak/>
              <w:t>Правовое</w:t>
            </w:r>
          </w:p>
          <w:p w:rsidR="00F26FC6" w:rsidRPr="00A366C1" w:rsidRDefault="00F26FC6" w:rsidP="00A366C1">
            <w:pPr>
              <w:autoSpaceDE w:val="0"/>
              <w:autoSpaceDN w:val="0"/>
              <w:adjustRightInd w:val="0"/>
              <w:ind w:firstLine="0"/>
              <w:rPr>
                <w:rFonts w:eastAsiaTheme="minorHAnsi"/>
                <w:bCs/>
                <w:sz w:val="22"/>
                <w:szCs w:val="22"/>
                <w:lang w:eastAsia="en-US"/>
              </w:rPr>
            </w:pPr>
            <w:r w:rsidRPr="00A366C1">
              <w:rPr>
                <w:rFonts w:eastAsiaTheme="minorHAnsi"/>
                <w:bCs/>
                <w:sz w:val="22"/>
                <w:szCs w:val="22"/>
                <w:lang w:eastAsia="en-US"/>
              </w:rPr>
              <w:t>регулирование</w:t>
            </w:r>
          </w:p>
          <w:p w:rsidR="00F26FC6" w:rsidRPr="00A366C1" w:rsidRDefault="00F26FC6" w:rsidP="00A366C1">
            <w:pPr>
              <w:autoSpaceDE w:val="0"/>
              <w:autoSpaceDN w:val="0"/>
              <w:adjustRightInd w:val="0"/>
              <w:ind w:firstLine="0"/>
              <w:rPr>
                <w:rFonts w:eastAsiaTheme="minorHAnsi"/>
                <w:bCs/>
                <w:sz w:val="22"/>
                <w:szCs w:val="22"/>
                <w:lang w:eastAsia="en-US"/>
              </w:rPr>
            </w:pPr>
            <w:r w:rsidRPr="00A366C1">
              <w:rPr>
                <w:rFonts w:eastAsiaTheme="minorHAnsi"/>
                <w:bCs/>
                <w:sz w:val="22"/>
                <w:szCs w:val="22"/>
                <w:lang w:eastAsia="en-US"/>
              </w:rPr>
              <w:t>осуществления</w:t>
            </w:r>
          </w:p>
          <w:p w:rsidR="00F26FC6" w:rsidRPr="00A366C1" w:rsidRDefault="00F26FC6" w:rsidP="00A366C1">
            <w:pPr>
              <w:autoSpaceDE w:val="0"/>
              <w:autoSpaceDN w:val="0"/>
              <w:adjustRightInd w:val="0"/>
              <w:ind w:firstLine="0"/>
              <w:rPr>
                <w:rFonts w:eastAsiaTheme="minorHAnsi"/>
                <w:bCs/>
                <w:sz w:val="22"/>
                <w:szCs w:val="22"/>
                <w:lang w:eastAsia="en-US"/>
              </w:rPr>
            </w:pPr>
            <w:r w:rsidRPr="00A366C1">
              <w:rPr>
                <w:rFonts w:eastAsiaTheme="minorHAnsi"/>
                <w:bCs/>
                <w:sz w:val="22"/>
                <w:szCs w:val="22"/>
                <w:lang w:eastAsia="en-US"/>
              </w:rPr>
              <w:t>социальной защиты</w:t>
            </w:r>
          </w:p>
          <w:p w:rsidR="00F26FC6" w:rsidRPr="00707A1A" w:rsidRDefault="00F26FC6" w:rsidP="00A366C1">
            <w:pPr>
              <w:pStyle w:val="Default"/>
              <w:rPr>
                <w:b/>
                <w:bCs/>
                <w:sz w:val="20"/>
                <w:szCs w:val="20"/>
              </w:rPr>
            </w:pPr>
            <w:r w:rsidRPr="00A366C1">
              <w:rPr>
                <w:rFonts w:eastAsiaTheme="minorHAnsi"/>
                <w:bCs/>
                <w:sz w:val="22"/>
                <w:szCs w:val="22"/>
                <w:lang w:eastAsia="en-US"/>
              </w:rPr>
              <w:t>инвалидов</w:t>
            </w:r>
          </w:p>
        </w:tc>
        <w:tc>
          <w:tcPr>
            <w:tcW w:w="3256" w:type="pct"/>
            <w:gridSpan w:val="12"/>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lastRenderedPageBreak/>
              <w:t>Содержание учебного материала:</w:t>
            </w:r>
          </w:p>
        </w:tc>
        <w:tc>
          <w:tcPr>
            <w:tcW w:w="347" w:type="pct"/>
            <w:shd w:val="clear" w:color="auto" w:fill="auto"/>
          </w:tcPr>
          <w:p w:rsidR="00F26FC6" w:rsidRPr="00707A1A" w:rsidRDefault="003922A8" w:rsidP="006D36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3922A8">
              <w:rPr>
                <w:b/>
                <w:bCs/>
                <w:sz w:val="20"/>
                <w:szCs w:val="20"/>
                <w:highlight w:val="yellow"/>
              </w:rPr>
              <w:t>20</w:t>
            </w:r>
          </w:p>
        </w:tc>
        <w:tc>
          <w:tcPr>
            <w:tcW w:w="278" w:type="pct"/>
            <w:vMerge/>
            <w:shd w:val="clear" w:color="auto" w:fill="auto"/>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26FC6" w:rsidRPr="00707A1A" w:rsidTr="00FD7366">
        <w:trPr>
          <w:trHeight w:hRule="exact" w:val="2595"/>
        </w:trPr>
        <w:tc>
          <w:tcPr>
            <w:tcW w:w="811" w:type="pct"/>
            <w:vMerge/>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211" w:type="pct"/>
            <w:gridSpan w:val="4"/>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bCs/>
                <w:sz w:val="20"/>
                <w:szCs w:val="20"/>
              </w:rPr>
            </w:pPr>
            <w:r w:rsidRPr="00707A1A">
              <w:rPr>
                <w:bCs/>
                <w:sz w:val="20"/>
                <w:szCs w:val="20"/>
              </w:rPr>
              <w:t>1.</w:t>
            </w:r>
          </w:p>
        </w:tc>
        <w:tc>
          <w:tcPr>
            <w:tcW w:w="3045" w:type="pct"/>
            <w:gridSpan w:val="8"/>
          </w:tcPr>
          <w:p w:rsidR="00E915AD" w:rsidRPr="00E915AD" w:rsidRDefault="00F26FC6" w:rsidP="00A366C1">
            <w:pPr>
              <w:autoSpaceDE w:val="0"/>
              <w:autoSpaceDN w:val="0"/>
              <w:adjustRightInd w:val="0"/>
              <w:ind w:firstLine="0"/>
              <w:rPr>
                <w:rFonts w:eastAsiaTheme="minorHAnsi"/>
                <w:sz w:val="22"/>
                <w:szCs w:val="22"/>
                <w:lang w:eastAsia="en-US"/>
              </w:rPr>
            </w:pPr>
            <w:r w:rsidRPr="00E915AD">
              <w:rPr>
                <w:rFonts w:eastAsiaTheme="minorHAnsi"/>
                <w:sz w:val="22"/>
                <w:szCs w:val="22"/>
                <w:lang w:eastAsia="en-US"/>
              </w:rPr>
              <w:t xml:space="preserve">Права инвалидов в различных сферах жизнедеятельности в соответствии с ФЗ «О социальной защите инвалидов в Российской Федерации». </w:t>
            </w:r>
          </w:p>
          <w:p w:rsidR="0027349A" w:rsidRDefault="00F26FC6" w:rsidP="00A366C1">
            <w:pPr>
              <w:autoSpaceDE w:val="0"/>
              <w:autoSpaceDN w:val="0"/>
              <w:adjustRightInd w:val="0"/>
              <w:ind w:firstLine="0"/>
              <w:rPr>
                <w:rFonts w:eastAsiaTheme="minorHAnsi"/>
                <w:sz w:val="22"/>
                <w:szCs w:val="22"/>
                <w:lang w:eastAsia="en-US"/>
              </w:rPr>
            </w:pPr>
            <w:r w:rsidRPr="00E915AD">
              <w:rPr>
                <w:rFonts w:eastAsiaTheme="minorHAnsi"/>
                <w:sz w:val="22"/>
                <w:szCs w:val="22"/>
                <w:lang w:eastAsia="en-US"/>
              </w:rPr>
              <w:t xml:space="preserve">Порядок и условия признания лица инвалидом в соответствии с действующим законодательством. </w:t>
            </w:r>
          </w:p>
          <w:p w:rsidR="00F26FC6" w:rsidRPr="00E915AD" w:rsidRDefault="00F26FC6" w:rsidP="00A366C1">
            <w:pPr>
              <w:autoSpaceDE w:val="0"/>
              <w:autoSpaceDN w:val="0"/>
              <w:adjustRightInd w:val="0"/>
              <w:ind w:firstLine="0"/>
              <w:rPr>
                <w:rFonts w:eastAsiaTheme="minorHAnsi"/>
                <w:i/>
                <w:iCs/>
                <w:sz w:val="22"/>
                <w:szCs w:val="22"/>
                <w:lang w:eastAsia="en-US"/>
              </w:rPr>
            </w:pPr>
            <w:r w:rsidRPr="00E915AD">
              <w:rPr>
                <w:rFonts w:eastAsiaTheme="minorHAnsi"/>
                <w:sz w:val="22"/>
                <w:szCs w:val="22"/>
                <w:lang w:eastAsia="en-US"/>
              </w:rPr>
              <w:t xml:space="preserve">Законодательная основа осуществления реабилитации и </w:t>
            </w:r>
            <w:proofErr w:type="spellStart"/>
            <w:r w:rsidRPr="00E915AD">
              <w:rPr>
                <w:rFonts w:eastAsiaTheme="minorHAnsi"/>
                <w:sz w:val="22"/>
                <w:szCs w:val="22"/>
                <w:lang w:eastAsia="en-US"/>
              </w:rPr>
              <w:t>абилитации</w:t>
            </w:r>
            <w:proofErr w:type="spellEnd"/>
            <w:r w:rsidRPr="00E915AD">
              <w:rPr>
                <w:rFonts w:eastAsiaTheme="minorHAnsi"/>
                <w:sz w:val="22"/>
                <w:szCs w:val="22"/>
                <w:lang w:eastAsia="en-US"/>
              </w:rPr>
              <w:t xml:space="preserve"> инвалидов. </w:t>
            </w:r>
          </w:p>
          <w:p w:rsidR="00E915AD" w:rsidRDefault="00E915AD" w:rsidP="00E915AD">
            <w:pPr>
              <w:pStyle w:val="Default"/>
              <w:rPr>
                <w:sz w:val="22"/>
                <w:szCs w:val="22"/>
              </w:rPr>
            </w:pPr>
            <w:r w:rsidRPr="00E915AD">
              <w:rPr>
                <w:sz w:val="22"/>
                <w:szCs w:val="22"/>
              </w:rPr>
              <w:t xml:space="preserve">Законодательная основа осуществления реабилитации и </w:t>
            </w:r>
            <w:proofErr w:type="spellStart"/>
            <w:r w:rsidRPr="00E915AD">
              <w:rPr>
                <w:sz w:val="22"/>
                <w:szCs w:val="22"/>
              </w:rPr>
              <w:t>абилитации</w:t>
            </w:r>
            <w:proofErr w:type="spellEnd"/>
            <w:r w:rsidRPr="00E915AD">
              <w:rPr>
                <w:sz w:val="22"/>
                <w:szCs w:val="22"/>
              </w:rPr>
              <w:t xml:space="preserve"> инвалидов. </w:t>
            </w:r>
          </w:p>
          <w:p w:rsidR="00F26FC6" w:rsidRPr="00056500" w:rsidRDefault="00F26FC6" w:rsidP="00221143">
            <w:pPr>
              <w:pStyle w:val="Default"/>
              <w:rPr>
                <w:sz w:val="22"/>
                <w:szCs w:val="22"/>
              </w:rPr>
            </w:pPr>
          </w:p>
          <w:p w:rsidR="00F26FC6" w:rsidRPr="00707A1A" w:rsidRDefault="00F26FC6" w:rsidP="00A107DA">
            <w:pPr>
              <w:widowControl w:val="0"/>
              <w:ind w:firstLine="27"/>
              <w:jc w:val="both"/>
              <w:rPr>
                <w:sz w:val="20"/>
                <w:szCs w:val="20"/>
              </w:rPr>
            </w:pPr>
          </w:p>
        </w:tc>
        <w:tc>
          <w:tcPr>
            <w:tcW w:w="347" w:type="pct"/>
            <w:shd w:val="clear" w:color="auto" w:fill="auto"/>
          </w:tcPr>
          <w:p w:rsidR="00F26FC6" w:rsidRPr="00707A1A" w:rsidRDefault="000A2E7E"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8</w:t>
            </w:r>
          </w:p>
        </w:tc>
        <w:tc>
          <w:tcPr>
            <w:tcW w:w="278" w:type="pct"/>
            <w:shd w:val="clear" w:color="auto" w:fill="auto"/>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sidRPr="00707A1A">
              <w:rPr>
                <w:bCs/>
                <w:i/>
                <w:sz w:val="20"/>
                <w:szCs w:val="20"/>
              </w:rPr>
              <w:t>1</w:t>
            </w:r>
          </w:p>
        </w:tc>
        <w:tc>
          <w:tcPr>
            <w:tcW w:w="308" w:type="pct"/>
            <w:vMerge/>
            <w:shd w:val="clear" w:color="auto" w:fill="FFFFFF"/>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27349A" w:rsidRPr="00707A1A" w:rsidTr="00FD7366">
        <w:trPr>
          <w:trHeight w:hRule="exact" w:val="783"/>
        </w:trPr>
        <w:tc>
          <w:tcPr>
            <w:tcW w:w="811" w:type="pct"/>
            <w:vMerge/>
          </w:tcPr>
          <w:p w:rsidR="0027349A" w:rsidRPr="00707A1A" w:rsidRDefault="0027349A"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211" w:type="pct"/>
            <w:gridSpan w:val="4"/>
          </w:tcPr>
          <w:p w:rsidR="0027349A" w:rsidRPr="00707A1A"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bCs/>
                <w:sz w:val="20"/>
                <w:szCs w:val="20"/>
              </w:rPr>
            </w:pPr>
            <w:r>
              <w:rPr>
                <w:bCs/>
                <w:sz w:val="20"/>
                <w:szCs w:val="20"/>
              </w:rPr>
              <w:t>2</w:t>
            </w:r>
          </w:p>
        </w:tc>
        <w:tc>
          <w:tcPr>
            <w:tcW w:w="3045" w:type="pct"/>
            <w:gridSpan w:val="8"/>
          </w:tcPr>
          <w:p w:rsidR="0027349A" w:rsidRDefault="0027349A" w:rsidP="0027349A">
            <w:pPr>
              <w:pStyle w:val="Default"/>
              <w:rPr>
                <w:sz w:val="23"/>
                <w:szCs w:val="23"/>
              </w:rPr>
            </w:pPr>
            <w:r w:rsidRPr="00E915AD">
              <w:rPr>
                <w:sz w:val="22"/>
                <w:szCs w:val="22"/>
              </w:rPr>
              <w:t xml:space="preserve">Порядок разработки и заполнения индивидуальной программы реабилитации и </w:t>
            </w:r>
            <w:proofErr w:type="spellStart"/>
            <w:r w:rsidRPr="00E915AD">
              <w:rPr>
                <w:sz w:val="22"/>
                <w:szCs w:val="22"/>
              </w:rPr>
              <w:t>абилитации</w:t>
            </w:r>
            <w:proofErr w:type="spellEnd"/>
            <w:r>
              <w:rPr>
                <w:sz w:val="23"/>
                <w:szCs w:val="23"/>
              </w:rPr>
              <w:t xml:space="preserve"> инвалидов. </w:t>
            </w:r>
          </w:p>
          <w:p w:rsidR="0027349A" w:rsidRPr="00E915AD" w:rsidRDefault="0027349A" w:rsidP="00A366C1">
            <w:pPr>
              <w:autoSpaceDE w:val="0"/>
              <w:autoSpaceDN w:val="0"/>
              <w:adjustRightInd w:val="0"/>
              <w:ind w:firstLine="0"/>
              <w:rPr>
                <w:rFonts w:eastAsiaTheme="minorHAnsi"/>
                <w:sz w:val="22"/>
                <w:szCs w:val="22"/>
                <w:lang w:eastAsia="en-US"/>
              </w:rPr>
            </w:pPr>
          </w:p>
        </w:tc>
        <w:tc>
          <w:tcPr>
            <w:tcW w:w="347" w:type="pct"/>
            <w:shd w:val="clear" w:color="auto" w:fill="auto"/>
          </w:tcPr>
          <w:p w:rsidR="0027349A" w:rsidRDefault="003922A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6</w:t>
            </w:r>
          </w:p>
        </w:tc>
        <w:tc>
          <w:tcPr>
            <w:tcW w:w="278" w:type="pct"/>
            <w:shd w:val="clear" w:color="auto" w:fill="auto"/>
          </w:tcPr>
          <w:p w:rsidR="0027349A" w:rsidRPr="00707A1A"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1</w:t>
            </w:r>
          </w:p>
        </w:tc>
        <w:tc>
          <w:tcPr>
            <w:tcW w:w="308" w:type="pct"/>
            <w:vMerge/>
            <w:shd w:val="clear" w:color="auto" w:fill="FFFFFF"/>
          </w:tcPr>
          <w:p w:rsidR="0027349A" w:rsidRPr="00707A1A" w:rsidRDefault="0027349A"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26FC6" w:rsidRPr="00707A1A" w:rsidTr="00FD7366">
        <w:trPr>
          <w:trHeight w:val="20"/>
        </w:trPr>
        <w:tc>
          <w:tcPr>
            <w:tcW w:w="811" w:type="pct"/>
            <w:vMerge/>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3256" w:type="pct"/>
            <w:gridSpan w:val="12"/>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Лабораторные работы</w:t>
            </w:r>
          </w:p>
        </w:tc>
        <w:tc>
          <w:tcPr>
            <w:tcW w:w="347" w:type="pct"/>
            <w:shd w:val="clear" w:color="auto" w:fill="auto"/>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sidRPr="00707A1A">
              <w:rPr>
                <w:bCs/>
                <w:sz w:val="20"/>
                <w:szCs w:val="20"/>
              </w:rPr>
              <w:t>-</w:t>
            </w:r>
          </w:p>
        </w:tc>
        <w:tc>
          <w:tcPr>
            <w:tcW w:w="278" w:type="pct"/>
            <w:vMerge w:val="restart"/>
            <w:shd w:val="clear" w:color="auto" w:fill="auto"/>
          </w:tcPr>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26FC6" w:rsidRPr="00707A1A"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 xml:space="preserve">2    </w:t>
            </w:r>
          </w:p>
        </w:tc>
        <w:tc>
          <w:tcPr>
            <w:tcW w:w="308" w:type="pct"/>
            <w:vMerge/>
            <w:shd w:val="clear" w:color="auto" w:fill="B3B3B3"/>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26FC6" w:rsidRPr="00707A1A" w:rsidTr="00FD7366">
        <w:trPr>
          <w:trHeight w:val="20"/>
        </w:trPr>
        <w:tc>
          <w:tcPr>
            <w:tcW w:w="811" w:type="pct"/>
            <w:vMerge/>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3256" w:type="pct"/>
            <w:gridSpan w:val="12"/>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Практические занятия</w:t>
            </w:r>
          </w:p>
        </w:tc>
        <w:tc>
          <w:tcPr>
            <w:tcW w:w="347" w:type="pct"/>
            <w:shd w:val="clear" w:color="auto" w:fill="auto"/>
          </w:tcPr>
          <w:p w:rsidR="00F26FC6" w:rsidRPr="00A366C1" w:rsidRDefault="000A2E7E"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Pr>
                <w:b/>
                <w:bCs/>
                <w:sz w:val="20"/>
                <w:szCs w:val="20"/>
              </w:rPr>
              <w:t>6</w:t>
            </w:r>
          </w:p>
        </w:tc>
        <w:tc>
          <w:tcPr>
            <w:tcW w:w="278" w:type="pct"/>
            <w:vMerge/>
            <w:shd w:val="clear" w:color="auto" w:fill="auto"/>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B3B3B3"/>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26FC6" w:rsidRPr="00707A1A" w:rsidTr="00FD7366">
        <w:trPr>
          <w:trHeight w:hRule="exact" w:val="491"/>
        </w:trPr>
        <w:tc>
          <w:tcPr>
            <w:tcW w:w="811" w:type="pct"/>
            <w:vMerge/>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211" w:type="pct"/>
            <w:gridSpan w:val="4"/>
          </w:tcPr>
          <w:p w:rsidR="00F26FC6" w:rsidRPr="0066497A" w:rsidRDefault="00F26FC6" w:rsidP="006E2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Cs/>
                <w:sz w:val="20"/>
                <w:szCs w:val="20"/>
              </w:rPr>
            </w:pPr>
            <w:r w:rsidRPr="0066497A">
              <w:rPr>
                <w:bCs/>
                <w:sz w:val="20"/>
                <w:szCs w:val="20"/>
              </w:rPr>
              <w:t>1</w:t>
            </w:r>
            <w:r w:rsidR="006E277F">
              <w:rPr>
                <w:bCs/>
                <w:sz w:val="20"/>
                <w:szCs w:val="20"/>
              </w:rPr>
              <w:t>3</w:t>
            </w:r>
          </w:p>
        </w:tc>
        <w:tc>
          <w:tcPr>
            <w:tcW w:w="3045" w:type="pct"/>
            <w:gridSpan w:val="8"/>
          </w:tcPr>
          <w:p w:rsidR="00F26FC6" w:rsidRPr="00A366C1" w:rsidRDefault="00F26FC6" w:rsidP="00EE3692">
            <w:pPr>
              <w:autoSpaceDE w:val="0"/>
              <w:autoSpaceDN w:val="0"/>
              <w:adjustRightInd w:val="0"/>
              <w:ind w:firstLine="0"/>
              <w:rPr>
                <w:sz w:val="20"/>
                <w:szCs w:val="20"/>
              </w:rPr>
            </w:pPr>
            <w:r w:rsidRPr="00A366C1">
              <w:rPr>
                <w:rFonts w:eastAsiaTheme="minorHAnsi"/>
                <w:sz w:val="20"/>
                <w:szCs w:val="20"/>
                <w:lang w:eastAsia="en-US"/>
              </w:rPr>
              <w:t>Порядок разработки и заполнения индивидуальной программы реабилитации и</w:t>
            </w:r>
            <w:r>
              <w:rPr>
                <w:rFonts w:eastAsiaTheme="minorHAnsi"/>
                <w:sz w:val="20"/>
                <w:szCs w:val="20"/>
                <w:lang w:eastAsia="en-US"/>
              </w:rPr>
              <w:t xml:space="preserve"> </w:t>
            </w:r>
            <w:proofErr w:type="spellStart"/>
            <w:r w:rsidRPr="00A366C1">
              <w:rPr>
                <w:rFonts w:eastAsiaTheme="minorHAnsi"/>
                <w:sz w:val="20"/>
                <w:szCs w:val="20"/>
                <w:lang w:eastAsia="en-US"/>
              </w:rPr>
              <w:t>абилитации</w:t>
            </w:r>
            <w:proofErr w:type="spellEnd"/>
            <w:r w:rsidRPr="00A366C1">
              <w:rPr>
                <w:rFonts w:eastAsiaTheme="minorHAnsi"/>
                <w:sz w:val="20"/>
                <w:szCs w:val="20"/>
                <w:lang w:eastAsia="en-US"/>
              </w:rPr>
              <w:t xml:space="preserve"> инвалидов.</w:t>
            </w:r>
          </w:p>
          <w:p w:rsidR="00F26FC6" w:rsidRPr="00707A1A" w:rsidRDefault="00F26FC6" w:rsidP="00A36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p>
        </w:tc>
        <w:tc>
          <w:tcPr>
            <w:tcW w:w="347" w:type="pct"/>
            <w:shd w:val="clear" w:color="auto" w:fill="auto"/>
          </w:tcPr>
          <w:p w:rsidR="00F26FC6" w:rsidRPr="00707A1A" w:rsidRDefault="000A2E7E"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4</w:t>
            </w:r>
          </w:p>
        </w:tc>
        <w:tc>
          <w:tcPr>
            <w:tcW w:w="278" w:type="pct"/>
            <w:vMerge/>
            <w:shd w:val="clear" w:color="auto" w:fill="auto"/>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B3B3B3"/>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15AD" w:rsidRPr="00707A1A" w:rsidTr="00FD7366">
        <w:trPr>
          <w:trHeight w:hRule="exact" w:val="529"/>
        </w:trPr>
        <w:tc>
          <w:tcPr>
            <w:tcW w:w="811" w:type="pct"/>
            <w:vMerge/>
          </w:tcPr>
          <w:p w:rsidR="00E915AD" w:rsidRPr="00707A1A" w:rsidRDefault="00E915A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211" w:type="pct"/>
            <w:gridSpan w:val="4"/>
          </w:tcPr>
          <w:p w:rsidR="00E915AD" w:rsidRPr="0066497A" w:rsidRDefault="00E915AD" w:rsidP="006E2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Cs/>
                <w:sz w:val="20"/>
                <w:szCs w:val="20"/>
              </w:rPr>
            </w:pPr>
            <w:r>
              <w:rPr>
                <w:bCs/>
                <w:sz w:val="20"/>
                <w:szCs w:val="20"/>
              </w:rPr>
              <w:t>2</w:t>
            </w:r>
            <w:r w:rsidR="006E277F">
              <w:rPr>
                <w:bCs/>
                <w:sz w:val="20"/>
                <w:szCs w:val="20"/>
              </w:rPr>
              <w:t>4</w:t>
            </w:r>
          </w:p>
        </w:tc>
        <w:tc>
          <w:tcPr>
            <w:tcW w:w="3045" w:type="pct"/>
            <w:gridSpan w:val="8"/>
          </w:tcPr>
          <w:p w:rsidR="00E915AD" w:rsidRPr="00E915AD" w:rsidRDefault="00E915AD" w:rsidP="00E915AD">
            <w:pPr>
              <w:pStyle w:val="Default"/>
              <w:rPr>
                <w:sz w:val="22"/>
                <w:szCs w:val="22"/>
              </w:rPr>
            </w:pPr>
            <w:r w:rsidRPr="00E915AD">
              <w:rPr>
                <w:sz w:val="22"/>
                <w:szCs w:val="22"/>
              </w:rPr>
              <w:t xml:space="preserve">Правовое регулирование деятельности </w:t>
            </w:r>
            <w:proofErr w:type="gramStart"/>
            <w:r w:rsidRPr="00E915AD">
              <w:rPr>
                <w:sz w:val="22"/>
                <w:szCs w:val="22"/>
              </w:rPr>
              <w:t>общественных</w:t>
            </w:r>
            <w:proofErr w:type="gramEnd"/>
            <w:r w:rsidRPr="00E915AD">
              <w:rPr>
                <w:sz w:val="22"/>
                <w:szCs w:val="22"/>
              </w:rPr>
              <w:t xml:space="preserve"> </w:t>
            </w:r>
          </w:p>
          <w:p w:rsidR="00E915AD" w:rsidRDefault="00E915AD" w:rsidP="00E915AD">
            <w:pPr>
              <w:pStyle w:val="Default"/>
              <w:rPr>
                <w:sz w:val="23"/>
                <w:szCs w:val="23"/>
              </w:rPr>
            </w:pPr>
            <w:r w:rsidRPr="00E915AD">
              <w:rPr>
                <w:sz w:val="22"/>
                <w:szCs w:val="22"/>
              </w:rPr>
              <w:t>объединений инвалидов</w:t>
            </w:r>
            <w:r>
              <w:rPr>
                <w:sz w:val="23"/>
                <w:szCs w:val="23"/>
              </w:rPr>
              <w:t xml:space="preserve">. </w:t>
            </w:r>
          </w:p>
          <w:p w:rsidR="00E915AD" w:rsidRDefault="00E915AD" w:rsidP="00E915AD">
            <w:pPr>
              <w:pStyle w:val="Default"/>
            </w:pPr>
          </w:p>
          <w:p w:rsidR="00E915AD" w:rsidRPr="00A366C1" w:rsidRDefault="00E915AD" w:rsidP="00EE3692">
            <w:pPr>
              <w:autoSpaceDE w:val="0"/>
              <w:autoSpaceDN w:val="0"/>
              <w:adjustRightInd w:val="0"/>
              <w:ind w:firstLine="0"/>
              <w:rPr>
                <w:rFonts w:eastAsiaTheme="minorHAnsi"/>
                <w:sz w:val="20"/>
                <w:szCs w:val="20"/>
                <w:lang w:eastAsia="en-US"/>
              </w:rPr>
            </w:pPr>
          </w:p>
        </w:tc>
        <w:tc>
          <w:tcPr>
            <w:tcW w:w="347" w:type="pct"/>
            <w:shd w:val="clear" w:color="auto" w:fill="auto"/>
          </w:tcPr>
          <w:p w:rsidR="00E915AD" w:rsidRDefault="000A2E7E"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E915AD" w:rsidRPr="00707A1A" w:rsidRDefault="00E915A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B3B3B3"/>
          </w:tcPr>
          <w:p w:rsidR="00E915AD" w:rsidRPr="00707A1A" w:rsidRDefault="00E915A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26FC6" w:rsidRPr="00707A1A" w:rsidTr="00FD7366">
        <w:trPr>
          <w:trHeight w:val="20"/>
        </w:trPr>
        <w:tc>
          <w:tcPr>
            <w:tcW w:w="811" w:type="pct"/>
            <w:vMerge/>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3256" w:type="pct"/>
            <w:gridSpan w:val="12"/>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Контрольные работы</w:t>
            </w:r>
          </w:p>
        </w:tc>
        <w:tc>
          <w:tcPr>
            <w:tcW w:w="347" w:type="pct"/>
            <w:shd w:val="clear" w:color="auto" w:fill="auto"/>
          </w:tcPr>
          <w:p w:rsidR="00F26FC6" w:rsidRPr="00707A1A" w:rsidRDefault="0027349A"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vMerge/>
            <w:shd w:val="clear" w:color="auto" w:fill="auto"/>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B3B3B3"/>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26FC6" w:rsidRPr="00707A1A" w:rsidTr="00FD7366">
        <w:trPr>
          <w:trHeight w:val="20"/>
        </w:trPr>
        <w:tc>
          <w:tcPr>
            <w:tcW w:w="811" w:type="pct"/>
            <w:vMerge/>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3256" w:type="pct"/>
            <w:gridSpan w:val="12"/>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jc w:val="both"/>
              <w:rPr>
                <w:b/>
                <w:sz w:val="20"/>
                <w:szCs w:val="20"/>
              </w:rPr>
            </w:pPr>
            <w:r w:rsidRPr="00707A1A">
              <w:rPr>
                <w:b/>
                <w:bCs/>
                <w:sz w:val="20"/>
                <w:szCs w:val="20"/>
              </w:rPr>
              <w:t xml:space="preserve">Самостоятельная работа </w:t>
            </w:r>
          </w:p>
        </w:tc>
        <w:tc>
          <w:tcPr>
            <w:tcW w:w="347" w:type="pct"/>
            <w:shd w:val="clear" w:color="auto" w:fill="auto"/>
          </w:tcPr>
          <w:p w:rsidR="00F26FC6" w:rsidRPr="00707A1A" w:rsidRDefault="0027349A" w:rsidP="00A107DA">
            <w:pPr>
              <w:tabs>
                <w:tab w:val="left" w:pos="720"/>
                <w:tab w:val="center" w:pos="79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vMerge/>
            <w:shd w:val="clear" w:color="auto" w:fill="auto"/>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B3B3B3"/>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26FC6" w:rsidRPr="00707A1A" w:rsidTr="00FD7366">
        <w:trPr>
          <w:trHeight w:val="20"/>
        </w:trPr>
        <w:tc>
          <w:tcPr>
            <w:tcW w:w="811" w:type="pct"/>
            <w:vMerge/>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211" w:type="pct"/>
            <w:gridSpan w:val="4"/>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jc w:val="both"/>
              <w:rPr>
                <w:b/>
                <w:bCs/>
                <w:sz w:val="20"/>
                <w:szCs w:val="20"/>
              </w:rPr>
            </w:pPr>
          </w:p>
        </w:tc>
        <w:tc>
          <w:tcPr>
            <w:tcW w:w="3045" w:type="pct"/>
            <w:gridSpan w:val="8"/>
          </w:tcPr>
          <w:p w:rsidR="00F26FC6" w:rsidRPr="00950F9D" w:rsidRDefault="00F26FC6" w:rsidP="0066497A">
            <w:pPr>
              <w:pStyle w:val="Default"/>
              <w:rPr>
                <w:sz w:val="22"/>
                <w:szCs w:val="22"/>
              </w:rPr>
            </w:pPr>
            <w:r w:rsidRPr="00950F9D">
              <w:rPr>
                <w:sz w:val="22"/>
                <w:szCs w:val="22"/>
              </w:rPr>
              <w:t xml:space="preserve">Отобрать материал для составления информационного письма клиенту, используя закон РФ «О социальной защите инвалидов». Составить тезисы сопроводительного письма по вопросам предоставления льгот инвалиду. Подобрать материал для консультации инвалида по вопросам трудоустройства. </w:t>
            </w:r>
          </w:p>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jc w:val="both"/>
              <w:rPr>
                <w:b/>
                <w:bCs/>
                <w:sz w:val="20"/>
                <w:szCs w:val="20"/>
              </w:rPr>
            </w:pPr>
          </w:p>
        </w:tc>
        <w:tc>
          <w:tcPr>
            <w:tcW w:w="347" w:type="pct"/>
            <w:shd w:val="clear" w:color="auto" w:fill="auto"/>
          </w:tcPr>
          <w:p w:rsidR="00F26FC6" w:rsidRPr="00707A1A" w:rsidRDefault="0027349A" w:rsidP="00A107DA">
            <w:pPr>
              <w:tabs>
                <w:tab w:val="left" w:pos="720"/>
                <w:tab w:val="center" w:pos="79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B3B3B3"/>
          </w:tcPr>
          <w:p w:rsidR="00F26FC6" w:rsidRPr="00707A1A" w:rsidRDefault="00F26FC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622A91" w:rsidRPr="00707A1A" w:rsidTr="00FD7366">
        <w:trPr>
          <w:trHeight w:hRule="exact" w:val="382"/>
        </w:trPr>
        <w:tc>
          <w:tcPr>
            <w:tcW w:w="811" w:type="pct"/>
            <w:vMerge w:val="restart"/>
          </w:tcPr>
          <w:p w:rsidR="00622A91" w:rsidRPr="00707A1A" w:rsidRDefault="00622A91" w:rsidP="00A107DA">
            <w:pPr>
              <w:ind w:firstLine="0"/>
              <w:jc w:val="center"/>
              <w:rPr>
                <w:b/>
                <w:sz w:val="20"/>
                <w:szCs w:val="20"/>
              </w:rPr>
            </w:pPr>
            <w:r w:rsidRPr="00707A1A">
              <w:rPr>
                <w:b/>
                <w:iCs/>
                <w:sz w:val="20"/>
                <w:szCs w:val="20"/>
              </w:rPr>
              <w:t xml:space="preserve">Тема </w:t>
            </w:r>
            <w:r>
              <w:rPr>
                <w:b/>
                <w:bCs/>
                <w:sz w:val="20"/>
                <w:szCs w:val="20"/>
              </w:rPr>
              <w:t>1.</w:t>
            </w:r>
            <w:r w:rsidR="00F26FC6">
              <w:rPr>
                <w:b/>
                <w:bCs/>
                <w:sz w:val="20"/>
                <w:szCs w:val="20"/>
              </w:rPr>
              <w:t>4</w:t>
            </w:r>
          </w:p>
          <w:p w:rsidR="00950F9D" w:rsidRPr="00707A1A" w:rsidRDefault="00622A91" w:rsidP="00EE3692">
            <w:pPr>
              <w:pStyle w:val="Default"/>
              <w:rPr>
                <w:bCs/>
                <w:sz w:val="20"/>
                <w:szCs w:val="20"/>
              </w:rPr>
            </w:pPr>
            <w:r>
              <w:rPr>
                <w:b/>
                <w:bCs/>
                <w:sz w:val="23"/>
                <w:szCs w:val="23"/>
              </w:rPr>
              <w:t xml:space="preserve"> </w:t>
            </w:r>
          </w:p>
          <w:p w:rsidR="00950F9D" w:rsidRPr="00950F9D" w:rsidRDefault="00950F9D" w:rsidP="00950F9D">
            <w:pPr>
              <w:pStyle w:val="Default"/>
              <w:rPr>
                <w:sz w:val="23"/>
                <w:szCs w:val="23"/>
              </w:rPr>
            </w:pPr>
            <w:r w:rsidRPr="00950F9D">
              <w:rPr>
                <w:bCs/>
                <w:sz w:val="23"/>
                <w:szCs w:val="23"/>
              </w:rPr>
              <w:t xml:space="preserve">Оказание государственной социальной помощи гражданам пожилого возраста и инвалидам в соответствии с действующим законодательством </w:t>
            </w:r>
          </w:p>
          <w:p w:rsidR="00622A91" w:rsidRPr="00707A1A" w:rsidRDefault="00622A91" w:rsidP="00EE3692">
            <w:pPr>
              <w:pStyle w:val="Default"/>
              <w:rPr>
                <w:bCs/>
                <w:sz w:val="20"/>
                <w:szCs w:val="20"/>
              </w:rPr>
            </w:pPr>
          </w:p>
        </w:tc>
        <w:tc>
          <w:tcPr>
            <w:tcW w:w="3256" w:type="pct"/>
            <w:gridSpan w:val="12"/>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Содержание учебного материала:</w:t>
            </w:r>
          </w:p>
        </w:tc>
        <w:tc>
          <w:tcPr>
            <w:tcW w:w="347" w:type="pct"/>
            <w:shd w:val="clear" w:color="auto" w:fill="auto"/>
          </w:tcPr>
          <w:p w:rsidR="00622A91" w:rsidRPr="00707A1A" w:rsidRDefault="003922A8" w:rsidP="00BF5B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u w:val="single"/>
              </w:rPr>
            </w:pPr>
            <w:r w:rsidRPr="003922A8">
              <w:rPr>
                <w:b/>
                <w:bCs/>
                <w:sz w:val="20"/>
                <w:szCs w:val="20"/>
                <w:highlight w:val="yellow"/>
                <w:u w:val="single"/>
              </w:rPr>
              <w:t>8</w:t>
            </w:r>
          </w:p>
        </w:tc>
        <w:tc>
          <w:tcPr>
            <w:tcW w:w="278" w:type="pct"/>
            <w:vMerge/>
            <w:shd w:val="clear" w:color="auto" w:fill="auto"/>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622A91" w:rsidRPr="00707A1A" w:rsidTr="00FD7366">
        <w:trPr>
          <w:trHeight w:hRule="exact" w:val="1322"/>
        </w:trPr>
        <w:tc>
          <w:tcPr>
            <w:tcW w:w="811" w:type="pct"/>
            <w:vMerge/>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211" w:type="pct"/>
            <w:gridSpan w:val="4"/>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jc w:val="both"/>
              <w:rPr>
                <w:bCs/>
                <w:sz w:val="20"/>
                <w:szCs w:val="20"/>
              </w:rPr>
            </w:pPr>
            <w:r w:rsidRPr="00707A1A">
              <w:rPr>
                <w:bCs/>
                <w:sz w:val="20"/>
                <w:szCs w:val="20"/>
              </w:rPr>
              <w:t>1.</w:t>
            </w:r>
          </w:p>
        </w:tc>
        <w:tc>
          <w:tcPr>
            <w:tcW w:w="3045" w:type="pct"/>
            <w:gridSpan w:val="8"/>
          </w:tcPr>
          <w:p w:rsidR="00950F9D" w:rsidRDefault="00950F9D" w:rsidP="00950F9D">
            <w:pPr>
              <w:pStyle w:val="Default"/>
              <w:rPr>
                <w:sz w:val="23"/>
                <w:szCs w:val="23"/>
              </w:rPr>
            </w:pPr>
            <w:r>
              <w:rPr>
                <w:sz w:val="23"/>
                <w:szCs w:val="23"/>
              </w:rPr>
              <w:t xml:space="preserve">Понятие государственной социальной помощи в РФ в соответствии с федеральным законодательством. Виды государственной социальной помощи для пожилых и инвалидов. </w:t>
            </w:r>
          </w:p>
          <w:p w:rsidR="00622A91" w:rsidRDefault="00622A91" w:rsidP="00EE3692">
            <w:pPr>
              <w:pStyle w:val="Default"/>
              <w:rPr>
                <w:sz w:val="23"/>
                <w:szCs w:val="23"/>
              </w:rPr>
            </w:pPr>
          </w:p>
          <w:p w:rsidR="00622A91" w:rsidRDefault="00622A91" w:rsidP="00EE3692">
            <w:pPr>
              <w:pStyle w:val="Default"/>
              <w:rPr>
                <w:sz w:val="23"/>
                <w:szCs w:val="23"/>
              </w:rPr>
            </w:pPr>
          </w:p>
          <w:p w:rsidR="00622A91" w:rsidRPr="00056500" w:rsidRDefault="00622A91" w:rsidP="0066497A">
            <w:pPr>
              <w:pStyle w:val="Default"/>
              <w:rPr>
                <w:sz w:val="22"/>
                <w:szCs w:val="22"/>
              </w:rPr>
            </w:pPr>
          </w:p>
          <w:p w:rsidR="00622A91" w:rsidRPr="00056500" w:rsidRDefault="00622A91" w:rsidP="0066497A">
            <w:pPr>
              <w:pStyle w:val="Default"/>
              <w:rPr>
                <w:sz w:val="22"/>
                <w:szCs w:val="22"/>
              </w:rPr>
            </w:pPr>
          </w:p>
          <w:p w:rsidR="00622A91" w:rsidRPr="00707A1A" w:rsidRDefault="00622A91" w:rsidP="00A107DA">
            <w:pPr>
              <w:pStyle w:val="24"/>
              <w:spacing w:after="0" w:line="240" w:lineRule="auto"/>
              <w:ind w:firstLine="27"/>
              <w:jc w:val="both"/>
              <w:rPr>
                <w:sz w:val="20"/>
                <w:szCs w:val="20"/>
              </w:rPr>
            </w:pPr>
          </w:p>
        </w:tc>
        <w:tc>
          <w:tcPr>
            <w:tcW w:w="347" w:type="pct"/>
            <w:shd w:val="clear" w:color="auto" w:fill="auto"/>
          </w:tcPr>
          <w:p w:rsidR="00622A91" w:rsidRPr="00707A1A" w:rsidRDefault="003922A8" w:rsidP="006D36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3</w:t>
            </w:r>
          </w:p>
        </w:tc>
        <w:tc>
          <w:tcPr>
            <w:tcW w:w="278" w:type="pct"/>
            <w:shd w:val="clear" w:color="auto" w:fill="FFFFFF"/>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sidRPr="00707A1A">
              <w:rPr>
                <w:bCs/>
                <w:i/>
                <w:sz w:val="20"/>
                <w:szCs w:val="20"/>
              </w:rPr>
              <w:t>1</w:t>
            </w:r>
          </w:p>
        </w:tc>
        <w:tc>
          <w:tcPr>
            <w:tcW w:w="308" w:type="pct"/>
            <w:vMerge/>
            <w:shd w:val="clear" w:color="auto" w:fill="FFFFFF"/>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622A91" w:rsidRPr="00707A1A" w:rsidTr="00FD7366">
        <w:trPr>
          <w:trHeight w:val="20"/>
        </w:trPr>
        <w:tc>
          <w:tcPr>
            <w:tcW w:w="811" w:type="pct"/>
            <w:vMerge/>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3256" w:type="pct"/>
            <w:gridSpan w:val="12"/>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Лабораторные работы</w:t>
            </w:r>
          </w:p>
        </w:tc>
        <w:tc>
          <w:tcPr>
            <w:tcW w:w="347" w:type="pct"/>
            <w:shd w:val="clear" w:color="auto" w:fill="auto"/>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sidRPr="00707A1A">
              <w:rPr>
                <w:bCs/>
                <w:sz w:val="20"/>
                <w:szCs w:val="20"/>
              </w:rPr>
              <w:t>-</w:t>
            </w:r>
          </w:p>
        </w:tc>
        <w:tc>
          <w:tcPr>
            <w:tcW w:w="278" w:type="pct"/>
            <w:vMerge w:val="restart"/>
            <w:shd w:val="clear" w:color="auto" w:fill="auto"/>
          </w:tcPr>
          <w:p w:rsidR="00622A91"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Pr="00707A1A"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tc>
        <w:tc>
          <w:tcPr>
            <w:tcW w:w="308" w:type="pct"/>
            <w:vMerge/>
            <w:shd w:val="clear" w:color="auto" w:fill="C0C0C0"/>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622A91" w:rsidRPr="00707A1A" w:rsidTr="00FD7366">
        <w:trPr>
          <w:trHeight w:val="20"/>
        </w:trPr>
        <w:tc>
          <w:tcPr>
            <w:tcW w:w="811" w:type="pct"/>
            <w:vMerge/>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3256" w:type="pct"/>
            <w:gridSpan w:val="12"/>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Практические занятия</w:t>
            </w:r>
          </w:p>
        </w:tc>
        <w:tc>
          <w:tcPr>
            <w:tcW w:w="347" w:type="pct"/>
            <w:shd w:val="clear" w:color="auto" w:fill="auto"/>
          </w:tcPr>
          <w:p w:rsidR="00622A91" w:rsidRPr="004E75BD" w:rsidRDefault="000A2E7E"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Pr>
                <w:b/>
                <w:bCs/>
                <w:sz w:val="20"/>
                <w:szCs w:val="20"/>
              </w:rPr>
              <w:t>5</w:t>
            </w:r>
          </w:p>
        </w:tc>
        <w:tc>
          <w:tcPr>
            <w:tcW w:w="278" w:type="pct"/>
            <w:vMerge/>
            <w:shd w:val="clear" w:color="auto" w:fill="auto"/>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C0C0C0"/>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622A91" w:rsidRPr="00707A1A" w:rsidTr="00FD7366">
        <w:trPr>
          <w:trHeight w:val="20"/>
        </w:trPr>
        <w:tc>
          <w:tcPr>
            <w:tcW w:w="811" w:type="pct"/>
            <w:vMerge/>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211" w:type="pct"/>
            <w:gridSpan w:val="4"/>
          </w:tcPr>
          <w:p w:rsidR="00622A91" w:rsidRPr="004E75BD" w:rsidRDefault="00622A91" w:rsidP="006E2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Cs/>
                <w:sz w:val="20"/>
                <w:szCs w:val="20"/>
              </w:rPr>
            </w:pPr>
            <w:r w:rsidRPr="004E75BD">
              <w:rPr>
                <w:bCs/>
                <w:sz w:val="20"/>
                <w:szCs w:val="20"/>
              </w:rPr>
              <w:t>1</w:t>
            </w:r>
            <w:r w:rsidR="006E277F">
              <w:rPr>
                <w:bCs/>
                <w:sz w:val="20"/>
                <w:szCs w:val="20"/>
              </w:rPr>
              <w:t>5</w:t>
            </w:r>
          </w:p>
        </w:tc>
        <w:tc>
          <w:tcPr>
            <w:tcW w:w="3045" w:type="pct"/>
            <w:gridSpan w:val="8"/>
          </w:tcPr>
          <w:p w:rsidR="00950F9D" w:rsidRDefault="00950F9D" w:rsidP="00950F9D">
            <w:pPr>
              <w:pStyle w:val="Default"/>
              <w:rPr>
                <w:sz w:val="23"/>
                <w:szCs w:val="23"/>
              </w:rPr>
            </w:pPr>
            <w:r>
              <w:rPr>
                <w:sz w:val="23"/>
                <w:szCs w:val="23"/>
              </w:rPr>
              <w:t xml:space="preserve">Решение практических ситуационных задач по теме: «Права инвалидов в различных сферах жизнедеятельности». </w:t>
            </w:r>
          </w:p>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p>
        </w:tc>
        <w:tc>
          <w:tcPr>
            <w:tcW w:w="347" w:type="pct"/>
            <w:shd w:val="clear" w:color="auto" w:fill="auto"/>
          </w:tcPr>
          <w:p w:rsidR="00622A91" w:rsidRPr="004E75BD" w:rsidRDefault="000A2E7E"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3</w:t>
            </w:r>
          </w:p>
        </w:tc>
        <w:tc>
          <w:tcPr>
            <w:tcW w:w="278" w:type="pct"/>
            <w:vMerge/>
            <w:shd w:val="clear" w:color="auto" w:fill="auto"/>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C0C0C0"/>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781334" w:rsidRPr="00707A1A" w:rsidTr="00FD7366">
        <w:trPr>
          <w:trHeight w:val="20"/>
        </w:trPr>
        <w:tc>
          <w:tcPr>
            <w:tcW w:w="811" w:type="pct"/>
            <w:vMerge/>
          </w:tcPr>
          <w:p w:rsidR="00781334" w:rsidRPr="00707A1A" w:rsidRDefault="00781334"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211" w:type="pct"/>
            <w:gridSpan w:val="4"/>
          </w:tcPr>
          <w:p w:rsidR="00781334" w:rsidRPr="004E75BD" w:rsidRDefault="006E277F" w:rsidP="006E2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Cs/>
                <w:sz w:val="20"/>
                <w:szCs w:val="20"/>
              </w:rPr>
            </w:pPr>
            <w:r>
              <w:rPr>
                <w:bCs/>
                <w:sz w:val="20"/>
                <w:szCs w:val="20"/>
              </w:rPr>
              <w:t>26</w:t>
            </w:r>
          </w:p>
        </w:tc>
        <w:tc>
          <w:tcPr>
            <w:tcW w:w="3045" w:type="pct"/>
            <w:gridSpan w:val="8"/>
          </w:tcPr>
          <w:p w:rsidR="00781334" w:rsidRPr="00781334" w:rsidRDefault="00781334" w:rsidP="00781334">
            <w:pPr>
              <w:autoSpaceDE w:val="0"/>
              <w:autoSpaceDN w:val="0"/>
              <w:adjustRightInd w:val="0"/>
              <w:ind w:firstLine="0"/>
              <w:rPr>
                <w:rFonts w:eastAsiaTheme="minorHAnsi"/>
                <w:sz w:val="22"/>
                <w:szCs w:val="22"/>
                <w:lang w:eastAsia="en-US"/>
              </w:rPr>
            </w:pPr>
            <w:r w:rsidRPr="00781334">
              <w:rPr>
                <w:rFonts w:eastAsiaTheme="minorHAnsi"/>
                <w:sz w:val="22"/>
                <w:szCs w:val="22"/>
                <w:lang w:eastAsia="en-US"/>
              </w:rPr>
              <w:t xml:space="preserve">Семинар-конференция по теме: «Проблемы </w:t>
            </w:r>
            <w:proofErr w:type="gramStart"/>
            <w:r w:rsidRPr="00781334">
              <w:rPr>
                <w:rFonts w:eastAsiaTheme="minorHAnsi"/>
                <w:sz w:val="22"/>
                <w:szCs w:val="22"/>
                <w:lang w:eastAsia="en-US"/>
              </w:rPr>
              <w:t>правового</w:t>
            </w:r>
            <w:proofErr w:type="gramEnd"/>
          </w:p>
          <w:p w:rsidR="00781334" w:rsidRPr="00781334" w:rsidRDefault="00781334" w:rsidP="00781334">
            <w:pPr>
              <w:autoSpaceDE w:val="0"/>
              <w:autoSpaceDN w:val="0"/>
              <w:adjustRightInd w:val="0"/>
              <w:ind w:firstLine="0"/>
              <w:rPr>
                <w:rFonts w:eastAsiaTheme="minorHAnsi"/>
                <w:sz w:val="22"/>
                <w:szCs w:val="22"/>
                <w:lang w:eastAsia="en-US"/>
              </w:rPr>
            </w:pPr>
            <w:r w:rsidRPr="00781334">
              <w:rPr>
                <w:rFonts w:eastAsiaTheme="minorHAnsi"/>
                <w:sz w:val="22"/>
                <w:szCs w:val="22"/>
                <w:lang w:eastAsia="en-US"/>
              </w:rPr>
              <w:t>регулирования предоставления мер социальной защиты инвалидам и лицам пожилого</w:t>
            </w:r>
          </w:p>
          <w:p w:rsidR="00781334" w:rsidRPr="00056500" w:rsidRDefault="00781334" w:rsidP="00781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sz w:val="22"/>
                <w:szCs w:val="22"/>
              </w:rPr>
            </w:pPr>
            <w:r w:rsidRPr="00781334">
              <w:rPr>
                <w:rFonts w:eastAsiaTheme="minorHAnsi"/>
                <w:sz w:val="22"/>
                <w:szCs w:val="22"/>
                <w:lang w:eastAsia="en-US"/>
              </w:rPr>
              <w:t>возраста».</w:t>
            </w:r>
          </w:p>
        </w:tc>
        <w:tc>
          <w:tcPr>
            <w:tcW w:w="347" w:type="pct"/>
            <w:shd w:val="clear" w:color="auto" w:fill="auto"/>
          </w:tcPr>
          <w:p w:rsidR="00781334" w:rsidRPr="004E75BD" w:rsidRDefault="000A2E7E"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781334" w:rsidRPr="00707A1A" w:rsidRDefault="00781334"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C0C0C0"/>
          </w:tcPr>
          <w:p w:rsidR="00781334" w:rsidRPr="00707A1A" w:rsidRDefault="00781334"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6D36B1" w:rsidRPr="00707A1A" w:rsidTr="00FD7366">
        <w:trPr>
          <w:trHeight w:val="20"/>
        </w:trPr>
        <w:tc>
          <w:tcPr>
            <w:tcW w:w="811" w:type="pct"/>
            <w:vMerge/>
          </w:tcPr>
          <w:p w:rsidR="006D36B1" w:rsidRPr="00707A1A" w:rsidRDefault="006D36B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3256" w:type="pct"/>
            <w:gridSpan w:val="12"/>
          </w:tcPr>
          <w:p w:rsidR="006D36B1" w:rsidRPr="00707A1A" w:rsidRDefault="006D36B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Контрольные работы</w:t>
            </w:r>
          </w:p>
        </w:tc>
        <w:tc>
          <w:tcPr>
            <w:tcW w:w="347" w:type="pct"/>
            <w:shd w:val="clear" w:color="auto" w:fill="auto"/>
          </w:tcPr>
          <w:p w:rsidR="006D36B1" w:rsidRPr="00707A1A" w:rsidRDefault="0027349A"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vMerge/>
            <w:shd w:val="clear" w:color="auto" w:fill="auto"/>
          </w:tcPr>
          <w:p w:rsidR="006D36B1" w:rsidRPr="00707A1A" w:rsidRDefault="006D36B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C0C0C0"/>
          </w:tcPr>
          <w:p w:rsidR="006D36B1" w:rsidRPr="00707A1A" w:rsidRDefault="006D36B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622A91" w:rsidRPr="00707A1A" w:rsidTr="00FD7366">
        <w:trPr>
          <w:trHeight w:val="20"/>
        </w:trPr>
        <w:tc>
          <w:tcPr>
            <w:tcW w:w="811" w:type="pct"/>
            <w:vMerge/>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3256" w:type="pct"/>
            <w:gridSpan w:val="12"/>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jc w:val="both"/>
              <w:rPr>
                <w:b/>
                <w:sz w:val="20"/>
                <w:szCs w:val="20"/>
              </w:rPr>
            </w:pPr>
            <w:r w:rsidRPr="00707A1A">
              <w:rPr>
                <w:b/>
                <w:bCs/>
                <w:sz w:val="20"/>
                <w:szCs w:val="20"/>
              </w:rPr>
              <w:t xml:space="preserve">Самостоятельная работа </w:t>
            </w:r>
          </w:p>
        </w:tc>
        <w:tc>
          <w:tcPr>
            <w:tcW w:w="347" w:type="pct"/>
            <w:shd w:val="clear" w:color="auto" w:fill="auto"/>
          </w:tcPr>
          <w:p w:rsidR="00622A91" w:rsidRPr="00707A1A" w:rsidRDefault="0027349A"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vMerge/>
            <w:shd w:val="clear" w:color="auto" w:fill="auto"/>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C0C0C0"/>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622A91" w:rsidRPr="00707A1A" w:rsidTr="00FD7366">
        <w:trPr>
          <w:trHeight w:val="20"/>
        </w:trPr>
        <w:tc>
          <w:tcPr>
            <w:tcW w:w="811" w:type="pct"/>
            <w:vMerge w:val="restart"/>
          </w:tcPr>
          <w:p w:rsidR="00622A91" w:rsidRPr="00707A1A" w:rsidRDefault="00622A91" w:rsidP="00760367">
            <w:pPr>
              <w:ind w:firstLine="0"/>
              <w:jc w:val="center"/>
              <w:rPr>
                <w:sz w:val="20"/>
                <w:szCs w:val="20"/>
              </w:rPr>
            </w:pPr>
            <w:r w:rsidRPr="00707A1A">
              <w:rPr>
                <w:b/>
                <w:iCs/>
                <w:sz w:val="20"/>
                <w:szCs w:val="20"/>
              </w:rPr>
              <w:t xml:space="preserve">Тема </w:t>
            </w:r>
            <w:r>
              <w:rPr>
                <w:b/>
                <w:bCs/>
                <w:sz w:val="20"/>
                <w:szCs w:val="20"/>
              </w:rPr>
              <w:t>1.</w:t>
            </w:r>
            <w:r w:rsidR="00F26FC6">
              <w:rPr>
                <w:b/>
                <w:bCs/>
                <w:sz w:val="20"/>
                <w:szCs w:val="20"/>
              </w:rPr>
              <w:t>5</w:t>
            </w:r>
          </w:p>
          <w:p w:rsidR="00950F9D" w:rsidRPr="00950F9D" w:rsidRDefault="00950F9D" w:rsidP="00950F9D">
            <w:pPr>
              <w:pStyle w:val="Default"/>
              <w:jc w:val="center"/>
              <w:rPr>
                <w:sz w:val="23"/>
                <w:szCs w:val="23"/>
              </w:rPr>
            </w:pPr>
            <w:r w:rsidRPr="00950F9D">
              <w:rPr>
                <w:bCs/>
                <w:sz w:val="23"/>
                <w:szCs w:val="23"/>
              </w:rPr>
              <w:lastRenderedPageBreak/>
              <w:t xml:space="preserve">Законодательные основы социального обслуживания граждан пожилого возраста и инвалидов </w:t>
            </w:r>
          </w:p>
          <w:p w:rsidR="00622A91" w:rsidRPr="00707A1A" w:rsidRDefault="00622A91" w:rsidP="00950F9D">
            <w:pPr>
              <w:ind w:firstLine="0"/>
              <w:jc w:val="center"/>
              <w:rPr>
                <w:b/>
                <w:bCs/>
                <w:sz w:val="20"/>
                <w:szCs w:val="20"/>
              </w:rPr>
            </w:pPr>
          </w:p>
        </w:tc>
        <w:tc>
          <w:tcPr>
            <w:tcW w:w="3256" w:type="pct"/>
            <w:gridSpan w:val="12"/>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sz w:val="20"/>
                <w:szCs w:val="20"/>
              </w:rPr>
            </w:pPr>
            <w:r w:rsidRPr="00707A1A">
              <w:rPr>
                <w:b/>
                <w:bCs/>
                <w:sz w:val="20"/>
                <w:szCs w:val="20"/>
              </w:rPr>
              <w:lastRenderedPageBreak/>
              <w:t>Содержание учебного материала</w:t>
            </w:r>
          </w:p>
        </w:tc>
        <w:tc>
          <w:tcPr>
            <w:tcW w:w="347" w:type="pct"/>
            <w:shd w:val="clear" w:color="auto" w:fill="auto"/>
          </w:tcPr>
          <w:p w:rsidR="00622A91" w:rsidRPr="00707A1A" w:rsidRDefault="0027349A" w:rsidP="003922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27349A">
              <w:rPr>
                <w:b/>
                <w:bCs/>
                <w:sz w:val="20"/>
                <w:szCs w:val="20"/>
                <w:highlight w:val="yellow"/>
              </w:rPr>
              <w:t>2</w:t>
            </w:r>
            <w:r w:rsidR="003922A8">
              <w:rPr>
                <w:b/>
                <w:bCs/>
                <w:sz w:val="20"/>
                <w:szCs w:val="20"/>
              </w:rPr>
              <w:t>9</w:t>
            </w:r>
          </w:p>
        </w:tc>
        <w:tc>
          <w:tcPr>
            <w:tcW w:w="278" w:type="pct"/>
            <w:vMerge/>
            <w:shd w:val="clear" w:color="auto" w:fill="auto"/>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C0C0C0"/>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622A91" w:rsidRPr="00707A1A" w:rsidTr="00FD7366">
        <w:trPr>
          <w:trHeight w:hRule="exact" w:val="2200"/>
        </w:trPr>
        <w:tc>
          <w:tcPr>
            <w:tcW w:w="811" w:type="pct"/>
            <w:vMerge/>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211" w:type="pct"/>
            <w:gridSpan w:val="4"/>
          </w:tcPr>
          <w:p w:rsidR="00622A91" w:rsidRPr="00707A1A" w:rsidRDefault="00BF5BE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1</w:t>
            </w:r>
          </w:p>
        </w:tc>
        <w:tc>
          <w:tcPr>
            <w:tcW w:w="3045" w:type="pct"/>
            <w:gridSpan w:val="8"/>
          </w:tcPr>
          <w:p w:rsidR="00C21DFC" w:rsidRPr="00056500" w:rsidRDefault="00C21DFC" w:rsidP="00C21DFC">
            <w:pPr>
              <w:pStyle w:val="Default"/>
              <w:rPr>
                <w:sz w:val="22"/>
                <w:szCs w:val="22"/>
              </w:rPr>
            </w:pPr>
            <w:r w:rsidRPr="00056500">
              <w:rPr>
                <w:sz w:val="22"/>
                <w:szCs w:val="22"/>
              </w:rPr>
              <w:t xml:space="preserve">442 ФЗ «Об основах социального обслуживания граждан в РФ». </w:t>
            </w:r>
          </w:p>
          <w:p w:rsidR="000A2E7E" w:rsidRDefault="00950F9D" w:rsidP="00950F9D">
            <w:pPr>
              <w:pStyle w:val="Default"/>
              <w:rPr>
                <w:sz w:val="23"/>
                <w:szCs w:val="23"/>
              </w:rPr>
            </w:pPr>
            <w:r>
              <w:rPr>
                <w:sz w:val="23"/>
                <w:szCs w:val="23"/>
              </w:rPr>
              <w:t xml:space="preserve">Понятие и основные принципы социального обслуживания граждан пожилого возраста и инвалидов в соответствии с действующим законодательством. </w:t>
            </w:r>
          </w:p>
          <w:p w:rsidR="00950F9D" w:rsidRDefault="00950F9D" w:rsidP="00950F9D">
            <w:pPr>
              <w:pStyle w:val="Default"/>
              <w:rPr>
                <w:sz w:val="23"/>
                <w:szCs w:val="23"/>
              </w:rPr>
            </w:pPr>
            <w:r>
              <w:rPr>
                <w:sz w:val="23"/>
                <w:szCs w:val="23"/>
              </w:rPr>
              <w:t xml:space="preserve">Формы и виды социального обслуживания граждан пожилого возраста и инвалидов в соответствии с действующим законодательством. </w:t>
            </w:r>
          </w:p>
          <w:p w:rsidR="00622A91" w:rsidRPr="00056500" w:rsidRDefault="00622A91" w:rsidP="00760367">
            <w:pPr>
              <w:pStyle w:val="Default"/>
              <w:rPr>
                <w:sz w:val="22"/>
                <w:szCs w:val="22"/>
              </w:rPr>
            </w:pPr>
          </w:p>
          <w:p w:rsidR="00622A91" w:rsidRPr="00056500" w:rsidRDefault="00622A91" w:rsidP="00760367">
            <w:pPr>
              <w:pStyle w:val="Default"/>
              <w:rPr>
                <w:sz w:val="22"/>
                <w:szCs w:val="22"/>
              </w:rPr>
            </w:pPr>
          </w:p>
        </w:tc>
        <w:tc>
          <w:tcPr>
            <w:tcW w:w="347" w:type="pct"/>
            <w:vMerge w:val="restart"/>
            <w:shd w:val="clear" w:color="auto" w:fill="auto"/>
          </w:tcPr>
          <w:p w:rsidR="00BF5BE8" w:rsidRDefault="0027349A"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6</w:t>
            </w:r>
          </w:p>
          <w:p w:rsidR="000A2E7E" w:rsidRDefault="000A2E7E"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p w:rsidR="000A2E7E" w:rsidRDefault="000A2E7E"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p w:rsidR="000A2E7E" w:rsidRDefault="000A2E7E"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p w:rsidR="000A2E7E" w:rsidRDefault="000A2E7E"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p w:rsidR="000A2E7E" w:rsidRDefault="000A2E7E"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p w:rsidR="000A2E7E" w:rsidRDefault="000A2E7E"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p w:rsidR="000A2E7E" w:rsidRDefault="000A2E7E"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p w:rsidR="000A2E7E" w:rsidRDefault="000A2E7E"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p w:rsidR="000A2E7E" w:rsidRDefault="000A2E7E"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p w:rsidR="000A2E7E" w:rsidRDefault="000A2E7E"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p w:rsidR="000A2E7E" w:rsidRPr="00707A1A" w:rsidRDefault="003922A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6</w:t>
            </w:r>
          </w:p>
        </w:tc>
        <w:tc>
          <w:tcPr>
            <w:tcW w:w="278" w:type="pct"/>
            <w:vMerge/>
            <w:shd w:val="clear" w:color="auto" w:fill="auto"/>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622A91" w:rsidRPr="00707A1A" w:rsidTr="00FD7366">
        <w:trPr>
          <w:trHeight w:hRule="exact" w:val="3300"/>
        </w:trPr>
        <w:tc>
          <w:tcPr>
            <w:tcW w:w="811" w:type="pct"/>
            <w:vMerge/>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211" w:type="pct"/>
            <w:gridSpan w:val="4"/>
          </w:tcPr>
          <w:p w:rsidR="00622A91" w:rsidRPr="00707A1A" w:rsidRDefault="00BF5BE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2</w:t>
            </w:r>
          </w:p>
        </w:tc>
        <w:tc>
          <w:tcPr>
            <w:tcW w:w="3045" w:type="pct"/>
            <w:gridSpan w:val="8"/>
          </w:tcPr>
          <w:p w:rsidR="00C21DFC" w:rsidRDefault="00C21DFC" w:rsidP="00C21DFC">
            <w:pPr>
              <w:pStyle w:val="Default"/>
              <w:rPr>
                <w:sz w:val="23"/>
                <w:szCs w:val="23"/>
              </w:rPr>
            </w:pPr>
            <w:r>
              <w:rPr>
                <w:sz w:val="23"/>
                <w:szCs w:val="23"/>
              </w:rPr>
              <w:t xml:space="preserve">Особенности регионального законодательства, регулирующего вопросы социального обслуживания граждан пожилого возраста и инвалидов на территории субъекта РФ. </w:t>
            </w:r>
          </w:p>
          <w:p w:rsidR="00C21DFC" w:rsidRDefault="00C21DFC" w:rsidP="00C21DFC">
            <w:pPr>
              <w:pStyle w:val="Default"/>
              <w:rPr>
                <w:sz w:val="23"/>
                <w:szCs w:val="23"/>
              </w:rPr>
            </w:pPr>
            <w:r>
              <w:rPr>
                <w:sz w:val="23"/>
                <w:szCs w:val="23"/>
              </w:rPr>
              <w:t xml:space="preserve">Правовое регулирование признания гражданина </w:t>
            </w:r>
            <w:proofErr w:type="gramStart"/>
            <w:r>
              <w:rPr>
                <w:sz w:val="23"/>
                <w:szCs w:val="23"/>
              </w:rPr>
              <w:t>нуждающимся</w:t>
            </w:r>
            <w:proofErr w:type="gramEnd"/>
            <w:r>
              <w:rPr>
                <w:sz w:val="23"/>
                <w:szCs w:val="23"/>
              </w:rPr>
              <w:t xml:space="preserve"> в социальном обслуживании и определения индивидуальных потребностей граждан в социальных услугах. </w:t>
            </w:r>
          </w:p>
          <w:p w:rsidR="00C21DFC" w:rsidRDefault="00C21DFC" w:rsidP="00C21DFC">
            <w:pPr>
              <w:pStyle w:val="Default"/>
              <w:rPr>
                <w:sz w:val="23"/>
                <w:szCs w:val="23"/>
              </w:rPr>
            </w:pPr>
            <w:r>
              <w:rPr>
                <w:sz w:val="23"/>
                <w:szCs w:val="23"/>
              </w:rPr>
              <w:t xml:space="preserve">Правовое регулирование деятельности организаций социального обслуживания и индивидуальных предпринимателей, осуществляющих предоставление социальных услуг. </w:t>
            </w:r>
          </w:p>
          <w:p w:rsidR="00C21DFC" w:rsidRDefault="00C21DFC" w:rsidP="00C21DFC">
            <w:pPr>
              <w:pStyle w:val="Default"/>
              <w:rPr>
                <w:sz w:val="23"/>
                <w:szCs w:val="23"/>
              </w:rPr>
            </w:pPr>
          </w:p>
          <w:p w:rsidR="00622A91" w:rsidRPr="00056500" w:rsidRDefault="00622A91" w:rsidP="00760367">
            <w:pPr>
              <w:pStyle w:val="Default"/>
              <w:rPr>
                <w:sz w:val="22"/>
                <w:szCs w:val="22"/>
              </w:rPr>
            </w:pPr>
          </w:p>
        </w:tc>
        <w:tc>
          <w:tcPr>
            <w:tcW w:w="347" w:type="pct"/>
            <w:vMerge/>
            <w:shd w:val="clear" w:color="auto" w:fill="auto"/>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vMerge/>
            <w:shd w:val="clear" w:color="auto" w:fill="auto"/>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0A2E7E" w:rsidRPr="00707A1A" w:rsidTr="00FD7366">
        <w:trPr>
          <w:trHeight w:val="20"/>
        </w:trPr>
        <w:tc>
          <w:tcPr>
            <w:tcW w:w="811" w:type="pct"/>
            <w:vMerge/>
          </w:tcPr>
          <w:p w:rsidR="000A2E7E" w:rsidRPr="00707A1A" w:rsidRDefault="000A2E7E"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211" w:type="pct"/>
            <w:gridSpan w:val="4"/>
          </w:tcPr>
          <w:p w:rsidR="000A2E7E"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3</w:t>
            </w:r>
          </w:p>
        </w:tc>
        <w:tc>
          <w:tcPr>
            <w:tcW w:w="3045" w:type="pct"/>
            <w:gridSpan w:val="8"/>
          </w:tcPr>
          <w:p w:rsidR="000A2E7E" w:rsidRDefault="000A2E7E" w:rsidP="000A2E7E">
            <w:pPr>
              <w:pStyle w:val="Default"/>
              <w:rPr>
                <w:sz w:val="23"/>
                <w:szCs w:val="23"/>
              </w:rPr>
            </w:pPr>
            <w:r>
              <w:rPr>
                <w:sz w:val="23"/>
                <w:szCs w:val="23"/>
              </w:rPr>
              <w:t xml:space="preserve">Правовое регулирование организации социального обслуживания граждан пожилого возраста и инвалидов в </w:t>
            </w:r>
            <w:proofErr w:type="spellStart"/>
            <w:r>
              <w:rPr>
                <w:sz w:val="23"/>
                <w:szCs w:val="23"/>
              </w:rPr>
              <w:t>полустационарных</w:t>
            </w:r>
            <w:proofErr w:type="spellEnd"/>
            <w:r>
              <w:rPr>
                <w:sz w:val="23"/>
                <w:szCs w:val="23"/>
              </w:rPr>
              <w:t xml:space="preserve"> учреждениях. Правовое регулирование </w:t>
            </w:r>
          </w:p>
          <w:p w:rsidR="000A2E7E" w:rsidRDefault="000A2E7E" w:rsidP="000A2E7E">
            <w:pPr>
              <w:pStyle w:val="Default"/>
              <w:rPr>
                <w:sz w:val="23"/>
                <w:szCs w:val="23"/>
              </w:rPr>
            </w:pPr>
            <w:r>
              <w:rPr>
                <w:sz w:val="23"/>
                <w:szCs w:val="23"/>
              </w:rPr>
              <w:t xml:space="preserve">организации социального обслуживания граждан пожилого возраста и инвалидов в стационарных учреждениях. Правовое регулирование организации социального обслуживания граждан пожилого возраста и инвалидов на дому. </w:t>
            </w:r>
          </w:p>
          <w:p w:rsidR="000A2E7E" w:rsidRDefault="000A2E7E" w:rsidP="00C21DFC">
            <w:pPr>
              <w:pStyle w:val="Default"/>
              <w:rPr>
                <w:sz w:val="23"/>
                <w:szCs w:val="23"/>
              </w:rPr>
            </w:pPr>
          </w:p>
        </w:tc>
        <w:tc>
          <w:tcPr>
            <w:tcW w:w="347" w:type="pct"/>
            <w:shd w:val="clear" w:color="auto" w:fill="auto"/>
          </w:tcPr>
          <w:p w:rsidR="000A2E7E" w:rsidRPr="00707A1A" w:rsidRDefault="000A2E7E"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4</w:t>
            </w:r>
          </w:p>
        </w:tc>
        <w:tc>
          <w:tcPr>
            <w:tcW w:w="278" w:type="pct"/>
            <w:shd w:val="clear" w:color="auto" w:fill="auto"/>
          </w:tcPr>
          <w:p w:rsidR="000A2E7E" w:rsidRPr="00707A1A"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tc>
        <w:tc>
          <w:tcPr>
            <w:tcW w:w="308" w:type="pct"/>
            <w:vMerge/>
            <w:shd w:val="clear" w:color="auto" w:fill="FFFFFF"/>
          </w:tcPr>
          <w:p w:rsidR="000A2E7E" w:rsidRPr="00707A1A" w:rsidRDefault="000A2E7E"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0A2E7E" w:rsidRPr="00707A1A" w:rsidTr="00FD7366">
        <w:trPr>
          <w:trHeight w:val="20"/>
        </w:trPr>
        <w:tc>
          <w:tcPr>
            <w:tcW w:w="811" w:type="pct"/>
            <w:vMerge/>
          </w:tcPr>
          <w:p w:rsidR="000A2E7E" w:rsidRPr="00707A1A" w:rsidRDefault="000A2E7E"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211" w:type="pct"/>
            <w:gridSpan w:val="4"/>
          </w:tcPr>
          <w:p w:rsidR="000A2E7E"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4</w:t>
            </w:r>
          </w:p>
        </w:tc>
        <w:tc>
          <w:tcPr>
            <w:tcW w:w="3045" w:type="pct"/>
            <w:gridSpan w:val="8"/>
          </w:tcPr>
          <w:p w:rsidR="000A2E7E" w:rsidRDefault="000A2E7E" w:rsidP="000A2E7E">
            <w:pPr>
              <w:pStyle w:val="Default"/>
              <w:rPr>
                <w:sz w:val="23"/>
                <w:szCs w:val="23"/>
              </w:rPr>
            </w:pPr>
            <w:r>
              <w:rPr>
                <w:sz w:val="23"/>
                <w:szCs w:val="23"/>
              </w:rPr>
              <w:t xml:space="preserve">Правовое регулирование организации работы с обращениями граждан в организациях социального обслуживания. Требования к конфиденциальности личной информации, хранению и оперированию персональными данными граждан, обратившихся за получением социальных услуг, мер социальной поддержки и государственной социальной помощи; </w:t>
            </w:r>
          </w:p>
          <w:p w:rsidR="000A2E7E" w:rsidRDefault="000A2E7E" w:rsidP="00C21DFC">
            <w:pPr>
              <w:pStyle w:val="Default"/>
              <w:rPr>
                <w:sz w:val="23"/>
                <w:szCs w:val="23"/>
              </w:rPr>
            </w:pPr>
          </w:p>
        </w:tc>
        <w:tc>
          <w:tcPr>
            <w:tcW w:w="347" w:type="pct"/>
            <w:shd w:val="clear" w:color="auto" w:fill="auto"/>
          </w:tcPr>
          <w:p w:rsidR="000A2E7E" w:rsidRPr="00707A1A" w:rsidRDefault="003922A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4</w:t>
            </w:r>
          </w:p>
        </w:tc>
        <w:tc>
          <w:tcPr>
            <w:tcW w:w="278" w:type="pct"/>
            <w:shd w:val="clear" w:color="auto" w:fill="auto"/>
          </w:tcPr>
          <w:p w:rsidR="000A2E7E" w:rsidRPr="00707A1A"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tc>
        <w:tc>
          <w:tcPr>
            <w:tcW w:w="308" w:type="pct"/>
            <w:vMerge/>
            <w:shd w:val="clear" w:color="auto" w:fill="FFFFFF"/>
          </w:tcPr>
          <w:p w:rsidR="000A2E7E" w:rsidRPr="00707A1A" w:rsidRDefault="000A2E7E"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622A91" w:rsidRPr="00707A1A" w:rsidTr="00FD7366">
        <w:trPr>
          <w:trHeight w:val="20"/>
        </w:trPr>
        <w:tc>
          <w:tcPr>
            <w:tcW w:w="811" w:type="pct"/>
            <w:vMerge/>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3256" w:type="pct"/>
            <w:gridSpan w:val="12"/>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Лабораторные работы</w:t>
            </w:r>
          </w:p>
        </w:tc>
        <w:tc>
          <w:tcPr>
            <w:tcW w:w="347" w:type="pct"/>
            <w:shd w:val="clear" w:color="auto" w:fill="auto"/>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sidRPr="00707A1A">
              <w:rPr>
                <w:bCs/>
                <w:sz w:val="20"/>
                <w:szCs w:val="20"/>
              </w:rPr>
              <w:t>-</w:t>
            </w:r>
          </w:p>
        </w:tc>
        <w:tc>
          <w:tcPr>
            <w:tcW w:w="278" w:type="pct"/>
            <w:vMerge w:val="restart"/>
            <w:shd w:val="clear" w:color="auto" w:fill="auto"/>
          </w:tcPr>
          <w:p w:rsidR="00622A91"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 xml:space="preserve">         2</w:t>
            </w: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Pr="00707A1A"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tc>
        <w:tc>
          <w:tcPr>
            <w:tcW w:w="308" w:type="pct"/>
            <w:vMerge/>
            <w:shd w:val="clear" w:color="auto" w:fill="B3B3B3"/>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622A91" w:rsidRPr="00707A1A" w:rsidTr="00FD7366">
        <w:trPr>
          <w:trHeight w:val="20"/>
        </w:trPr>
        <w:tc>
          <w:tcPr>
            <w:tcW w:w="811" w:type="pct"/>
            <w:vMerge/>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3256" w:type="pct"/>
            <w:gridSpan w:val="12"/>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Практические занятия</w:t>
            </w:r>
          </w:p>
        </w:tc>
        <w:tc>
          <w:tcPr>
            <w:tcW w:w="347" w:type="pct"/>
            <w:shd w:val="clear" w:color="auto" w:fill="auto"/>
          </w:tcPr>
          <w:p w:rsidR="00622A91" w:rsidRPr="00C878CB" w:rsidRDefault="000A2E7E"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Pr>
                <w:b/>
                <w:bCs/>
                <w:sz w:val="20"/>
                <w:szCs w:val="20"/>
              </w:rPr>
              <w:t>8</w:t>
            </w:r>
          </w:p>
        </w:tc>
        <w:tc>
          <w:tcPr>
            <w:tcW w:w="278" w:type="pct"/>
            <w:vMerge/>
            <w:shd w:val="clear" w:color="auto" w:fill="auto"/>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B3B3B3"/>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622A91" w:rsidRPr="00707A1A" w:rsidTr="00FD7366">
        <w:trPr>
          <w:trHeight w:hRule="exact" w:val="573"/>
        </w:trPr>
        <w:tc>
          <w:tcPr>
            <w:tcW w:w="811" w:type="pct"/>
            <w:vMerge/>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211" w:type="pct"/>
            <w:gridSpan w:val="4"/>
          </w:tcPr>
          <w:p w:rsidR="00622A91" w:rsidRPr="00C878CB" w:rsidRDefault="00622A91" w:rsidP="006E2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Cs/>
                <w:sz w:val="20"/>
                <w:szCs w:val="20"/>
              </w:rPr>
            </w:pPr>
            <w:r w:rsidRPr="00C878CB">
              <w:rPr>
                <w:bCs/>
                <w:sz w:val="20"/>
                <w:szCs w:val="20"/>
              </w:rPr>
              <w:t>2</w:t>
            </w:r>
            <w:r w:rsidR="006E277F">
              <w:rPr>
                <w:bCs/>
                <w:sz w:val="20"/>
                <w:szCs w:val="20"/>
              </w:rPr>
              <w:t>7</w:t>
            </w:r>
          </w:p>
        </w:tc>
        <w:tc>
          <w:tcPr>
            <w:tcW w:w="3045" w:type="pct"/>
            <w:gridSpan w:val="8"/>
          </w:tcPr>
          <w:p w:rsidR="00622A91" w:rsidRPr="00056500" w:rsidRDefault="00622A91" w:rsidP="00C878CB">
            <w:pPr>
              <w:pStyle w:val="Default"/>
              <w:rPr>
                <w:sz w:val="22"/>
                <w:szCs w:val="22"/>
              </w:rPr>
            </w:pPr>
            <w:r w:rsidRPr="00056500">
              <w:rPr>
                <w:sz w:val="22"/>
                <w:szCs w:val="22"/>
              </w:rPr>
              <w:t xml:space="preserve">Освоение форм социальной работы с ветеранами (ВОВ, труда, участниками локальных войн). </w:t>
            </w:r>
          </w:p>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p>
        </w:tc>
        <w:tc>
          <w:tcPr>
            <w:tcW w:w="347" w:type="pct"/>
            <w:shd w:val="clear" w:color="auto" w:fill="auto"/>
          </w:tcPr>
          <w:p w:rsidR="00622A91" w:rsidRPr="00707A1A" w:rsidRDefault="000A2E7E"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B3B3B3"/>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622A91" w:rsidRPr="00707A1A" w:rsidTr="00FD7366">
        <w:trPr>
          <w:trHeight w:hRule="exact" w:val="850"/>
        </w:trPr>
        <w:tc>
          <w:tcPr>
            <w:tcW w:w="811" w:type="pct"/>
            <w:vMerge/>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211" w:type="pct"/>
            <w:gridSpan w:val="4"/>
          </w:tcPr>
          <w:p w:rsidR="00622A91" w:rsidRPr="00C878CB" w:rsidRDefault="00622A91" w:rsidP="006E2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Cs/>
                <w:sz w:val="20"/>
                <w:szCs w:val="20"/>
              </w:rPr>
            </w:pPr>
            <w:r w:rsidRPr="00C878CB">
              <w:rPr>
                <w:bCs/>
                <w:sz w:val="20"/>
                <w:szCs w:val="20"/>
              </w:rPr>
              <w:t>3</w:t>
            </w:r>
            <w:r w:rsidR="006E277F">
              <w:rPr>
                <w:bCs/>
                <w:sz w:val="20"/>
                <w:szCs w:val="20"/>
              </w:rPr>
              <w:t>8</w:t>
            </w:r>
          </w:p>
        </w:tc>
        <w:tc>
          <w:tcPr>
            <w:tcW w:w="3045" w:type="pct"/>
            <w:gridSpan w:val="8"/>
          </w:tcPr>
          <w:p w:rsidR="00622A91" w:rsidRPr="00056500" w:rsidRDefault="00622A91" w:rsidP="00C878CB">
            <w:pPr>
              <w:pStyle w:val="Default"/>
              <w:rPr>
                <w:sz w:val="22"/>
                <w:szCs w:val="22"/>
              </w:rPr>
            </w:pPr>
            <w:r w:rsidRPr="00056500">
              <w:rPr>
                <w:sz w:val="22"/>
                <w:szCs w:val="22"/>
              </w:rPr>
              <w:t xml:space="preserve">Освоение требований к оформлению документов при поступлении пожилого человека в дом-интернат. Освоение форм социального обслуживания пожилых людей </w:t>
            </w:r>
          </w:p>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p>
        </w:tc>
        <w:tc>
          <w:tcPr>
            <w:tcW w:w="347" w:type="pct"/>
            <w:shd w:val="clear" w:color="auto" w:fill="auto"/>
          </w:tcPr>
          <w:p w:rsidR="00622A91" w:rsidRPr="00707A1A" w:rsidRDefault="000A2E7E"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3</w:t>
            </w:r>
          </w:p>
        </w:tc>
        <w:tc>
          <w:tcPr>
            <w:tcW w:w="278" w:type="pct"/>
            <w:vMerge/>
            <w:shd w:val="clear" w:color="auto" w:fill="auto"/>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B3B3B3"/>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21DFC" w:rsidRPr="00707A1A" w:rsidTr="00FD7366">
        <w:trPr>
          <w:trHeight w:hRule="exact" w:val="849"/>
        </w:trPr>
        <w:tc>
          <w:tcPr>
            <w:tcW w:w="811" w:type="pct"/>
            <w:vMerge/>
          </w:tcPr>
          <w:p w:rsidR="00C21DFC" w:rsidRPr="00707A1A" w:rsidRDefault="00C21DF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211" w:type="pct"/>
            <w:gridSpan w:val="4"/>
          </w:tcPr>
          <w:p w:rsidR="00C21DFC" w:rsidRPr="00C878CB" w:rsidRDefault="006E277F" w:rsidP="006E2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Cs/>
                <w:sz w:val="20"/>
                <w:szCs w:val="20"/>
              </w:rPr>
            </w:pPr>
            <w:r>
              <w:rPr>
                <w:bCs/>
                <w:sz w:val="20"/>
                <w:szCs w:val="20"/>
              </w:rPr>
              <w:t>99</w:t>
            </w:r>
          </w:p>
        </w:tc>
        <w:tc>
          <w:tcPr>
            <w:tcW w:w="3045" w:type="pct"/>
            <w:gridSpan w:val="8"/>
          </w:tcPr>
          <w:p w:rsidR="00C21DFC" w:rsidRDefault="00C21DFC" w:rsidP="00C21DFC">
            <w:pPr>
              <w:pStyle w:val="Default"/>
              <w:rPr>
                <w:sz w:val="23"/>
                <w:szCs w:val="23"/>
              </w:rPr>
            </w:pPr>
            <w:r>
              <w:rPr>
                <w:sz w:val="23"/>
                <w:szCs w:val="23"/>
              </w:rPr>
              <w:t xml:space="preserve">Выполнение профессиональных заданий по теме: «Порядок признания граждан пожилого возраста и инвалидов </w:t>
            </w:r>
            <w:proofErr w:type="gramStart"/>
            <w:r>
              <w:rPr>
                <w:sz w:val="23"/>
                <w:szCs w:val="23"/>
              </w:rPr>
              <w:t>нуждающимися</w:t>
            </w:r>
            <w:proofErr w:type="gramEnd"/>
            <w:r>
              <w:rPr>
                <w:sz w:val="23"/>
                <w:szCs w:val="23"/>
              </w:rPr>
              <w:t xml:space="preserve"> в социальном обслуживании</w:t>
            </w:r>
          </w:p>
          <w:p w:rsidR="00C21DFC" w:rsidRPr="00056500" w:rsidRDefault="00C21DFC" w:rsidP="00C878CB">
            <w:pPr>
              <w:pStyle w:val="Default"/>
              <w:rPr>
                <w:sz w:val="22"/>
                <w:szCs w:val="22"/>
              </w:rPr>
            </w:pPr>
          </w:p>
        </w:tc>
        <w:tc>
          <w:tcPr>
            <w:tcW w:w="347" w:type="pct"/>
            <w:shd w:val="clear" w:color="auto" w:fill="auto"/>
          </w:tcPr>
          <w:p w:rsidR="00C21DFC" w:rsidRDefault="000A2E7E"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3</w:t>
            </w:r>
          </w:p>
        </w:tc>
        <w:tc>
          <w:tcPr>
            <w:tcW w:w="278" w:type="pct"/>
            <w:vMerge/>
            <w:shd w:val="clear" w:color="auto" w:fill="auto"/>
          </w:tcPr>
          <w:p w:rsidR="00C21DFC" w:rsidRPr="00707A1A" w:rsidRDefault="00C21DF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B3B3B3"/>
          </w:tcPr>
          <w:p w:rsidR="00C21DFC" w:rsidRPr="00707A1A" w:rsidRDefault="00C21DF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BF5BE8" w:rsidRPr="00707A1A" w:rsidTr="00FD7366">
        <w:trPr>
          <w:trHeight w:val="20"/>
        </w:trPr>
        <w:tc>
          <w:tcPr>
            <w:tcW w:w="811" w:type="pct"/>
            <w:vMerge/>
          </w:tcPr>
          <w:p w:rsidR="00BF5BE8" w:rsidRPr="00707A1A" w:rsidRDefault="00BF5BE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242" w:type="pct"/>
            <w:gridSpan w:val="8"/>
          </w:tcPr>
          <w:p w:rsidR="00BF5BE8" w:rsidRPr="00707A1A" w:rsidRDefault="00BF5BE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Pr>
                <w:b/>
                <w:bCs/>
                <w:sz w:val="20"/>
                <w:szCs w:val="20"/>
              </w:rPr>
              <w:t>1</w:t>
            </w:r>
            <w:r w:rsidRPr="00BF5BE8">
              <w:rPr>
                <w:bCs/>
                <w:sz w:val="20"/>
                <w:szCs w:val="20"/>
              </w:rPr>
              <w:t>1</w:t>
            </w:r>
          </w:p>
        </w:tc>
        <w:tc>
          <w:tcPr>
            <w:tcW w:w="3014" w:type="pct"/>
            <w:gridSpan w:val="4"/>
          </w:tcPr>
          <w:p w:rsidR="00BF5BE8" w:rsidRPr="00707A1A" w:rsidRDefault="00BF5BE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Контрольные работы</w:t>
            </w:r>
          </w:p>
        </w:tc>
        <w:tc>
          <w:tcPr>
            <w:tcW w:w="347" w:type="pct"/>
            <w:shd w:val="clear" w:color="auto" w:fill="auto"/>
          </w:tcPr>
          <w:p w:rsidR="00BF5BE8" w:rsidRPr="00707A1A" w:rsidRDefault="00551CFA"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1</w:t>
            </w:r>
          </w:p>
        </w:tc>
        <w:tc>
          <w:tcPr>
            <w:tcW w:w="278" w:type="pct"/>
            <w:vMerge/>
            <w:shd w:val="clear" w:color="auto" w:fill="auto"/>
          </w:tcPr>
          <w:p w:rsidR="00BF5BE8" w:rsidRPr="00707A1A" w:rsidRDefault="00BF5BE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C0C0C0"/>
          </w:tcPr>
          <w:p w:rsidR="00BF5BE8" w:rsidRPr="00707A1A" w:rsidRDefault="00BF5BE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622A91" w:rsidRPr="00707A1A" w:rsidTr="00FD7366">
        <w:trPr>
          <w:trHeight w:val="244"/>
        </w:trPr>
        <w:tc>
          <w:tcPr>
            <w:tcW w:w="811" w:type="pct"/>
            <w:vMerge/>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3256" w:type="pct"/>
            <w:gridSpan w:val="12"/>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jc w:val="both"/>
              <w:rPr>
                <w:b/>
                <w:sz w:val="20"/>
                <w:szCs w:val="20"/>
              </w:rPr>
            </w:pPr>
            <w:r w:rsidRPr="00707A1A">
              <w:rPr>
                <w:b/>
                <w:bCs/>
                <w:sz w:val="20"/>
                <w:szCs w:val="20"/>
              </w:rPr>
              <w:t>Самостоятельная работа:</w:t>
            </w:r>
          </w:p>
        </w:tc>
        <w:tc>
          <w:tcPr>
            <w:tcW w:w="347" w:type="pct"/>
            <w:shd w:val="clear" w:color="auto" w:fill="auto"/>
          </w:tcPr>
          <w:p w:rsidR="00622A91" w:rsidRPr="00707A1A" w:rsidRDefault="0027349A"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vMerge/>
            <w:shd w:val="clear" w:color="auto" w:fill="auto"/>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C0C0C0"/>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622A91" w:rsidRPr="00707A1A" w:rsidTr="00FD7366">
        <w:trPr>
          <w:trHeight w:hRule="exact" w:val="337"/>
        </w:trPr>
        <w:tc>
          <w:tcPr>
            <w:tcW w:w="811" w:type="pct"/>
            <w:vMerge w:val="restart"/>
          </w:tcPr>
          <w:p w:rsidR="00622A91" w:rsidRPr="00707A1A" w:rsidRDefault="00622A91" w:rsidP="00C878CB">
            <w:pPr>
              <w:ind w:firstLine="0"/>
              <w:jc w:val="center"/>
              <w:rPr>
                <w:bCs/>
                <w:sz w:val="20"/>
                <w:szCs w:val="20"/>
              </w:rPr>
            </w:pPr>
            <w:r w:rsidRPr="00707A1A">
              <w:rPr>
                <w:b/>
                <w:iCs/>
                <w:sz w:val="20"/>
                <w:szCs w:val="20"/>
              </w:rPr>
              <w:lastRenderedPageBreak/>
              <w:t xml:space="preserve">Тема </w:t>
            </w:r>
            <w:r w:rsidR="00781334">
              <w:rPr>
                <w:b/>
                <w:iCs/>
                <w:sz w:val="20"/>
                <w:szCs w:val="20"/>
              </w:rPr>
              <w:t>1.</w:t>
            </w:r>
            <w:r w:rsidR="00F26FC6">
              <w:rPr>
                <w:b/>
                <w:iCs/>
                <w:sz w:val="20"/>
                <w:szCs w:val="20"/>
              </w:rPr>
              <w:t>6</w:t>
            </w:r>
          </w:p>
          <w:p w:rsidR="00C21DFC" w:rsidRDefault="00C21DFC" w:rsidP="00C21DFC">
            <w:pPr>
              <w:pStyle w:val="Default"/>
              <w:jc w:val="center"/>
              <w:rPr>
                <w:sz w:val="23"/>
                <w:szCs w:val="23"/>
              </w:rPr>
            </w:pPr>
            <w:r w:rsidRPr="00C21DFC">
              <w:rPr>
                <w:bCs/>
                <w:sz w:val="22"/>
                <w:szCs w:val="22"/>
              </w:rPr>
              <w:t>Правовое регулирование предоставления государственных услуг гражданам</w:t>
            </w:r>
            <w:r>
              <w:rPr>
                <w:b/>
                <w:bCs/>
                <w:sz w:val="23"/>
                <w:szCs w:val="23"/>
              </w:rPr>
              <w:t xml:space="preserve"> </w:t>
            </w:r>
            <w:r w:rsidRPr="00C21DFC">
              <w:rPr>
                <w:bCs/>
                <w:sz w:val="22"/>
                <w:szCs w:val="22"/>
              </w:rPr>
              <w:t>пожилого возраста и</w:t>
            </w:r>
            <w:r>
              <w:rPr>
                <w:b/>
                <w:bCs/>
                <w:sz w:val="23"/>
                <w:szCs w:val="23"/>
              </w:rPr>
              <w:t xml:space="preserve"> </w:t>
            </w:r>
            <w:r w:rsidRPr="00C21DFC">
              <w:rPr>
                <w:bCs/>
                <w:sz w:val="22"/>
                <w:szCs w:val="22"/>
              </w:rPr>
              <w:t>инвалидами государственными внебюджетными фондами</w:t>
            </w:r>
            <w:r>
              <w:rPr>
                <w:b/>
                <w:bCs/>
                <w:sz w:val="23"/>
                <w:szCs w:val="23"/>
              </w:rPr>
              <w:t xml:space="preserve"> </w:t>
            </w:r>
          </w:p>
          <w:p w:rsidR="00622A91" w:rsidRPr="00707A1A" w:rsidRDefault="00622A91" w:rsidP="00551CFA">
            <w:pPr>
              <w:ind w:firstLine="0"/>
              <w:rPr>
                <w:bCs/>
                <w:sz w:val="20"/>
                <w:szCs w:val="20"/>
              </w:rPr>
            </w:pPr>
          </w:p>
        </w:tc>
        <w:tc>
          <w:tcPr>
            <w:tcW w:w="3256" w:type="pct"/>
            <w:gridSpan w:val="12"/>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sz w:val="20"/>
                <w:szCs w:val="20"/>
              </w:rPr>
            </w:pPr>
            <w:r w:rsidRPr="00707A1A">
              <w:rPr>
                <w:b/>
                <w:bCs/>
                <w:sz w:val="20"/>
                <w:szCs w:val="20"/>
              </w:rPr>
              <w:t>Содержание учебного материала:</w:t>
            </w:r>
          </w:p>
        </w:tc>
        <w:tc>
          <w:tcPr>
            <w:tcW w:w="347" w:type="pct"/>
            <w:shd w:val="clear" w:color="auto" w:fill="auto"/>
          </w:tcPr>
          <w:p w:rsidR="00622A91" w:rsidRPr="00707A1A" w:rsidRDefault="00F01E20" w:rsidP="00ED4CAD">
            <w:pPr>
              <w:ind w:firstLine="30"/>
              <w:jc w:val="center"/>
              <w:rPr>
                <w:b/>
                <w:sz w:val="20"/>
                <w:szCs w:val="20"/>
              </w:rPr>
            </w:pPr>
            <w:r w:rsidRPr="00F01E20">
              <w:rPr>
                <w:b/>
                <w:sz w:val="20"/>
                <w:szCs w:val="20"/>
                <w:highlight w:val="yellow"/>
              </w:rPr>
              <w:t>5</w:t>
            </w:r>
          </w:p>
        </w:tc>
        <w:tc>
          <w:tcPr>
            <w:tcW w:w="278" w:type="pct"/>
            <w:vMerge/>
            <w:shd w:val="clear" w:color="auto" w:fill="auto"/>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BF5BE8" w:rsidRPr="00707A1A" w:rsidTr="00FD7366">
        <w:trPr>
          <w:trHeight w:val="2539"/>
        </w:trPr>
        <w:tc>
          <w:tcPr>
            <w:tcW w:w="811" w:type="pct"/>
            <w:vMerge/>
          </w:tcPr>
          <w:p w:rsidR="00BF5BE8" w:rsidRPr="00707A1A" w:rsidRDefault="00BF5BE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211" w:type="pct"/>
            <w:gridSpan w:val="4"/>
          </w:tcPr>
          <w:p w:rsidR="00BF5BE8" w:rsidRPr="00707A1A" w:rsidRDefault="00BF5BE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jc w:val="both"/>
              <w:rPr>
                <w:sz w:val="20"/>
                <w:szCs w:val="20"/>
              </w:rPr>
            </w:pPr>
            <w:r>
              <w:rPr>
                <w:sz w:val="20"/>
                <w:szCs w:val="20"/>
              </w:rPr>
              <w:t>1</w:t>
            </w:r>
          </w:p>
        </w:tc>
        <w:tc>
          <w:tcPr>
            <w:tcW w:w="3045" w:type="pct"/>
            <w:gridSpan w:val="8"/>
          </w:tcPr>
          <w:p w:rsidR="00C21DFC" w:rsidRPr="00C21DFC" w:rsidRDefault="00C21DFC" w:rsidP="00C21DFC">
            <w:pPr>
              <w:pStyle w:val="Default"/>
              <w:rPr>
                <w:sz w:val="22"/>
                <w:szCs w:val="22"/>
              </w:rPr>
            </w:pPr>
            <w:r w:rsidRPr="00C21DFC">
              <w:rPr>
                <w:sz w:val="22"/>
                <w:szCs w:val="22"/>
              </w:rPr>
              <w:t>Правовое регулирование предоставления государственных услуг гражданам пенсионного возраста и инвалидам Пенсионным фондом РФ.</w:t>
            </w:r>
          </w:p>
          <w:p w:rsidR="00C21DFC" w:rsidRPr="00C21DFC" w:rsidRDefault="00C21DFC" w:rsidP="00C21DFC">
            <w:pPr>
              <w:pStyle w:val="Default"/>
              <w:rPr>
                <w:sz w:val="22"/>
                <w:szCs w:val="22"/>
              </w:rPr>
            </w:pPr>
            <w:r w:rsidRPr="00C21DFC">
              <w:rPr>
                <w:sz w:val="22"/>
                <w:szCs w:val="22"/>
              </w:rPr>
              <w:t xml:space="preserve"> Законодательное регулирование предоставления государственных услуг гражданам пенсионного возраста и инвалидам Фондом социального страхования РФ </w:t>
            </w:r>
          </w:p>
          <w:p w:rsidR="00BF5BE8" w:rsidRPr="00056500" w:rsidRDefault="00C21DFC" w:rsidP="00C21DFC">
            <w:pPr>
              <w:pStyle w:val="Default"/>
              <w:rPr>
                <w:sz w:val="22"/>
                <w:szCs w:val="22"/>
              </w:rPr>
            </w:pPr>
            <w:r w:rsidRPr="00C21DFC">
              <w:rPr>
                <w:sz w:val="22"/>
                <w:szCs w:val="22"/>
              </w:rPr>
              <w:t xml:space="preserve">Правовое регулирование предоставления государственных услуг гражданам пенсионного возраста и инвалидам системой фондов обязательного медицинского страхования РФ </w:t>
            </w:r>
            <w:r w:rsidRPr="009C5907">
              <w:rPr>
                <w:sz w:val="22"/>
                <w:szCs w:val="22"/>
              </w:rPr>
              <w:t>(ФФОМС и ТФОМС).</w:t>
            </w:r>
            <w:r w:rsidRPr="00C21DFC">
              <w:rPr>
                <w:sz w:val="22"/>
                <w:szCs w:val="22"/>
              </w:rPr>
              <w:t xml:space="preserve"> </w:t>
            </w:r>
          </w:p>
        </w:tc>
        <w:tc>
          <w:tcPr>
            <w:tcW w:w="347" w:type="pct"/>
            <w:shd w:val="clear" w:color="auto" w:fill="auto"/>
          </w:tcPr>
          <w:p w:rsidR="00BF5BE8" w:rsidRPr="00707A1A" w:rsidRDefault="00F01E20" w:rsidP="0055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rPr>
                <w:bCs/>
                <w:sz w:val="20"/>
                <w:szCs w:val="20"/>
              </w:rPr>
            </w:pPr>
            <w:r>
              <w:rPr>
                <w:bCs/>
                <w:sz w:val="20"/>
                <w:szCs w:val="20"/>
              </w:rPr>
              <w:t>3</w:t>
            </w:r>
          </w:p>
        </w:tc>
        <w:tc>
          <w:tcPr>
            <w:tcW w:w="278" w:type="pct"/>
            <w:vMerge/>
            <w:shd w:val="clear" w:color="auto" w:fill="auto"/>
          </w:tcPr>
          <w:p w:rsidR="00BF5BE8" w:rsidRPr="00707A1A" w:rsidRDefault="00BF5BE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BF5BE8" w:rsidRPr="00707A1A" w:rsidRDefault="00BF5BE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622A91" w:rsidRPr="00707A1A" w:rsidTr="00FD7366">
        <w:trPr>
          <w:trHeight w:val="20"/>
        </w:trPr>
        <w:tc>
          <w:tcPr>
            <w:tcW w:w="811" w:type="pct"/>
            <w:vMerge/>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3256" w:type="pct"/>
            <w:gridSpan w:val="12"/>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Лабораторные работы</w:t>
            </w:r>
          </w:p>
        </w:tc>
        <w:tc>
          <w:tcPr>
            <w:tcW w:w="347" w:type="pct"/>
            <w:shd w:val="clear" w:color="auto" w:fill="auto"/>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sidRPr="00707A1A">
              <w:rPr>
                <w:bCs/>
                <w:sz w:val="20"/>
                <w:szCs w:val="20"/>
              </w:rPr>
              <w:t>-</w:t>
            </w:r>
          </w:p>
        </w:tc>
        <w:tc>
          <w:tcPr>
            <w:tcW w:w="278" w:type="pct"/>
            <w:vMerge w:val="restart"/>
            <w:shd w:val="clear" w:color="auto" w:fill="auto"/>
          </w:tcPr>
          <w:p w:rsidR="00622A91"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E277F" w:rsidRPr="00707A1A" w:rsidRDefault="006E277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tc>
        <w:tc>
          <w:tcPr>
            <w:tcW w:w="308" w:type="pct"/>
            <w:vMerge/>
            <w:shd w:val="clear" w:color="auto" w:fill="B3B3B3"/>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622A91" w:rsidRPr="00707A1A" w:rsidTr="00FD7366">
        <w:trPr>
          <w:trHeight w:val="20"/>
        </w:trPr>
        <w:tc>
          <w:tcPr>
            <w:tcW w:w="811" w:type="pct"/>
            <w:vMerge/>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3256" w:type="pct"/>
            <w:gridSpan w:val="12"/>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Практические занятия</w:t>
            </w:r>
          </w:p>
        </w:tc>
        <w:tc>
          <w:tcPr>
            <w:tcW w:w="347" w:type="pct"/>
            <w:shd w:val="clear" w:color="auto" w:fill="auto"/>
          </w:tcPr>
          <w:p w:rsidR="00622A91" w:rsidRPr="004742ED" w:rsidRDefault="000A2E7E"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Pr>
                <w:b/>
                <w:bCs/>
                <w:sz w:val="20"/>
                <w:szCs w:val="20"/>
              </w:rPr>
              <w:t>2</w:t>
            </w:r>
          </w:p>
        </w:tc>
        <w:tc>
          <w:tcPr>
            <w:tcW w:w="278" w:type="pct"/>
            <w:vMerge/>
            <w:shd w:val="clear" w:color="auto" w:fill="auto"/>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B3B3B3"/>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622A91" w:rsidRPr="00707A1A" w:rsidTr="00FD7366">
        <w:trPr>
          <w:trHeight w:val="20"/>
        </w:trPr>
        <w:tc>
          <w:tcPr>
            <w:tcW w:w="811" w:type="pct"/>
            <w:vMerge/>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211" w:type="pct"/>
            <w:gridSpan w:val="4"/>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Pr>
                <w:b/>
                <w:bCs/>
                <w:sz w:val="20"/>
                <w:szCs w:val="20"/>
              </w:rPr>
              <w:t>1</w:t>
            </w:r>
            <w:r w:rsidRPr="004742ED">
              <w:rPr>
                <w:bCs/>
                <w:sz w:val="20"/>
                <w:szCs w:val="20"/>
              </w:rPr>
              <w:t>10</w:t>
            </w:r>
          </w:p>
        </w:tc>
        <w:tc>
          <w:tcPr>
            <w:tcW w:w="3045" w:type="pct"/>
            <w:gridSpan w:val="8"/>
          </w:tcPr>
          <w:p w:rsidR="00C21DFC" w:rsidRDefault="00C21DFC" w:rsidP="00C21DFC">
            <w:pPr>
              <w:pStyle w:val="Default"/>
              <w:rPr>
                <w:sz w:val="23"/>
                <w:szCs w:val="23"/>
              </w:rPr>
            </w:pPr>
            <w:r>
              <w:rPr>
                <w:sz w:val="23"/>
                <w:szCs w:val="23"/>
              </w:rPr>
              <w:t xml:space="preserve">Выполнение профессиональных заданий по теме: «Правовое консультирование граждан пожилого возраста и инвалидов по вопросам предоставления государственных услуг в сфере пенсионного обеспечения, социального страхования, обязательного медицинского страхования» </w:t>
            </w:r>
          </w:p>
          <w:p w:rsidR="00622A91" w:rsidRPr="00707A1A" w:rsidRDefault="00622A91" w:rsidP="00781334">
            <w:pPr>
              <w:autoSpaceDE w:val="0"/>
              <w:autoSpaceDN w:val="0"/>
              <w:adjustRightInd w:val="0"/>
              <w:ind w:firstLine="0"/>
              <w:rPr>
                <w:b/>
                <w:bCs/>
                <w:sz w:val="20"/>
                <w:szCs w:val="20"/>
              </w:rPr>
            </w:pPr>
          </w:p>
        </w:tc>
        <w:tc>
          <w:tcPr>
            <w:tcW w:w="347" w:type="pct"/>
            <w:shd w:val="clear" w:color="auto" w:fill="auto"/>
          </w:tcPr>
          <w:p w:rsidR="00622A91" w:rsidRPr="00707A1A" w:rsidRDefault="000A2E7E"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B3B3B3"/>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622A91" w:rsidRPr="00707A1A" w:rsidTr="00FD7366">
        <w:trPr>
          <w:trHeight w:val="20"/>
        </w:trPr>
        <w:tc>
          <w:tcPr>
            <w:tcW w:w="811" w:type="pct"/>
            <w:vMerge/>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3256" w:type="pct"/>
            <w:gridSpan w:val="12"/>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Контрольные работы</w:t>
            </w:r>
          </w:p>
        </w:tc>
        <w:tc>
          <w:tcPr>
            <w:tcW w:w="347" w:type="pct"/>
            <w:shd w:val="clear" w:color="auto" w:fill="auto"/>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sidRPr="00707A1A">
              <w:rPr>
                <w:bCs/>
                <w:sz w:val="20"/>
                <w:szCs w:val="20"/>
              </w:rPr>
              <w:t>-</w:t>
            </w:r>
          </w:p>
        </w:tc>
        <w:tc>
          <w:tcPr>
            <w:tcW w:w="278" w:type="pct"/>
            <w:vMerge/>
            <w:shd w:val="clear" w:color="auto" w:fill="auto"/>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B3B3B3"/>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566FFF" w:rsidRPr="00707A1A" w:rsidTr="00FD7366">
        <w:trPr>
          <w:trHeight w:val="20"/>
        </w:trPr>
        <w:tc>
          <w:tcPr>
            <w:tcW w:w="811" w:type="pct"/>
            <w:vMerge/>
          </w:tcPr>
          <w:p w:rsidR="00566FFF" w:rsidRPr="00707A1A" w:rsidRDefault="00566F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3256" w:type="pct"/>
            <w:gridSpan w:val="12"/>
          </w:tcPr>
          <w:p w:rsidR="00566FFF" w:rsidRPr="00707A1A" w:rsidRDefault="00566F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jc w:val="both"/>
              <w:rPr>
                <w:b/>
                <w:bCs/>
                <w:sz w:val="20"/>
                <w:szCs w:val="20"/>
              </w:rPr>
            </w:pPr>
            <w:r w:rsidRPr="00707A1A">
              <w:rPr>
                <w:b/>
                <w:bCs/>
                <w:sz w:val="20"/>
                <w:szCs w:val="20"/>
              </w:rPr>
              <w:t>Самостоятельная работа:</w:t>
            </w:r>
          </w:p>
        </w:tc>
        <w:tc>
          <w:tcPr>
            <w:tcW w:w="347" w:type="pct"/>
            <w:shd w:val="clear" w:color="auto" w:fill="auto"/>
          </w:tcPr>
          <w:p w:rsidR="00566FFF" w:rsidRDefault="00566F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vMerge/>
            <w:shd w:val="clear" w:color="auto" w:fill="auto"/>
          </w:tcPr>
          <w:p w:rsidR="00566FFF" w:rsidRPr="00707A1A" w:rsidRDefault="00566F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B3B3B3"/>
          </w:tcPr>
          <w:p w:rsidR="00566FFF" w:rsidRPr="00707A1A" w:rsidRDefault="00566F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4B2420" w:rsidRPr="00707A1A" w:rsidTr="00FD7366">
        <w:trPr>
          <w:trHeight w:val="20"/>
        </w:trPr>
        <w:tc>
          <w:tcPr>
            <w:tcW w:w="811" w:type="pct"/>
            <w:vMerge/>
          </w:tcPr>
          <w:p w:rsidR="004B2420" w:rsidRPr="00707A1A" w:rsidRDefault="004B24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3256" w:type="pct"/>
            <w:gridSpan w:val="12"/>
          </w:tcPr>
          <w:p w:rsidR="004B2420" w:rsidRPr="00707A1A" w:rsidRDefault="004B24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jc w:val="both"/>
              <w:rPr>
                <w:b/>
                <w:bCs/>
                <w:sz w:val="20"/>
                <w:szCs w:val="20"/>
              </w:rPr>
            </w:pPr>
            <w:r>
              <w:rPr>
                <w:b/>
                <w:bCs/>
                <w:sz w:val="20"/>
                <w:szCs w:val="20"/>
              </w:rPr>
              <w:t>Консультации</w:t>
            </w:r>
          </w:p>
        </w:tc>
        <w:tc>
          <w:tcPr>
            <w:tcW w:w="347" w:type="pct"/>
            <w:shd w:val="clear" w:color="auto" w:fill="auto"/>
          </w:tcPr>
          <w:p w:rsidR="004B2420" w:rsidRPr="004B2420" w:rsidRDefault="004B24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4B2420">
              <w:rPr>
                <w:b/>
                <w:bCs/>
                <w:sz w:val="20"/>
                <w:szCs w:val="20"/>
              </w:rPr>
              <w:t>2</w:t>
            </w:r>
          </w:p>
        </w:tc>
        <w:tc>
          <w:tcPr>
            <w:tcW w:w="278" w:type="pct"/>
            <w:vMerge/>
            <w:shd w:val="clear" w:color="auto" w:fill="auto"/>
          </w:tcPr>
          <w:p w:rsidR="004B2420" w:rsidRPr="00707A1A" w:rsidRDefault="004B24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B3B3B3"/>
          </w:tcPr>
          <w:p w:rsidR="004B2420" w:rsidRPr="00707A1A" w:rsidRDefault="004B24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622A91" w:rsidRPr="00707A1A" w:rsidTr="00FD7366">
        <w:trPr>
          <w:trHeight w:val="20"/>
        </w:trPr>
        <w:tc>
          <w:tcPr>
            <w:tcW w:w="811" w:type="pct"/>
            <w:vMerge/>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3256" w:type="pct"/>
            <w:gridSpan w:val="12"/>
          </w:tcPr>
          <w:p w:rsidR="00622A91" w:rsidRPr="00707A1A" w:rsidRDefault="00566F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jc w:val="both"/>
              <w:rPr>
                <w:b/>
                <w:sz w:val="20"/>
                <w:szCs w:val="20"/>
              </w:rPr>
            </w:pPr>
            <w:r>
              <w:rPr>
                <w:b/>
                <w:sz w:val="20"/>
                <w:szCs w:val="20"/>
              </w:rPr>
              <w:t>Промежуточная аттестация</w:t>
            </w:r>
            <w:r w:rsidRPr="00056500">
              <w:rPr>
                <w:b/>
                <w:bCs/>
                <w:sz w:val="22"/>
                <w:szCs w:val="22"/>
              </w:rPr>
              <w:t xml:space="preserve"> </w:t>
            </w:r>
            <w:r>
              <w:rPr>
                <w:b/>
                <w:bCs/>
                <w:sz w:val="22"/>
                <w:szCs w:val="22"/>
              </w:rPr>
              <w:t xml:space="preserve">  </w:t>
            </w:r>
            <w:r w:rsidRPr="00056500">
              <w:rPr>
                <w:b/>
                <w:bCs/>
                <w:sz w:val="22"/>
                <w:szCs w:val="22"/>
              </w:rPr>
              <w:t xml:space="preserve">экзамен </w:t>
            </w:r>
            <w:r>
              <w:rPr>
                <w:b/>
                <w:bCs/>
                <w:sz w:val="22"/>
                <w:szCs w:val="22"/>
              </w:rPr>
              <w:t>3</w:t>
            </w:r>
            <w:r w:rsidRPr="00056500">
              <w:rPr>
                <w:b/>
                <w:bCs/>
                <w:sz w:val="22"/>
                <w:szCs w:val="22"/>
              </w:rPr>
              <w:t xml:space="preserve"> семестр</w:t>
            </w:r>
          </w:p>
        </w:tc>
        <w:tc>
          <w:tcPr>
            <w:tcW w:w="347" w:type="pct"/>
            <w:shd w:val="clear" w:color="auto" w:fill="auto"/>
          </w:tcPr>
          <w:p w:rsidR="00622A91" w:rsidRPr="00707A1A" w:rsidRDefault="00566F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
                <w:bCs/>
                <w:sz w:val="20"/>
                <w:szCs w:val="20"/>
              </w:rPr>
              <w:t>6</w:t>
            </w:r>
          </w:p>
        </w:tc>
        <w:tc>
          <w:tcPr>
            <w:tcW w:w="278" w:type="pct"/>
            <w:vMerge/>
            <w:shd w:val="clear" w:color="auto" w:fill="auto"/>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B3B3B3"/>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622A91" w:rsidRPr="00707A1A" w:rsidTr="00FD7366">
        <w:trPr>
          <w:trHeight w:val="20"/>
        </w:trPr>
        <w:tc>
          <w:tcPr>
            <w:tcW w:w="4067" w:type="pct"/>
            <w:gridSpan w:val="13"/>
          </w:tcPr>
          <w:p w:rsidR="00622A91" w:rsidRPr="00056500" w:rsidRDefault="00622A91" w:rsidP="00922E69">
            <w:pPr>
              <w:ind w:firstLine="0"/>
              <w:jc w:val="right"/>
              <w:rPr>
                <w:b/>
                <w:bCs/>
                <w:sz w:val="22"/>
                <w:szCs w:val="22"/>
              </w:rPr>
            </w:pPr>
            <w:r w:rsidRPr="00056500">
              <w:rPr>
                <w:b/>
                <w:sz w:val="22"/>
                <w:szCs w:val="22"/>
              </w:rPr>
              <w:t xml:space="preserve">Всего часов по МДК. 01.01 </w:t>
            </w:r>
            <w:r w:rsidRPr="00056500">
              <w:rPr>
                <w:b/>
                <w:bCs/>
                <w:sz w:val="22"/>
                <w:szCs w:val="22"/>
              </w:rPr>
              <w:t xml:space="preserve">Социально-правовые и законодательные основы </w:t>
            </w:r>
            <w:r w:rsidR="00833AD3">
              <w:rPr>
                <w:b/>
                <w:bCs/>
                <w:sz w:val="22"/>
                <w:szCs w:val="22"/>
              </w:rPr>
              <w:t>предоставления социальных услуг лицам пожилого возраста и инвалидам</w:t>
            </w:r>
            <w:r w:rsidRPr="00056500">
              <w:rPr>
                <w:b/>
                <w:bCs/>
                <w:sz w:val="22"/>
                <w:szCs w:val="22"/>
              </w:rPr>
              <w:t xml:space="preserve">.  </w:t>
            </w:r>
          </w:p>
          <w:p w:rsidR="00622A91" w:rsidRPr="00922E69"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Cs/>
                <w:sz w:val="20"/>
                <w:szCs w:val="20"/>
              </w:rPr>
            </w:pPr>
          </w:p>
        </w:tc>
        <w:tc>
          <w:tcPr>
            <w:tcW w:w="347" w:type="pct"/>
            <w:shd w:val="clear" w:color="auto" w:fill="auto"/>
          </w:tcPr>
          <w:p w:rsidR="00622A91" w:rsidRDefault="00113A8E"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Pr>
                <w:b/>
                <w:bCs/>
                <w:sz w:val="20"/>
                <w:szCs w:val="20"/>
              </w:rPr>
              <w:t>80</w:t>
            </w:r>
          </w:p>
        </w:tc>
        <w:tc>
          <w:tcPr>
            <w:tcW w:w="278" w:type="pct"/>
            <w:vMerge/>
            <w:shd w:val="clear" w:color="auto" w:fill="auto"/>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566FFF" w:rsidRPr="00707A1A" w:rsidTr="00FD7366">
        <w:trPr>
          <w:trHeight w:val="20"/>
        </w:trPr>
        <w:tc>
          <w:tcPr>
            <w:tcW w:w="4067" w:type="pct"/>
            <w:gridSpan w:val="13"/>
          </w:tcPr>
          <w:p w:rsidR="00566FFF" w:rsidRPr="00922E69" w:rsidRDefault="00566FFF" w:rsidP="00922E69">
            <w:pPr>
              <w:pStyle w:val="Default"/>
              <w:rPr>
                <w:b/>
                <w:color w:val="FF0000"/>
                <w:sz w:val="22"/>
                <w:szCs w:val="22"/>
              </w:rPr>
            </w:pPr>
            <w:r w:rsidRPr="00922E69">
              <w:rPr>
                <w:b/>
                <w:color w:val="FF0000"/>
                <w:sz w:val="22"/>
                <w:szCs w:val="22"/>
              </w:rPr>
              <w:t>МДК.01.0</w:t>
            </w:r>
            <w:r>
              <w:rPr>
                <w:b/>
                <w:color w:val="FF0000"/>
                <w:sz w:val="22"/>
                <w:szCs w:val="22"/>
              </w:rPr>
              <w:t>2</w:t>
            </w:r>
            <w:r w:rsidRPr="00922E69">
              <w:rPr>
                <w:b/>
                <w:color w:val="FF0000"/>
                <w:sz w:val="22"/>
                <w:szCs w:val="22"/>
              </w:rPr>
              <w:t xml:space="preserve"> </w:t>
            </w:r>
            <w:r w:rsidRPr="000E7843">
              <w:rPr>
                <w:b/>
                <w:bCs/>
                <w:color w:val="C00000"/>
              </w:rPr>
              <w:t xml:space="preserve">Социально </w:t>
            </w:r>
            <w:proofErr w:type="gramStart"/>
            <w:r w:rsidRPr="000E7843">
              <w:rPr>
                <w:b/>
                <w:bCs/>
                <w:color w:val="C00000"/>
              </w:rPr>
              <w:t>-п</w:t>
            </w:r>
            <w:proofErr w:type="gramEnd"/>
            <w:r w:rsidRPr="000E7843">
              <w:rPr>
                <w:b/>
                <w:bCs/>
                <w:color w:val="C00000"/>
              </w:rPr>
              <w:t>равовая и законодательная основа социальной работы с семьей</w:t>
            </w:r>
            <w:r>
              <w:rPr>
                <w:b/>
                <w:bCs/>
                <w:color w:val="C00000"/>
              </w:rPr>
              <w:t>,</w:t>
            </w:r>
            <w:r w:rsidRPr="000E7843">
              <w:rPr>
                <w:b/>
                <w:bCs/>
                <w:color w:val="C00000"/>
              </w:rPr>
              <w:t xml:space="preserve"> детьми и</w:t>
            </w:r>
            <w:r>
              <w:rPr>
                <w:b/>
                <w:bCs/>
                <w:color w:val="C00000"/>
              </w:rPr>
              <w:t xml:space="preserve"> лицами из группы риска</w:t>
            </w:r>
          </w:p>
          <w:p w:rsidR="00566FFF" w:rsidRPr="00922E69" w:rsidRDefault="00566F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Cs/>
                <w:sz w:val="20"/>
                <w:szCs w:val="20"/>
              </w:rPr>
            </w:pPr>
          </w:p>
        </w:tc>
        <w:tc>
          <w:tcPr>
            <w:tcW w:w="347" w:type="pct"/>
            <w:shd w:val="clear" w:color="auto" w:fill="auto"/>
          </w:tcPr>
          <w:p w:rsidR="00566FFF" w:rsidRDefault="00566F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Pr>
                <w:b/>
                <w:bCs/>
                <w:sz w:val="20"/>
                <w:szCs w:val="20"/>
              </w:rPr>
              <w:t>142</w:t>
            </w:r>
          </w:p>
        </w:tc>
        <w:tc>
          <w:tcPr>
            <w:tcW w:w="278" w:type="pct"/>
            <w:vMerge/>
            <w:shd w:val="clear" w:color="auto" w:fill="auto"/>
          </w:tcPr>
          <w:p w:rsidR="00566FFF" w:rsidRPr="00707A1A" w:rsidRDefault="00566F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566FFF" w:rsidRPr="00707A1A" w:rsidRDefault="00566F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2545C" w:rsidRPr="00707A1A" w:rsidTr="00FD7366">
        <w:trPr>
          <w:trHeight w:val="20"/>
        </w:trPr>
        <w:tc>
          <w:tcPr>
            <w:tcW w:w="4067" w:type="pct"/>
            <w:gridSpan w:val="13"/>
          </w:tcPr>
          <w:p w:rsidR="00F2545C" w:rsidRPr="00922E69" w:rsidRDefault="00F2545C" w:rsidP="00F2545C">
            <w:pPr>
              <w:pStyle w:val="Default"/>
              <w:rPr>
                <w:b/>
                <w:color w:val="FF0000"/>
                <w:sz w:val="22"/>
                <w:szCs w:val="22"/>
              </w:rPr>
            </w:pPr>
            <w:r>
              <w:rPr>
                <w:b/>
                <w:bCs/>
                <w:color w:val="FF0000"/>
                <w:sz w:val="22"/>
                <w:szCs w:val="22"/>
              </w:rPr>
              <w:t xml:space="preserve">        </w:t>
            </w:r>
            <w:r w:rsidRPr="00F2545C">
              <w:rPr>
                <w:b/>
                <w:bCs/>
                <w:color w:val="auto"/>
                <w:sz w:val="22"/>
                <w:szCs w:val="22"/>
              </w:rPr>
              <w:t>Разд</w:t>
            </w:r>
            <w:r>
              <w:rPr>
                <w:b/>
                <w:bCs/>
                <w:color w:val="auto"/>
                <w:sz w:val="22"/>
                <w:szCs w:val="22"/>
              </w:rPr>
              <w:t>ел 2</w:t>
            </w:r>
            <w:r w:rsidRPr="00F2545C">
              <w:rPr>
                <w:bCs/>
                <w:color w:val="auto"/>
              </w:rPr>
              <w:t xml:space="preserve">              Социально </w:t>
            </w:r>
            <w:proofErr w:type="gramStart"/>
            <w:r w:rsidRPr="00F2545C">
              <w:rPr>
                <w:bCs/>
                <w:color w:val="auto"/>
              </w:rPr>
              <w:t>-п</w:t>
            </w:r>
            <w:proofErr w:type="gramEnd"/>
            <w:r w:rsidRPr="00F2545C">
              <w:rPr>
                <w:bCs/>
                <w:color w:val="auto"/>
              </w:rPr>
              <w:t>равовая и законодательная основа социальной работы с семьей, детьми и лицами из группы риска</w:t>
            </w:r>
          </w:p>
        </w:tc>
        <w:tc>
          <w:tcPr>
            <w:tcW w:w="347" w:type="pct"/>
            <w:shd w:val="clear" w:color="auto" w:fill="auto"/>
          </w:tcPr>
          <w:p w:rsidR="00F2545C"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p>
        </w:tc>
        <w:tc>
          <w:tcPr>
            <w:tcW w:w="278" w:type="pct"/>
            <w:vMerge/>
            <w:shd w:val="clear" w:color="auto" w:fill="auto"/>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D4CAD" w:rsidRPr="00707A1A" w:rsidTr="00FD7366">
        <w:trPr>
          <w:trHeight w:val="20"/>
        </w:trPr>
        <w:tc>
          <w:tcPr>
            <w:tcW w:w="811" w:type="pct"/>
          </w:tcPr>
          <w:p w:rsidR="00ED4CAD" w:rsidRPr="00707A1A" w:rsidRDefault="00ED4CAD" w:rsidP="00C878CB">
            <w:pPr>
              <w:pStyle w:val="Style8"/>
              <w:widowControl/>
              <w:tabs>
                <w:tab w:val="left" w:pos="581"/>
              </w:tabs>
              <w:spacing w:before="10"/>
              <w:jc w:val="center"/>
              <w:rPr>
                <w:b/>
                <w:iCs/>
                <w:sz w:val="20"/>
                <w:szCs w:val="20"/>
              </w:rPr>
            </w:pPr>
          </w:p>
        </w:tc>
        <w:tc>
          <w:tcPr>
            <w:tcW w:w="3256" w:type="pct"/>
            <w:gridSpan w:val="12"/>
          </w:tcPr>
          <w:p w:rsidR="00ED4CAD" w:rsidRDefault="00F2545C" w:rsidP="00F2545C">
            <w:pPr>
              <w:pStyle w:val="Default"/>
              <w:rPr>
                <w:b/>
                <w:bCs/>
                <w:color w:val="FF0000"/>
                <w:sz w:val="22"/>
                <w:szCs w:val="22"/>
              </w:rPr>
            </w:pPr>
            <w:r>
              <w:rPr>
                <w:b/>
                <w:bCs/>
                <w:color w:val="FF0000"/>
                <w:sz w:val="22"/>
                <w:szCs w:val="22"/>
              </w:rPr>
              <w:t xml:space="preserve">4 </w:t>
            </w:r>
            <w:r w:rsidRPr="00056500">
              <w:rPr>
                <w:b/>
                <w:bCs/>
                <w:color w:val="FF0000"/>
                <w:sz w:val="22"/>
                <w:szCs w:val="22"/>
              </w:rPr>
              <w:t>семестр –</w:t>
            </w:r>
            <w:r>
              <w:rPr>
                <w:b/>
                <w:bCs/>
                <w:color w:val="FF0000"/>
                <w:sz w:val="22"/>
                <w:szCs w:val="22"/>
              </w:rPr>
              <w:t xml:space="preserve">66 </w:t>
            </w:r>
            <w:r w:rsidRPr="00056500">
              <w:rPr>
                <w:b/>
                <w:bCs/>
                <w:color w:val="FF0000"/>
                <w:sz w:val="22"/>
                <w:szCs w:val="22"/>
              </w:rPr>
              <w:t>час</w:t>
            </w:r>
          </w:p>
        </w:tc>
        <w:tc>
          <w:tcPr>
            <w:tcW w:w="347" w:type="pct"/>
            <w:shd w:val="clear" w:color="auto" w:fill="auto"/>
          </w:tcPr>
          <w:p w:rsidR="00ED4CAD" w:rsidRDefault="00ED4CA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p>
        </w:tc>
        <w:tc>
          <w:tcPr>
            <w:tcW w:w="278" w:type="pct"/>
            <w:vMerge/>
            <w:shd w:val="clear" w:color="auto" w:fill="auto"/>
          </w:tcPr>
          <w:p w:rsidR="00ED4CAD" w:rsidRPr="00707A1A" w:rsidRDefault="00ED4CA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D4CAD" w:rsidRPr="00707A1A" w:rsidRDefault="00ED4CA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622A91" w:rsidRPr="00707A1A" w:rsidTr="00FD7366">
        <w:trPr>
          <w:trHeight w:val="20"/>
        </w:trPr>
        <w:tc>
          <w:tcPr>
            <w:tcW w:w="811" w:type="pct"/>
            <w:vMerge w:val="restart"/>
          </w:tcPr>
          <w:p w:rsidR="00F2545C" w:rsidRDefault="00F2545C" w:rsidP="00F2545C">
            <w:pPr>
              <w:pStyle w:val="Default"/>
              <w:jc w:val="center"/>
              <w:rPr>
                <w:sz w:val="23"/>
                <w:szCs w:val="23"/>
              </w:rPr>
            </w:pPr>
            <w:r>
              <w:rPr>
                <w:b/>
                <w:bCs/>
                <w:sz w:val="23"/>
                <w:szCs w:val="23"/>
              </w:rPr>
              <w:t xml:space="preserve">Тема 2.1. </w:t>
            </w:r>
            <w:r w:rsidRPr="00F2545C">
              <w:rPr>
                <w:bCs/>
                <w:sz w:val="23"/>
                <w:szCs w:val="23"/>
              </w:rPr>
              <w:t>Основные принципы государственной социальной политики в отношении семьи, женщин и детей</w:t>
            </w:r>
            <w:r>
              <w:rPr>
                <w:b/>
                <w:bCs/>
                <w:sz w:val="23"/>
                <w:szCs w:val="23"/>
              </w:rPr>
              <w:t xml:space="preserve"> </w:t>
            </w:r>
          </w:p>
          <w:p w:rsidR="00622A91" w:rsidRPr="00707A1A" w:rsidRDefault="00622A91" w:rsidP="00A107DA">
            <w:pPr>
              <w:ind w:firstLine="0"/>
              <w:jc w:val="center"/>
              <w:rPr>
                <w:bCs/>
                <w:sz w:val="20"/>
                <w:szCs w:val="20"/>
              </w:rPr>
            </w:pPr>
            <w:r w:rsidRPr="00707A1A">
              <w:rPr>
                <w:sz w:val="20"/>
                <w:szCs w:val="20"/>
              </w:rPr>
              <w:t>.</w:t>
            </w:r>
          </w:p>
        </w:tc>
        <w:tc>
          <w:tcPr>
            <w:tcW w:w="3256" w:type="pct"/>
            <w:gridSpan w:val="12"/>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sz w:val="20"/>
                <w:szCs w:val="20"/>
              </w:rPr>
            </w:pPr>
            <w:r w:rsidRPr="00707A1A">
              <w:rPr>
                <w:b/>
                <w:bCs/>
                <w:sz w:val="20"/>
                <w:szCs w:val="20"/>
              </w:rPr>
              <w:t>Содержание учебного материала:</w:t>
            </w:r>
          </w:p>
        </w:tc>
        <w:tc>
          <w:tcPr>
            <w:tcW w:w="347" w:type="pct"/>
            <w:shd w:val="clear" w:color="auto" w:fill="auto"/>
          </w:tcPr>
          <w:p w:rsidR="00622A91" w:rsidRPr="00DF5028"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0D67D6">
              <w:rPr>
                <w:b/>
                <w:bCs/>
                <w:sz w:val="20"/>
                <w:szCs w:val="20"/>
                <w:highlight w:val="yellow"/>
              </w:rPr>
              <w:t>13</w:t>
            </w:r>
          </w:p>
        </w:tc>
        <w:tc>
          <w:tcPr>
            <w:tcW w:w="278" w:type="pct"/>
            <w:vMerge/>
            <w:shd w:val="clear" w:color="auto" w:fill="auto"/>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622A91" w:rsidRPr="00707A1A" w:rsidTr="00FD7366">
        <w:trPr>
          <w:trHeight w:hRule="exact" w:val="2799"/>
        </w:trPr>
        <w:tc>
          <w:tcPr>
            <w:tcW w:w="811" w:type="pct"/>
            <w:vMerge/>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211" w:type="pct"/>
            <w:gridSpan w:val="4"/>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sidRPr="00707A1A">
              <w:rPr>
                <w:sz w:val="20"/>
                <w:szCs w:val="20"/>
              </w:rPr>
              <w:t>1.</w:t>
            </w:r>
          </w:p>
        </w:tc>
        <w:tc>
          <w:tcPr>
            <w:tcW w:w="3045" w:type="pct"/>
            <w:gridSpan w:val="8"/>
          </w:tcPr>
          <w:p w:rsidR="005463A6" w:rsidRDefault="00F2545C" w:rsidP="00F2545C">
            <w:pPr>
              <w:pStyle w:val="Default"/>
              <w:rPr>
                <w:sz w:val="23"/>
                <w:szCs w:val="23"/>
              </w:rPr>
            </w:pPr>
            <w:r>
              <w:rPr>
                <w:sz w:val="23"/>
                <w:szCs w:val="23"/>
              </w:rPr>
              <w:t xml:space="preserve">Международные нормативно-правовые акты по вопросам социальной поддержки семьи, женщин и детей. </w:t>
            </w:r>
          </w:p>
          <w:p w:rsidR="005463A6" w:rsidRDefault="00F2545C" w:rsidP="00F2545C">
            <w:pPr>
              <w:pStyle w:val="Default"/>
              <w:rPr>
                <w:sz w:val="23"/>
                <w:szCs w:val="23"/>
              </w:rPr>
            </w:pPr>
            <w:r>
              <w:rPr>
                <w:sz w:val="23"/>
                <w:szCs w:val="23"/>
              </w:rPr>
              <w:t xml:space="preserve">Основные направления и принципы государственной семейной и молодежной политики. </w:t>
            </w:r>
          </w:p>
          <w:p w:rsidR="00F2545C" w:rsidRDefault="00F2545C" w:rsidP="00F2545C">
            <w:pPr>
              <w:pStyle w:val="Default"/>
              <w:rPr>
                <w:sz w:val="23"/>
                <w:szCs w:val="23"/>
              </w:rPr>
            </w:pPr>
            <w:r>
              <w:rPr>
                <w:sz w:val="23"/>
                <w:szCs w:val="23"/>
              </w:rPr>
              <w:t xml:space="preserve">Требования к конфиденциальности личной информации, хранению и оперированию персональными данными граждан, обратившихся за получением социальных услуг, мер социальной поддержки и государственной </w:t>
            </w:r>
          </w:p>
          <w:p w:rsidR="00F2545C" w:rsidRDefault="00F2545C" w:rsidP="00F2545C">
            <w:pPr>
              <w:pStyle w:val="Default"/>
              <w:rPr>
                <w:sz w:val="23"/>
                <w:szCs w:val="23"/>
              </w:rPr>
            </w:pPr>
            <w:r>
              <w:rPr>
                <w:sz w:val="23"/>
                <w:szCs w:val="23"/>
              </w:rPr>
              <w:t xml:space="preserve">Особенности региональных проектов, направленных на социальную защиту семьи, женщин и детей. </w:t>
            </w:r>
          </w:p>
          <w:p w:rsidR="00622A91" w:rsidRPr="00707A1A" w:rsidRDefault="00622A91" w:rsidP="00F2545C">
            <w:pPr>
              <w:pStyle w:val="Default"/>
              <w:rPr>
                <w:sz w:val="20"/>
                <w:szCs w:val="20"/>
              </w:rPr>
            </w:pPr>
          </w:p>
        </w:tc>
        <w:tc>
          <w:tcPr>
            <w:tcW w:w="347" w:type="pct"/>
            <w:shd w:val="clear" w:color="auto" w:fill="auto"/>
          </w:tcPr>
          <w:p w:rsidR="00622A91" w:rsidRDefault="005463A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8</w:t>
            </w:r>
          </w:p>
          <w:p w:rsidR="00622A91"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p w:rsidR="00622A91"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shd w:val="clear" w:color="auto" w:fill="auto"/>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sidRPr="00707A1A">
              <w:rPr>
                <w:bCs/>
                <w:i/>
                <w:sz w:val="20"/>
                <w:szCs w:val="20"/>
              </w:rPr>
              <w:t>1</w:t>
            </w:r>
          </w:p>
        </w:tc>
        <w:tc>
          <w:tcPr>
            <w:tcW w:w="308" w:type="pct"/>
            <w:vMerge/>
            <w:shd w:val="clear" w:color="auto" w:fill="FFFFFF"/>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622A91" w:rsidRPr="00707A1A" w:rsidTr="00FD7366">
        <w:trPr>
          <w:trHeight w:val="20"/>
        </w:trPr>
        <w:tc>
          <w:tcPr>
            <w:tcW w:w="811" w:type="pct"/>
            <w:vMerge/>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3256" w:type="pct"/>
            <w:gridSpan w:val="12"/>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Лабораторные работы</w:t>
            </w:r>
          </w:p>
        </w:tc>
        <w:tc>
          <w:tcPr>
            <w:tcW w:w="347" w:type="pct"/>
            <w:shd w:val="clear" w:color="auto" w:fill="auto"/>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sidRPr="00707A1A">
              <w:rPr>
                <w:bCs/>
                <w:sz w:val="20"/>
                <w:szCs w:val="20"/>
              </w:rPr>
              <w:t>-</w:t>
            </w:r>
          </w:p>
        </w:tc>
        <w:tc>
          <w:tcPr>
            <w:tcW w:w="278" w:type="pct"/>
            <w:vMerge w:val="restart"/>
            <w:shd w:val="clear" w:color="auto" w:fill="auto"/>
          </w:tcPr>
          <w:p w:rsidR="00622A91" w:rsidRPr="00810093"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B3B3B3"/>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622A91" w:rsidRPr="00707A1A" w:rsidTr="00FD7366">
        <w:trPr>
          <w:trHeight w:val="20"/>
        </w:trPr>
        <w:tc>
          <w:tcPr>
            <w:tcW w:w="811" w:type="pct"/>
            <w:vMerge/>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3256" w:type="pct"/>
            <w:gridSpan w:val="12"/>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Практические занятия</w:t>
            </w:r>
          </w:p>
        </w:tc>
        <w:tc>
          <w:tcPr>
            <w:tcW w:w="347" w:type="pct"/>
            <w:shd w:val="clear" w:color="auto" w:fill="auto"/>
          </w:tcPr>
          <w:p w:rsidR="00622A91" w:rsidRPr="00280DA3" w:rsidRDefault="00280DA3"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280DA3">
              <w:rPr>
                <w:b/>
                <w:bCs/>
                <w:sz w:val="20"/>
                <w:szCs w:val="20"/>
              </w:rPr>
              <w:t>5</w:t>
            </w:r>
          </w:p>
        </w:tc>
        <w:tc>
          <w:tcPr>
            <w:tcW w:w="278" w:type="pct"/>
            <w:vMerge/>
            <w:shd w:val="clear" w:color="auto" w:fill="auto"/>
          </w:tcPr>
          <w:p w:rsidR="00622A91" w:rsidRPr="00810093"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B3B3B3"/>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D627D" w:rsidRPr="00707A1A" w:rsidTr="00FD7366">
        <w:trPr>
          <w:trHeight w:val="20"/>
        </w:trPr>
        <w:tc>
          <w:tcPr>
            <w:tcW w:w="811" w:type="pct"/>
            <w:vMerge/>
          </w:tcPr>
          <w:p w:rsidR="00CD627D" w:rsidRPr="00707A1A" w:rsidRDefault="00CD627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238" w:type="pct"/>
            <w:gridSpan w:val="7"/>
          </w:tcPr>
          <w:p w:rsidR="00CD627D" w:rsidRPr="00707A1A" w:rsidRDefault="00CD627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p>
        </w:tc>
        <w:tc>
          <w:tcPr>
            <w:tcW w:w="3018" w:type="pct"/>
            <w:gridSpan w:val="5"/>
          </w:tcPr>
          <w:p w:rsidR="00CD627D" w:rsidRPr="00C8083B" w:rsidRDefault="00CD627D" w:rsidP="00CD627D">
            <w:pPr>
              <w:pStyle w:val="Default"/>
              <w:rPr>
                <w:color w:val="auto"/>
              </w:rPr>
            </w:pPr>
            <w:r w:rsidRPr="00C8083B">
              <w:rPr>
                <w:color w:val="auto"/>
              </w:rPr>
              <w:t xml:space="preserve">Ознакомление с международными документами, регулирующими социальную работу с семьёй и детьми </w:t>
            </w:r>
          </w:p>
          <w:p w:rsidR="00CD627D" w:rsidRPr="00707A1A" w:rsidRDefault="00CD627D" w:rsidP="00CD627D">
            <w:pPr>
              <w:pStyle w:val="Default"/>
              <w:rPr>
                <w:b/>
                <w:bCs/>
                <w:sz w:val="20"/>
                <w:szCs w:val="20"/>
              </w:rPr>
            </w:pPr>
          </w:p>
        </w:tc>
        <w:tc>
          <w:tcPr>
            <w:tcW w:w="347" w:type="pct"/>
            <w:shd w:val="clear" w:color="auto" w:fill="auto"/>
          </w:tcPr>
          <w:p w:rsidR="00CD627D" w:rsidRPr="00280DA3" w:rsidRDefault="00CD627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sidRPr="00280DA3">
              <w:rPr>
                <w:bCs/>
                <w:sz w:val="20"/>
                <w:szCs w:val="20"/>
              </w:rPr>
              <w:t>2</w:t>
            </w:r>
          </w:p>
        </w:tc>
        <w:tc>
          <w:tcPr>
            <w:tcW w:w="278" w:type="pct"/>
            <w:vMerge/>
            <w:shd w:val="clear" w:color="auto" w:fill="auto"/>
          </w:tcPr>
          <w:p w:rsidR="00CD627D" w:rsidRPr="00810093" w:rsidRDefault="00CD627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B3B3B3"/>
          </w:tcPr>
          <w:p w:rsidR="00CD627D" w:rsidRPr="00707A1A" w:rsidRDefault="00CD627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D627D" w:rsidRPr="00707A1A" w:rsidTr="00FD7366">
        <w:trPr>
          <w:trHeight w:val="20"/>
        </w:trPr>
        <w:tc>
          <w:tcPr>
            <w:tcW w:w="811" w:type="pct"/>
            <w:vMerge/>
          </w:tcPr>
          <w:p w:rsidR="00CD627D" w:rsidRPr="00707A1A" w:rsidRDefault="00CD627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238" w:type="pct"/>
            <w:gridSpan w:val="7"/>
          </w:tcPr>
          <w:p w:rsidR="00CD627D" w:rsidRPr="00707A1A" w:rsidRDefault="00CD627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p>
        </w:tc>
        <w:tc>
          <w:tcPr>
            <w:tcW w:w="3018" w:type="pct"/>
            <w:gridSpan w:val="5"/>
          </w:tcPr>
          <w:p w:rsidR="00CD627D" w:rsidRPr="00C8083B" w:rsidRDefault="00CD627D" w:rsidP="00CD627D">
            <w:pPr>
              <w:pStyle w:val="Default"/>
              <w:rPr>
                <w:color w:val="auto"/>
                <w:sz w:val="23"/>
                <w:szCs w:val="23"/>
              </w:rPr>
            </w:pPr>
            <w:r w:rsidRPr="00C8083B">
              <w:rPr>
                <w:color w:val="auto"/>
                <w:sz w:val="23"/>
                <w:szCs w:val="23"/>
              </w:rPr>
              <w:t xml:space="preserve">Нормативно-правовые документы, регулирующие деятельность учреждений социального обслуживания семьи </w:t>
            </w:r>
            <w:r w:rsidRPr="00C8083B">
              <w:rPr>
                <w:color w:val="auto"/>
                <w:sz w:val="23"/>
                <w:szCs w:val="23"/>
              </w:rPr>
              <w:lastRenderedPageBreak/>
              <w:t xml:space="preserve">и детей </w:t>
            </w:r>
          </w:p>
          <w:p w:rsidR="00CD627D" w:rsidRPr="00CD627D" w:rsidRDefault="00CD627D" w:rsidP="00CD627D">
            <w:pPr>
              <w:pStyle w:val="Default"/>
              <w:rPr>
                <w:color w:val="FF0000"/>
                <w:sz w:val="23"/>
                <w:szCs w:val="23"/>
              </w:rPr>
            </w:pPr>
          </w:p>
        </w:tc>
        <w:tc>
          <w:tcPr>
            <w:tcW w:w="347" w:type="pct"/>
            <w:shd w:val="clear" w:color="auto" w:fill="auto"/>
          </w:tcPr>
          <w:p w:rsidR="00CD627D" w:rsidRPr="00280DA3" w:rsidRDefault="00280DA3"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sidRPr="00280DA3">
              <w:rPr>
                <w:bCs/>
                <w:sz w:val="20"/>
                <w:szCs w:val="20"/>
              </w:rPr>
              <w:lastRenderedPageBreak/>
              <w:t>3</w:t>
            </w:r>
          </w:p>
        </w:tc>
        <w:tc>
          <w:tcPr>
            <w:tcW w:w="278" w:type="pct"/>
            <w:vMerge/>
            <w:shd w:val="clear" w:color="auto" w:fill="auto"/>
          </w:tcPr>
          <w:p w:rsidR="00CD627D" w:rsidRPr="00810093" w:rsidRDefault="00CD627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B3B3B3"/>
          </w:tcPr>
          <w:p w:rsidR="00CD627D" w:rsidRPr="00707A1A" w:rsidRDefault="00CD627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622A91" w:rsidRPr="00707A1A" w:rsidTr="00FD7366">
        <w:trPr>
          <w:trHeight w:val="20"/>
        </w:trPr>
        <w:tc>
          <w:tcPr>
            <w:tcW w:w="811" w:type="pct"/>
            <w:vMerge/>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3256" w:type="pct"/>
            <w:gridSpan w:val="12"/>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Контрольные работы</w:t>
            </w:r>
          </w:p>
        </w:tc>
        <w:tc>
          <w:tcPr>
            <w:tcW w:w="347" w:type="pct"/>
            <w:shd w:val="clear" w:color="auto" w:fill="auto"/>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sidRPr="00707A1A">
              <w:rPr>
                <w:bCs/>
                <w:sz w:val="20"/>
                <w:szCs w:val="20"/>
              </w:rPr>
              <w:t>-</w:t>
            </w:r>
          </w:p>
        </w:tc>
        <w:tc>
          <w:tcPr>
            <w:tcW w:w="278" w:type="pct"/>
            <w:vMerge/>
            <w:shd w:val="clear" w:color="auto" w:fill="auto"/>
          </w:tcPr>
          <w:p w:rsidR="00622A91" w:rsidRPr="00810093"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B3B3B3"/>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622A91" w:rsidRPr="00707A1A" w:rsidTr="00FD7366">
        <w:trPr>
          <w:trHeight w:val="20"/>
        </w:trPr>
        <w:tc>
          <w:tcPr>
            <w:tcW w:w="811" w:type="pct"/>
            <w:vMerge/>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3256" w:type="pct"/>
            <w:gridSpan w:val="12"/>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jc w:val="both"/>
              <w:rPr>
                <w:b/>
                <w:sz w:val="20"/>
                <w:szCs w:val="20"/>
              </w:rPr>
            </w:pPr>
            <w:r w:rsidRPr="00707A1A">
              <w:rPr>
                <w:b/>
                <w:bCs/>
                <w:sz w:val="20"/>
                <w:szCs w:val="20"/>
              </w:rPr>
              <w:t>Самостоятельная работа</w:t>
            </w:r>
          </w:p>
        </w:tc>
        <w:tc>
          <w:tcPr>
            <w:tcW w:w="347" w:type="pct"/>
            <w:shd w:val="clear" w:color="auto" w:fill="auto"/>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sidRPr="00707A1A">
              <w:rPr>
                <w:bCs/>
                <w:sz w:val="20"/>
                <w:szCs w:val="20"/>
              </w:rPr>
              <w:t>-</w:t>
            </w:r>
          </w:p>
        </w:tc>
        <w:tc>
          <w:tcPr>
            <w:tcW w:w="278" w:type="pct"/>
            <w:vMerge/>
            <w:shd w:val="clear" w:color="auto" w:fill="auto"/>
          </w:tcPr>
          <w:p w:rsidR="00622A91" w:rsidRPr="00810093"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B3B3B3"/>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622A91" w:rsidRPr="00707A1A" w:rsidTr="00FD7366">
        <w:trPr>
          <w:trHeight w:val="20"/>
        </w:trPr>
        <w:tc>
          <w:tcPr>
            <w:tcW w:w="811" w:type="pct"/>
            <w:vMerge w:val="restart"/>
          </w:tcPr>
          <w:p w:rsidR="00F2545C" w:rsidRDefault="00F2545C" w:rsidP="00F2545C">
            <w:pPr>
              <w:pStyle w:val="Default"/>
              <w:jc w:val="center"/>
              <w:rPr>
                <w:sz w:val="23"/>
                <w:szCs w:val="23"/>
              </w:rPr>
            </w:pPr>
            <w:r>
              <w:rPr>
                <w:b/>
                <w:bCs/>
                <w:sz w:val="23"/>
                <w:szCs w:val="23"/>
              </w:rPr>
              <w:t xml:space="preserve">Тема 2.2. </w:t>
            </w:r>
            <w:r w:rsidRPr="00F2545C">
              <w:rPr>
                <w:bCs/>
                <w:sz w:val="23"/>
                <w:szCs w:val="23"/>
              </w:rPr>
              <w:t>Нормативно-правовая основа регулирования брачных отношений</w:t>
            </w:r>
            <w:r>
              <w:rPr>
                <w:b/>
                <w:bCs/>
                <w:sz w:val="23"/>
                <w:szCs w:val="23"/>
              </w:rPr>
              <w:t xml:space="preserve"> </w:t>
            </w:r>
          </w:p>
          <w:p w:rsidR="00622A91" w:rsidRPr="00CB7DD7" w:rsidRDefault="00622A91" w:rsidP="004B03A4">
            <w:pPr>
              <w:pStyle w:val="11"/>
              <w:keepNext w:val="0"/>
              <w:outlineLvl w:val="9"/>
              <w:rPr>
                <w:b w:val="0"/>
                <w:bCs/>
              </w:rPr>
            </w:pPr>
          </w:p>
        </w:tc>
        <w:tc>
          <w:tcPr>
            <w:tcW w:w="3256" w:type="pct"/>
            <w:gridSpan w:val="12"/>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sz w:val="20"/>
                <w:szCs w:val="20"/>
              </w:rPr>
            </w:pPr>
            <w:r w:rsidRPr="00707A1A">
              <w:rPr>
                <w:b/>
                <w:bCs/>
                <w:sz w:val="20"/>
                <w:szCs w:val="20"/>
              </w:rPr>
              <w:t>Содержание учебного материала:</w:t>
            </w:r>
          </w:p>
        </w:tc>
        <w:tc>
          <w:tcPr>
            <w:tcW w:w="347" w:type="pct"/>
            <w:shd w:val="clear" w:color="auto" w:fill="auto"/>
          </w:tcPr>
          <w:p w:rsidR="00622A91"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0D67D6">
              <w:rPr>
                <w:b/>
                <w:bCs/>
                <w:sz w:val="20"/>
                <w:szCs w:val="20"/>
                <w:highlight w:val="yellow"/>
              </w:rPr>
              <w:t>17</w:t>
            </w:r>
          </w:p>
        </w:tc>
        <w:tc>
          <w:tcPr>
            <w:tcW w:w="278" w:type="pct"/>
            <w:vMerge/>
            <w:shd w:val="clear" w:color="auto" w:fill="auto"/>
          </w:tcPr>
          <w:p w:rsidR="00622A91" w:rsidRPr="00810093"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622A91" w:rsidRPr="00707A1A" w:rsidTr="00FD7366">
        <w:trPr>
          <w:trHeight w:hRule="exact" w:val="1797"/>
        </w:trPr>
        <w:tc>
          <w:tcPr>
            <w:tcW w:w="811" w:type="pct"/>
            <w:vMerge/>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208" w:type="pct"/>
            <w:gridSpan w:val="3"/>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jc w:val="both"/>
              <w:rPr>
                <w:sz w:val="20"/>
                <w:szCs w:val="20"/>
              </w:rPr>
            </w:pPr>
            <w:r w:rsidRPr="00707A1A">
              <w:rPr>
                <w:sz w:val="20"/>
                <w:szCs w:val="20"/>
              </w:rPr>
              <w:t>1.</w:t>
            </w:r>
          </w:p>
        </w:tc>
        <w:tc>
          <w:tcPr>
            <w:tcW w:w="3048" w:type="pct"/>
            <w:gridSpan w:val="9"/>
          </w:tcPr>
          <w:p w:rsidR="005463A6" w:rsidRDefault="00F2545C" w:rsidP="00F2545C">
            <w:pPr>
              <w:pStyle w:val="Default"/>
              <w:rPr>
                <w:sz w:val="23"/>
                <w:szCs w:val="23"/>
              </w:rPr>
            </w:pPr>
            <w:r>
              <w:rPr>
                <w:sz w:val="23"/>
                <w:szCs w:val="23"/>
              </w:rPr>
              <w:t xml:space="preserve">Условия и порядок заключения брака в соответствии с нормами семейного законодательства РФ. </w:t>
            </w:r>
          </w:p>
          <w:p w:rsidR="00F2545C" w:rsidRDefault="00F2545C" w:rsidP="00F2545C">
            <w:pPr>
              <w:pStyle w:val="Default"/>
              <w:rPr>
                <w:sz w:val="23"/>
                <w:szCs w:val="23"/>
              </w:rPr>
            </w:pPr>
            <w:r>
              <w:rPr>
                <w:sz w:val="23"/>
                <w:szCs w:val="23"/>
              </w:rPr>
              <w:t xml:space="preserve">Прекращение и недействительность брака в соответствии с нормами семейного законодательства. </w:t>
            </w:r>
          </w:p>
          <w:p w:rsidR="00F2545C" w:rsidRDefault="00F2545C" w:rsidP="00F2545C">
            <w:pPr>
              <w:pStyle w:val="Default"/>
              <w:rPr>
                <w:sz w:val="23"/>
                <w:szCs w:val="23"/>
              </w:rPr>
            </w:pPr>
            <w:r>
              <w:rPr>
                <w:sz w:val="23"/>
                <w:szCs w:val="23"/>
              </w:rPr>
              <w:t xml:space="preserve">Личные (неимущественные) и имущественные права и обязанности супругов </w:t>
            </w:r>
          </w:p>
          <w:p w:rsidR="00622A91" w:rsidRPr="00707A1A" w:rsidRDefault="00622A91" w:rsidP="00F2545C">
            <w:pPr>
              <w:pStyle w:val="TableParagraph"/>
              <w:spacing w:line="268" w:lineRule="exact"/>
              <w:rPr>
                <w:sz w:val="20"/>
                <w:szCs w:val="20"/>
              </w:rPr>
            </w:pPr>
          </w:p>
        </w:tc>
        <w:tc>
          <w:tcPr>
            <w:tcW w:w="347" w:type="pct"/>
            <w:shd w:val="clear" w:color="auto" w:fill="auto"/>
          </w:tcPr>
          <w:p w:rsidR="00622A91" w:rsidRPr="00707A1A" w:rsidRDefault="005463A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6</w:t>
            </w:r>
          </w:p>
        </w:tc>
        <w:tc>
          <w:tcPr>
            <w:tcW w:w="278" w:type="pct"/>
            <w:shd w:val="clear" w:color="auto" w:fill="FFFFFF"/>
          </w:tcPr>
          <w:p w:rsidR="00622A91" w:rsidRPr="00810093"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sidRPr="00810093">
              <w:rPr>
                <w:bCs/>
                <w:i/>
                <w:sz w:val="20"/>
                <w:szCs w:val="20"/>
              </w:rPr>
              <w:t>2</w:t>
            </w:r>
          </w:p>
        </w:tc>
        <w:tc>
          <w:tcPr>
            <w:tcW w:w="308" w:type="pct"/>
            <w:vMerge/>
            <w:shd w:val="clear" w:color="auto" w:fill="FFFFFF"/>
          </w:tcPr>
          <w:p w:rsidR="00622A91" w:rsidRPr="00707A1A" w:rsidRDefault="00622A91"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2545C" w:rsidRPr="00707A1A" w:rsidTr="00FD7366">
        <w:trPr>
          <w:trHeight w:val="20"/>
        </w:trPr>
        <w:tc>
          <w:tcPr>
            <w:tcW w:w="811" w:type="pct"/>
            <w:vMerge/>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3256" w:type="pct"/>
            <w:gridSpan w:val="12"/>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Лабораторные работы</w:t>
            </w:r>
          </w:p>
        </w:tc>
        <w:tc>
          <w:tcPr>
            <w:tcW w:w="347" w:type="pct"/>
            <w:shd w:val="clear" w:color="auto" w:fill="auto"/>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sidRPr="00707A1A">
              <w:rPr>
                <w:bCs/>
                <w:sz w:val="20"/>
                <w:szCs w:val="20"/>
              </w:rPr>
              <w:t>-</w:t>
            </w:r>
          </w:p>
        </w:tc>
        <w:tc>
          <w:tcPr>
            <w:tcW w:w="278" w:type="pct"/>
            <w:vMerge w:val="restart"/>
            <w:shd w:val="clear" w:color="auto" w:fill="auto"/>
          </w:tcPr>
          <w:p w:rsidR="00F2545C" w:rsidRPr="00810093"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B3B3B3"/>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2545C" w:rsidRPr="00707A1A" w:rsidTr="00FD7366">
        <w:trPr>
          <w:trHeight w:val="60"/>
        </w:trPr>
        <w:tc>
          <w:tcPr>
            <w:tcW w:w="811" w:type="pct"/>
            <w:vMerge/>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3256" w:type="pct"/>
            <w:gridSpan w:val="12"/>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Практические занятия</w:t>
            </w:r>
          </w:p>
        </w:tc>
        <w:tc>
          <w:tcPr>
            <w:tcW w:w="347" w:type="pct"/>
            <w:shd w:val="clear" w:color="auto" w:fill="auto"/>
          </w:tcPr>
          <w:p w:rsidR="00F2545C" w:rsidRPr="00B8265A" w:rsidRDefault="00280DA3"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Pr>
                <w:b/>
                <w:bCs/>
                <w:sz w:val="20"/>
                <w:szCs w:val="20"/>
              </w:rPr>
              <w:t>11</w:t>
            </w:r>
          </w:p>
        </w:tc>
        <w:tc>
          <w:tcPr>
            <w:tcW w:w="278" w:type="pct"/>
            <w:vMerge/>
            <w:shd w:val="clear" w:color="auto" w:fill="auto"/>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B3B3B3"/>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1D591B" w:rsidRPr="00707A1A" w:rsidTr="00FD7366">
        <w:trPr>
          <w:trHeight w:val="20"/>
        </w:trPr>
        <w:tc>
          <w:tcPr>
            <w:tcW w:w="811" w:type="pct"/>
            <w:vMerge/>
          </w:tcPr>
          <w:p w:rsidR="001D591B" w:rsidRPr="00707A1A" w:rsidRDefault="001D591B"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242" w:type="pct"/>
            <w:gridSpan w:val="8"/>
          </w:tcPr>
          <w:p w:rsidR="001D591B" w:rsidRPr="00707A1A" w:rsidRDefault="001D591B"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p>
        </w:tc>
        <w:tc>
          <w:tcPr>
            <w:tcW w:w="3014" w:type="pct"/>
            <w:gridSpan w:val="4"/>
          </w:tcPr>
          <w:p w:rsidR="001D591B" w:rsidRPr="00C8083B" w:rsidRDefault="001D591B">
            <w:pPr>
              <w:pStyle w:val="Default"/>
              <w:rPr>
                <w:color w:val="auto"/>
                <w:sz w:val="23"/>
                <w:szCs w:val="23"/>
              </w:rPr>
            </w:pPr>
            <w:r w:rsidRPr="00C8083B">
              <w:rPr>
                <w:color w:val="auto"/>
                <w:sz w:val="23"/>
                <w:szCs w:val="23"/>
              </w:rPr>
              <w:t>Анализ региональных документов, регулирующих социальную работу с семьей и детьми</w:t>
            </w:r>
          </w:p>
        </w:tc>
        <w:tc>
          <w:tcPr>
            <w:tcW w:w="347" w:type="pct"/>
            <w:shd w:val="clear" w:color="auto" w:fill="auto"/>
          </w:tcPr>
          <w:p w:rsidR="001D591B" w:rsidRPr="000D67D6" w:rsidRDefault="00280DA3"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sidRPr="000D67D6">
              <w:rPr>
                <w:bCs/>
                <w:sz w:val="20"/>
                <w:szCs w:val="20"/>
              </w:rPr>
              <w:t>3</w:t>
            </w:r>
          </w:p>
        </w:tc>
        <w:tc>
          <w:tcPr>
            <w:tcW w:w="278" w:type="pct"/>
            <w:vMerge/>
            <w:shd w:val="clear" w:color="auto" w:fill="auto"/>
          </w:tcPr>
          <w:p w:rsidR="001D591B" w:rsidRPr="00707A1A" w:rsidRDefault="001D591B"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shd w:val="clear" w:color="auto" w:fill="FFFFFF" w:themeFill="background1"/>
          </w:tcPr>
          <w:p w:rsidR="001D591B" w:rsidRPr="00810093" w:rsidRDefault="001D591B" w:rsidP="00F25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2545C" w:rsidRPr="00707A1A" w:rsidTr="00FD7366">
        <w:trPr>
          <w:trHeight w:val="20"/>
        </w:trPr>
        <w:tc>
          <w:tcPr>
            <w:tcW w:w="811" w:type="pct"/>
            <w:vMerge/>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242" w:type="pct"/>
            <w:gridSpan w:val="8"/>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p>
        </w:tc>
        <w:tc>
          <w:tcPr>
            <w:tcW w:w="3014" w:type="pct"/>
            <w:gridSpan w:val="4"/>
          </w:tcPr>
          <w:p w:rsidR="00F2545C" w:rsidRPr="00C8083B" w:rsidRDefault="00F2545C">
            <w:pPr>
              <w:pStyle w:val="Default"/>
              <w:rPr>
                <w:color w:val="auto"/>
                <w:sz w:val="23"/>
                <w:szCs w:val="23"/>
              </w:rPr>
            </w:pPr>
            <w:r w:rsidRPr="00C8083B">
              <w:rPr>
                <w:color w:val="auto"/>
                <w:sz w:val="23"/>
                <w:szCs w:val="23"/>
              </w:rPr>
              <w:t xml:space="preserve">Решение профессиональных ситуационных задач по теме «Правовое регулирование заключения брака». Составление сравнительной таблицы «Недействительность и расторжение брака» </w:t>
            </w:r>
          </w:p>
        </w:tc>
        <w:tc>
          <w:tcPr>
            <w:tcW w:w="347" w:type="pct"/>
            <w:shd w:val="clear" w:color="auto" w:fill="auto"/>
          </w:tcPr>
          <w:p w:rsidR="00F2545C" w:rsidRPr="000D67D6" w:rsidRDefault="00280DA3"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sidRPr="000D67D6">
              <w:rPr>
                <w:bCs/>
                <w:sz w:val="20"/>
                <w:szCs w:val="20"/>
              </w:rPr>
              <w:t>4</w:t>
            </w:r>
          </w:p>
        </w:tc>
        <w:tc>
          <w:tcPr>
            <w:tcW w:w="278" w:type="pct"/>
            <w:vMerge/>
            <w:shd w:val="clear" w:color="auto" w:fill="auto"/>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val="restart"/>
            <w:shd w:val="clear" w:color="auto" w:fill="FFFFFF" w:themeFill="background1"/>
          </w:tcPr>
          <w:p w:rsidR="00F2545C" w:rsidRPr="00810093" w:rsidRDefault="00F2545C" w:rsidP="00F25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2545C" w:rsidRPr="00707A1A" w:rsidTr="00FD7366">
        <w:trPr>
          <w:trHeight w:val="20"/>
        </w:trPr>
        <w:tc>
          <w:tcPr>
            <w:tcW w:w="811" w:type="pct"/>
            <w:vMerge/>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242" w:type="pct"/>
            <w:gridSpan w:val="8"/>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p>
        </w:tc>
        <w:tc>
          <w:tcPr>
            <w:tcW w:w="3014" w:type="pct"/>
            <w:gridSpan w:val="4"/>
          </w:tcPr>
          <w:p w:rsidR="00F2545C" w:rsidRPr="00C8083B" w:rsidRDefault="00F2545C">
            <w:pPr>
              <w:pStyle w:val="Default"/>
              <w:rPr>
                <w:color w:val="auto"/>
                <w:sz w:val="22"/>
                <w:szCs w:val="22"/>
              </w:rPr>
            </w:pPr>
            <w:r w:rsidRPr="00C8083B">
              <w:rPr>
                <w:color w:val="auto"/>
                <w:sz w:val="23"/>
                <w:szCs w:val="23"/>
              </w:rPr>
              <w:t>Решение профессиональных ситуационных задач по теме «Нормативно-правовое регулирование брачных отношений». Составление макета брачного договора</w:t>
            </w:r>
            <w:r w:rsidRPr="00C8083B">
              <w:rPr>
                <w:rFonts w:ascii="Calibri" w:hAnsi="Calibri" w:cs="Calibri"/>
                <w:color w:val="auto"/>
                <w:sz w:val="22"/>
                <w:szCs w:val="22"/>
              </w:rPr>
              <w:t xml:space="preserve">. </w:t>
            </w:r>
          </w:p>
        </w:tc>
        <w:tc>
          <w:tcPr>
            <w:tcW w:w="347" w:type="pct"/>
            <w:shd w:val="clear" w:color="auto" w:fill="auto"/>
          </w:tcPr>
          <w:p w:rsidR="00F2545C" w:rsidRPr="000D67D6" w:rsidRDefault="00280DA3"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sidRPr="000D67D6">
              <w:rPr>
                <w:bCs/>
                <w:sz w:val="20"/>
                <w:szCs w:val="20"/>
              </w:rPr>
              <w:t>4</w:t>
            </w:r>
          </w:p>
        </w:tc>
        <w:tc>
          <w:tcPr>
            <w:tcW w:w="278" w:type="pct"/>
            <w:vMerge/>
            <w:shd w:val="clear" w:color="auto" w:fill="auto"/>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hemeFill="background1"/>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2545C" w:rsidRPr="00707A1A" w:rsidTr="00FD7366">
        <w:trPr>
          <w:trHeight w:val="20"/>
        </w:trPr>
        <w:tc>
          <w:tcPr>
            <w:tcW w:w="811" w:type="pct"/>
            <w:vMerge/>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3256" w:type="pct"/>
            <w:gridSpan w:val="12"/>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Контрольные работы</w:t>
            </w:r>
          </w:p>
        </w:tc>
        <w:tc>
          <w:tcPr>
            <w:tcW w:w="347" w:type="pct"/>
            <w:shd w:val="clear" w:color="auto" w:fill="auto"/>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sidRPr="00707A1A">
              <w:rPr>
                <w:bCs/>
                <w:sz w:val="20"/>
                <w:szCs w:val="20"/>
              </w:rPr>
              <w:t>-</w:t>
            </w:r>
          </w:p>
        </w:tc>
        <w:tc>
          <w:tcPr>
            <w:tcW w:w="278" w:type="pct"/>
            <w:vMerge w:val="restart"/>
            <w:shd w:val="clear" w:color="auto" w:fill="auto"/>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val="restart"/>
            <w:shd w:val="clear" w:color="auto" w:fill="FFFFFF" w:themeFill="background1"/>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2545C" w:rsidRPr="00707A1A" w:rsidTr="00FD7366">
        <w:trPr>
          <w:trHeight w:val="156"/>
        </w:trPr>
        <w:tc>
          <w:tcPr>
            <w:tcW w:w="811" w:type="pct"/>
            <w:vMerge/>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3256" w:type="pct"/>
            <w:gridSpan w:val="12"/>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jc w:val="both"/>
              <w:rPr>
                <w:b/>
                <w:sz w:val="20"/>
                <w:szCs w:val="20"/>
              </w:rPr>
            </w:pPr>
            <w:r w:rsidRPr="00707A1A">
              <w:rPr>
                <w:b/>
                <w:bCs/>
                <w:sz w:val="20"/>
                <w:szCs w:val="20"/>
              </w:rPr>
              <w:t>Самостоятельная работа:</w:t>
            </w:r>
          </w:p>
        </w:tc>
        <w:tc>
          <w:tcPr>
            <w:tcW w:w="347" w:type="pct"/>
            <w:shd w:val="clear" w:color="auto" w:fill="auto"/>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vMerge/>
            <w:shd w:val="clear" w:color="auto" w:fill="auto"/>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hemeFill="background1"/>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2545C" w:rsidRPr="00707A1A" w:rsidTr="00FD7366">
        <w:trPr>
          <w:trHeight w:val="20"/>
        </w:trPr>
        <w:tc>
          <w:tcPr>
            <w:tcW w:w="811" w:type="pct"/>
            <w:vMerge w:val="restart"/>
          </w:tcPr>
          <w:p w:rsidR="00F2545C" w:rsidRDefault="00F2545C" w:rsidP="00F2545C">
            <w:pPr>
              <w:pStyle w:val="Default"/>
              <w:jc w:val="center"/>
              <w:rPr>
                <w:sz w:val="23"/>
                <w:szCs w:val="23"/>
              </w:rPr>
            </w:pPr>
            <w:r>
              <w:rPr>
                <w:b/>
                <w:bCs/>
                <w:sz w:val="23"/>
                <w:szCs w:val="23"/>
              </w:rPr>
              <w:t xml:space="preserve">Тема 2.3. </w:t>
            </w:r>
            <w:r w:rsidRPr="00F2545C">
              <w:rPr>
                <w:bCs/>
                <w:sz w:val="23"/>
                <w:szCs w:val="23"/>
              </w:rPr>
              <w:t>Нормативно-правовая основа регулирования прав и обязанностей родителей и детей</w:t>
            </w:r>
            <w:r>
              <w:rPr>
                <w:b/>
                <w:bCs/>
                <w:sz w:val="23"/>
                <w:szCs w:val="23"/>
              </w:rPr>
              <w:t xml:space="preserve"> </w:t>
            </w:r>
          </w:p>
          <w:p w:rsidR="00F2545C" w:rsidRPr="00707A1A" w:rsidRDefault="00F2545C" w:rsidP="00CB7DD7">
            <w:pPr>
              <w:ind w:firstLine="0"/>
              <w:jc w:val="center"/>
              <w:rPr>
                <w:b/>
                <w:bCs/>
                <w:sz w:val="20"/>
                <w:szCs w:val="20"/>
              </w:rPr>
            </w:pPr>
          </w:p>
        </w:tc>
        <w:tc>
          <w:tcPr>
            <w:tcW w:w="3256" w:type="pct"/>
            <w:gridSpan w:val="12"/>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sz w:val="20"/>
                <w:szCs w:val="20"/>
              </w:rPr>
            </w:pPr>
            <w:r w:rsidRPr="00707A1A">
              <w:rPr>
                <w:b/>
                <w:bCs/>
                <w:sz w:val="20"/>
                <w:szCs w:val="20"/>
              </w:rPr>
              <w:t>Содержание учебного материала:</w:t>
            </w:r>
          </w:p>
        </w:tc>
        <w:tc>
          <w:tcPr>
            <w:tcW w:w="347" w:type="pct"/>
            <w:shd w:val="clear" w:color="auto" w:fill="auto"/>
          </w:tcPr>
          <w:p w:rsidR="00F2545C" w:rsidRPr="00707A1A" w:rsidRDefault="000D67D6" w:rsidP="00C808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0D67D6">
              <w:rPr>
                <w:b/>
                <w:bCs/>
                <w:sz w:val="20"/>
                <w:szCs w:val="20"/>
                <w:highlight w:val="yellow"/>
              </w:rPr>
              <w:t>2</w:t>
            </w:r>
            <w:r w:rsidR="00C8083B">
              <w:rPr>
                <w:b/>
                <w:bCs/>
                <w:sz w:val="20"/>
                <w:szCs w:val="20"/>
              </w:rPr>
              <w:t>7</w:t>
            </w:r>
          </w:p>
        </w:tc>
        <w:tc>
          <w:tcPr>
            <w:tcW w:w="278" w:type="pct"/>
            <w:vMerge/>
            <w:shd w:val="clear" w:color="auto" w:fill="auto"/>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hemeFill="background1"/>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2545C" w:rsidRPr="00707A1A" w:rsidTr="00FD7366">
        <w:trPr>
          <w:trHeight w:hRule="exact" w:val="3195"/>
        </w:trPr>
        <w:tc>
          <w:tcPr>
            <w:tcW w:w="811" w:type="pct"/>
            <w:vMerge/>
          </w:tcPr>
          <w:p w:rsidR="00F2545C" w:rsidRPr="00707A1A" w:rsidRDefault="00F2545C" w:rsidP="00A107DA">
            <w:pPr>
              <w:ind w:firstLine="0"/>
              <w:jc w:val="center"/>
              <w:rPr>
                <w:b/>
                <w:iCs/>
                <w:sz w:val="20"/>
                <w:szCs w:val="20"/>
              </w:rPr>
            </w:pPr>
          </w:p>
        </w:tc>
        <w:tc>
          <w:tcPr>
            <w:tcW w:w="208" w:type="pct"/>
            <w:gridSpan w:val="3"/>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bCs/>
                <w:sz w:val="20"/>
                <w:szCs w:val="20"/>
              </w:rPr>
            </w:pPr>
            <w:r w:rsidRPr="00707A1A">
              <w:rPr>
                <w:bCs/>
                <w:sz w:val="20"/>
                <w:szCs w:val="20"/>
              </w:rPr>
              <w:t>1.</w:t>
            </w:r>
          </w:p>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bCs/>
                <w:sz w:val="20"/>
                <w:szCs w:val="20"/>
              </w:rPr>
            </w:pPr>
          </w:p>
        </w:tc>
        <w:tc>
          <w:tcPr>
            <w:tcW w:w="3048" w:type="pct"/>
            <w:gridSpan w:val="9"/>
          </w:tcPr>
          <w:p w:rsidR="005463A6" w:rsidRDefault="00F2545C" w:rsidP="00F2545C">
            <w:pPr>
              <w:pStyle w:val="Default"/>
              <w:jc w:val="both"/>
              <w:rPr>
                <w:sz w:val="22"/>
                <w:szCs w:val="22"/>
              </w:rPr>
            </w:pPr>
            <w:r>
              <w:rPr>
                <w:sz w:val="22"/>
                <w:szCs w:val="22"/>
              </w:rPr>
              <w:t>Установление происхождения детей в соответствии с нормами семейного законодательства.</w:t>
            </w:r>
          </w:p>
          <w:p w:rsidR="005463A6" w:rsidRDefault="00F2545C" w:rsidP="00F2545C">
            <w:pPr>
              <w:pStyle w:val="Default"/>
              <w:jc w:val="both"/>
              <w:rPr>
                <w:sz w:val="22"/>
                <w:szCs w:val="22"/>
              </w:rPr>
            </w:pPr>
            <w:r>
              <w:rPr>
                <w:sz w:val="22"/>
                <w:szCs w:val="22"/>
              </w:rPr>
              <w:t xml:space="preserve"> Правовое регулирование основных прав и обязанностей родителей и детей.</w:t>
            </w:r>
          </w:p>
          <w:p w:rsidR="00F2545C" w:rsidRDefault="00F2545C" w:rsidP="00F2545C">
            <w:pPr>
              <w:pStyle w:val="Default"/>
              <w:jc w:val="both"/>
              <w:rPr>
                <w:sz w:val="22"/>
                <w:szCs w:val="22"/>
              </w:rPr>
            </w:pPr>
            <w:r>
              <w:rPr>
                <w:sz w:val="22"/>
                <w:szCs w:val="22"/>
              </w:rPr>
              <w:t xml:space="preserve"> Алиментные обязательства родителей и совершеннолетних детей. </w:t>
            </w:r>
          </w:p>
          <w:p w:rsidR="005463A6" w:rsidRDefault="00F2545C" w:rsidP="00F2545C">
            <w:pPr>
              <w:pStyle w:val="Default"/>
              <w:jc w:val="both"/>
              <w:rPr>
                <w:sz w:val="23"/>
                <w:szCs w:val="23"/>
              </w:rPr>
            </w:pPr>
            <w:r>
              <w:rPr>
                <w:sz w:val="23"/>
                <w:szCs w:val="23"/>
              </w:rPr>
              <w:t xml:space="preserve">Законодательство по вопросам профилактики безнадзорности и правонарушений несовершеннолетних. Ответственность несовершеннолетних в соответствии с действующим законодательством. </w:t>
            </w:r>
          </w:p>
          <w:p w:rsidR="00F2545C" w:rsidRDefault="00F2545C" w:rsidP="00F2545C">
            <w:pPr>
              <w:pStyle w:val="Default"/>
              <w:jc w:val="both"/>
              <w:rPr>
                <w:sz w:val="23"/>
                <w:szCs w:val="23"/>
              </w:rPr>
            </w:pPr>
            <w:r>
              <w:rPr>
                <w:sz w:val="23"/>
                <w:szCs w:val="23"/>
              </w:rPr>
              <w:t xml:space="preserve">Законодательство по поддержке детей и семей группы риска. </w:t>
            </w:r>
          </w:p>
          <w:p w:rsidR="00F2545C" w:rsidRPr="00333162" w:rsidRDefault="00F2545C" w:rsidP="00A107DA">
            <w:pPr>
              <w:pStyle w:val="2"/>
              <w:spacing w:before="0" w:line="240" w:lineRule="atLeast"/>
              <w:ind w:firstLine="27"/>
              <w:jc w:val="both"/>
              <w:rPr>
                <w:rFonts w:ascii="Times New Roman" w:hAnsi="Times New Roman" w:cs="Times New Roman"/>
                <w:b w:val="0"/>
                <w:i/>
                <w:color w:val="auto"/>
                <w:sz w:val="20"/>
                <w:szCs w:val="20"/>
              </w:rPr>
            </w:pPr>
          </w:p>
        </w:tc>
        <w:tc>
          <w:tcPr>
            <w:tcW w:w="347" w:type="pct"/>
            <w:shd w:val="clear" w:color="auto" w:fill="auto"/>
          </w:tcPr>
          <w:p w:rsidR="00F2545C" w:rsidRDefault="005463A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12</w:t>
            </w:r>
          </w:p>
          <w:p w:rsidR="00F2545C"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p w:rsidR="00F2545C"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p>
        </w:tc>
        <w:tc>
          <w:tcPr>
            <w:tcW w:w="278" w:type="pct"/>
            <w:shd w:val="clear" w:color="auto" w:fill="FFFFFF"/>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sidRPr="00707A1A">
              <w:rPr>
                <w:bCs/>
                <w:i/>
                <w:sz w:val="20"/>
                <w:szCs w:val="20"/>
              </w:rPr>
              <w:t>2</w:t>
            </w:r>
          </w:p>
        </w:tc>
        <w:tc>
          <w:tcPr>
            <w:tcW w:w="308" w:type="pct"/>
            <w:vMerge/>
            <w:shd w:val="clear" w:color="auto" w:fill="FFFFFF" w:themeFill="background1"/>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2545C" w:rsidRPr="00707A1A" w:rsidTr="00FD7366">
        <w:trPr>
          <w:trHeight w:val="20"/>
        </w:trPr>
        <w:tc>
          <w:tcPr>
            <w:tcW w:w="811" w:type="pct"/>
            <w:vMerge/>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3256" w:type="pct"/>
            <w:gridSpan w:val="12"/>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Лабораторные работы</w:t>
            </w:r>
          </w:p>
        </w:tc>
        <w:tc>
          <w:tcPr>
            <w:tcW w:w="347" w:type="pct"/>
            <w:shd w:val="clear" w:color="auto" w:fill="auto"/>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sidRPr="00707A1A">
              <w:rPr>
                <w:bCs/>
                <w:sz w:val="20"/>
                <w:szCs w:val="20"/>
              </w:rPr>
              <w:t>-</w:t>
            </w:r>
          </w:p>
        </w:tc>
        <w:tc>
          <w:tcPr>
            <w:tcW w:w="278" w:type="pct"/>
            <w:vMerge w:val="restart"/>
            <w:shd w:val="clear" w:color="auto" w:fill="auto"/>
          </w:tcPr>
          <w:p w:rsidR="00F2545C" w:rsidRPr="00810093"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hemeFill="background1"/>
          </w:tcPr>
          <w:p w:rsidR="00F2545C" w:rsidRPr="00810093"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2545C" w:rsidRPr="00707A1A" w:rsidTr="00FD7366">
        <w:trPr>
          <w:trHeight w:val="342"/>
        </w:trPr>
        <w:tc>
          <w:tcPr>
            <w:tcW w:w="811" w:type="pct"/>
            <w:vMerge/>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3256" w:type="pct"/>
            <w:gridSpan w:val="12"/>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Практические занятия</w:t>
            </w:r>
          </w:p>
        </w:tc>
        <w:tc>
          <w:tcPr>
            <w:tcW w:w="347" w:type="pct"/>
            <w:shd w:val="clear" w:color="auto" w:fill="auto"/>
          </w:tcPr>
          <w:p w:rsidR="00F2545C" w:rsidRPr="004B03A4" w:rsidRDefault="00280DA3" w:rsidP="00280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Pr>
                <w:b/>
                <w:bCs/>
                <w:sz w:val="20"/>
                <w:szCs w:val="20"/>
              </w:rPr>
              <w:t>14</w:t>
            </w:r>
          </w:p>
        </w:tc>
        <w:tc>
          <w:tcPr>
            <w:tcW w:w="278" w:type="pct"/>
            <w:vMerge/>
            <w:shd w:val="clear" w:color="auto" w:fill="auto"/>
          </w:tcPr>
          <w:p w:rsidR="00F2545C" w:rsidRPr="00810093"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hemeFill="background1"/>
          </w:tcPr>
          <w:p w:rsidR="00F2545C" w:rsidRPr="00810093"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280DA3" w:rsidRPr="00707A1A" w:rsidTr="00FD7366">
        <w:trPr>
          <w:trHeight w:val="342"/>
        </w:trPr>
        <w:tc>
          <w:tcPr>
            <w:tcW w:w="811" w:type="pct"/>
            <w:vMerge/>
          </w:tcPr>
          <w:p w:rsidR="00280DA3" w:rsidRPr="00707A1A" w:rsidRDefault="00280DA3"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242" w:type="pct"/>
            <w:gridSpan w:val="8"/>
          </w:tcPr>
          <w:p w:rsidR="00280DA3" w:rsidRPr="00707A1A" w:rsidRDefault="00280DA3"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p>
        </w:tc>
        <w:tc>
          <w:tcPr>
            <w:tcW w:w="3014" w:type="pct"/>
            <w:gridSpan w:val="4"/>
          </w:tcPr>
          <w:p w:rsidR="00280DA3" w:rsidRPr="00C8083B" w:rsidRDefault="00280DA3" w:rsidP="00CD627D">
            <w:pPr>
              <w:pStyle w:val="Default"/>
              <w:rPr>
                <w:color w:val="auto"/>
                <w:sz w:val="23"/>
                <w:szCs w:val="23"/>
              </w:rPr>
            </w:pPr>
            <w:r w:rsidRPr="00C8083B">
              <w:rPr>
                <w:color w:val="auto"/>
              </w:rPr>
              <w:t>Работа с нормативно-правовыми актами.</w:t>
            </w:r>
          </w:p>
        </w:tc>
        <w:tc>
          <w:tcPr>
            <w:tcW w:w="347" w:type="pct"/>
            <w:shd w:val="clear" w:color="auto" w:fill="auto"/>
          </w:tcPr>
          <w:p w:rsidR="00280DA3" w:rsidRPr="000D67D6" w:rsidRDefault="00280DA3"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sidRPr="000D67D6">
              <w:rPr>
                <w:bCs/>
                <w:sz w:val="20"/>
                <w:szCs w:val="20"/>
              </w:rPr>
              <w:t>2</w:t>
            </w:r>
          </w:p>
        </w:tc>
        <w:tc>
          <w:tcPr>
            <w:tcW w:w="278" w:type="pct"/>
            <w:vMerge/>
            <w:shd w:val="clear" w:color="auto" w:fill="auto"/>
          </w:tcPr>
          <w:p w:rsidR="00280DA3" w:rsidRPr="00810093" w:rsidRDefault="00280DA3"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hemeFill="background1"/>
          </w:tcPr>
          <w:p w:rsidR="00280DA3" w:rsidRPr="00810093" w:rsidRDefault="00280DA3"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280DA3" w:rsidRPr="00707A1A" w:rsidTr="00FD7366">
        <w:trPr>
          <w:trHeight w:val="342"/>
        </w:trPr>
        <w:tc>
          <w:tcPr>
            <w:tcW w:w="811" w:type="pct"/>
            <w:vMerge/>
          </w:tcPr>
          <w:p w:rsidR="00280DA3" w:rsidRPr="00707A1A" w:rsidRDefault="00280DA3"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242" w:type="pct"/>
            <w:gridSpan w:val="8"/>
          </w:tcPr>
          <w:p w:rsidR="00280DA3" w:rsidRPr="00707A1A" w:rsidRDefault="00280DA3"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p>
        </w:tc>
        <w:tc>
          <w:tcPr>
            <w:tcW w:w="3014" w:type="pct"/>
            <w:gridSpan w:val="4"/>
          </w:tcPr>
          <w:p w:rsidR="00280DA3" w:rsidRPr="00C8083B" w:rsidRDefault="00280DA3" w:rsidP="00CD627D">
            <w:pPr>
              <w:pStyle w:val="Default"/>
              <w:rPr>
                <w:color w:val="auto"/>
              </w:rPr>
            </w:pPr>
            <w:r w:rsidRPr="00C8083B">
              <w:rPr>
                <w:color w:val="auto"/>
                <w:sz w:val="23"/>
                <w:szCs w:val="23"/>
              </w:rPr>
              <w:t xml:space="preserve">Решение ситуационных задач Составление плана профилактических мероприятий </w:t>
            </w:r>
          </w:p>
        </w:tc>
        <w:tc>
          <w:tcPr>
            <w:tcW w:w="347" w:type="pct"/>
            <w:shd w:val="clear" w:color="auto" w:fill="auto"/>
          </w:tcPr>
          <w:p w:rsidR="00280DA3" w:rsidRPr="000D67D6" w:rsidRDefault="00280DA3"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sidRPr="000D67D6">
              <w:rPr>
                <w:bCs/>
                <w:sz w:val="20"/>
                <w:szCs w:val="20"/>
              </w:rPr>
              <w:t>3</w:t>
            </w:r>
          </w:p>
        </w:tc>
        <w:tc>
          <w:tcPr>
            <w:tcW w:w="278" w:type="pct"/>
            <w:vMerge/>
            <w:shd w:val="clear" w:color="auto" w:fill="auto"/>
          </w:tcPr>
          <w:p w:rsidR="00280DA3" w:rsidRPr="00810093" w:rsidRDefault="00280DA3"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hemeFill="background1"/>
          </w:tcPr>
          <w:p w:rsidR="00280DA3" w:rsidRPr="00810093" w:rsidRDefault="00280DA3"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1D591B" w:rsidRPr="00707A1A" w:rsidTr="00FD7366">
        <w:trPr>
          <w:trHeight w:val="342"/>
        </w:trPr>
        <w:tc>
          <w:tcPr>
            <w:tcW w:w="811" w:type="pct"/>
            <w:vMerge/>
          </w:tcPr>
          <w:p w:rsidR="001D591B" w:rsidRPr="00707A1A" w:rsidRDefault="001D591B"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242" w:type="pct"/>
            <w:gridSpan w:val="8"/>
          </w:tcPr>
          <w:p w:rsidR="001D591B" w:rsidRPr="00707A1A" w:rsidRDefault="001D591B"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p>
        </w:tc>
        <w:tc>
          <w:tcPr>
            <w:tcW w:w="3014" w:type="pct"/>
            <w:gridSpan w:val="4"/>
          </w:tcPr>
          <w:p w:rsidR="001D591B" w:rsidRPr="00C8083B" w:rsidRDefault="00CD627D" w:rsidP="00CD627D">
            <w:pPr>
              <w:pStyle w:val="Default"/>
              <w:rPr>
                <w:color w:val="auto"/>
                <w:sz w:val="23"/>
                <w:szCs w:val="23"/>
              </w:rPr>
            </w:pPr>
            <w:r w:rsidRPr="00C8083B">
              <w:rPr>
                <w:color w:val="auto"/>
                <w:sz w:val="23"/>
                <w:szCs w:val="23"/>
              </w:rPr>
              <w:t xml:space="preserve"> Решение ситуационных задач «Условия оказания социальных услуг детям и их семьям».</w:t>
            </w:r>
          </w:p>
        </w:tc>
        <w:tc>
          <w:tcPr>
            <w:tcW w:w="347" w:type="pct"/>
            <w:shd w:val="clear" w:color="auto" w:fill="auto"/>
          </w:tcPr>
          <w:p w:rsidR="001D591B" w:rsidRPr="000D67D6" w:rsidRDefault="00280DA3"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sidRPr="000D67D6">
              <w:rPr>
                <w:bCs/>
                <w:sz w:val="20"/>
                <w:szCs w:val="20"/>
              </w:rPr>
              <w:t>3</w:t>
            </w:r>
          </w:p>
        </w:tc>
        <w:tc>
          <w:tcPr>
            <w:tcW w:w="278" w:type="pct"/>
            <w:vMerge/>
            <w:shd w:val="clear" w:color="auto" w:fill="auto"/>
          </w:tcPr>
          <w:p w:rsidR="001D591B" w:rsidRPr="00810093" w:rsidRDefault="001D591B"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hemeFill="background1"/>
          </w:tcPr>
          <w:p w:rsidR="001D591B" w:rsidRPr="00810093" w:rsidRDefault="001D591B"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1D591B" w:rsidRPr="00707A1A" w:rsidTr="00FD7366">
        <w:trPr>
          <w:trHeight w:val="342"/>
        </w:trPr>
        <w:tc>
          <w:tcPr>
            <w:tcW w:w="811" w:type="pct"/>
            <w:vMerge/>
          </w:tcPr>
          <w:p w:rsidR="001D591B" w:rsidRPr="00707A1A" w:rsidRDefault="001D591B"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242" w:type="pct"/>
            <w:gridSpan w:val="8"/>
          </w:tcPr>
          <w:p w:rsidR="001D591B" w:rsidRPr="00707A1A" w:rsidRDefault="001D591B"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p>
        </w:tc>
        <w:tc>
          <w:tcPr>
            <w:tcW w:w="3014" w:type="pct"/>
            <w:gridSpan w:val="4"/>
          </w:tcPr>
          <w:p w:rsidR="00CD627D" w:rsidRPr="00C8083B" w:rsidRDefault="00CD627D" w:rsidP="00CD627D">
            <w:pPr>
              <w:pStyle w:val="Default"/>
              <w:rPr>
                <w:color w:val="auto"/>
                <w:sz w:val="23"/>
                <w:szCs w:val="23"/>
              </w:rPr>
            </w:pPr>
            <w:r w:rsidRPr="00C8083B">
              <w:rPr>
                <w:color w:val="auto"/>
                <w:sz w:val="23"/>
                <w:szCs w:val="23"/>
              </w:rPr>
              <w:t xml:space="preserve">Льготы, предоставляемые государством, многодетным семьям </w:t>
            </w:r>
          </w:p>
          <w:p w:rsidR="00CD627D" w:rsidRPr="00C8083B" w:rsidRDefault="00CD627D" w:rsidP="00CD627D">
            <w:pPr>
              <w:pStyle w:val="Default"/>
              <w:rPr>
                <w:color w:val="auto"/>
              </w:rPr>
            </w:pPr>
            <w:r w:rsidRPr="00C8083B">
              <w:rPr>
                <w:color w:val="auto"/>
              </w:rPr>
              <w:t xml:space="preserve">Льготы, предоставляемые государством, молодым семьям </w:t>
            </w:r>
          </w:p>
          <w:p w:rsidR="001D591B" w:rsidRPr="00C8083B" w:rsidRDefault="001D591B">
            <w:pPr>
              <w:pStyle w:val="Default"/>
              <w:rPr>
                <w:color w:val="auto"/>
                <w:sz w:val="23"/>
                <w:szCs w:val="23"/>
              </w:rPr>
            </w:pPr>
          </w:p>
        </w:tc>
        <w:tc>
          <w:tcPr>
            <w:tcW w:w="347" w:type="pct"/>
            <w:shd w:val="clear" w:color="auto" w:fill="auto"/>
          </w:tcPr>
          <w:p w:rsidR="001D591B" w:rsidRPr="000D67D6" w:rsidRDefault="00CD627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sidRPr="000D67D6">
              <w:rPr>
                <w:bCs/>
                <w:sz w:val="20"/>
                <w:szCs w:val="20"/>
              </w:rPr>
              <w:t>2</w:t>
            </w:r>
          </w:p>
        </w:tc>
        <w:tc>
          <w:tcPr>
            <w:tcW w:w="278" w:type="pct"/>
            <w:vMerge/>
            <w:shd w:val="clear" w:color="auto" w:fill="auto"/>
          </w:tcPr>
          <w:p w:rsidR="001D591B" w:rsidRPr="00810093" w:rsidRDefault="001D591B"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hemeFill="background1"/>
          </w:tcPr>
          <w:p w:rsidR="001D591B" w:rsidRPr="00810093" w:rsidRDefault="001D591B"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2545C" w:rsidRPr="00707A1A" w:rsidTr="00FD7366">
        <w:trPr>
          <w:trHeight w:val="342"/>
        </w:trPr>
        <w:tc>
          <w:tcPr>
            <w:tcW w:w="811" w:type="pct"/>
            <w:vMerge/>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242" w:type="pct"/>
            <w:gridSpan w:val="8"/>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p>
        </w:tc>
        <w:tc>
          <w:tcPr>
            <w:tcW w:w="3014" w:type="pct"/>
            <w:gridSpan w:val="4"/>
          </w:tcPr>
          <w:p w:rsidR="00F2545C" w:rsidRPr="00C8083B" w:rsidRDefault="00F2545C">
            <w:pPr>
              <w:pStyle w:val="Default"/>
              <w:rPr>
                <w:color w:val="auto"/>
                <w:sz w:val="23"/>
                <w:szCs w:val="23"/>
              </w:rPr>
            </w:pPr>
            <w:r w:rsidRPr="00C8083B">
              <w:rPr>
                <w:color w:val="auto"/>
                <w:sz w:val="23"/>
                <w:szCs w:val="23"/>
              </w:rPr>
              <w:t xml:space="preserve">Решение профессиональных ситуационных задач по теме «Нормативно-правовое регулирование прав и обязанностей родителей и детей» </w:t>
            </w:r>
          </w:p>
        </w:tc>
        <w:tc>
          <w:tcPr>
            <w:tcW w:w="347" w:type="pct"/>
            <w:shd w:val="clear" w:color="auto" w:fill="auto"/>
          </w:tcPr>
          <w:p w:rsidR="00F2545C" w:rsidRPr="000D67D6" w:rsidRDefault="00280DA3"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sidRPr="000D67D6">
              <w:rPr>
                <w:bCs/>
                <w:sz w:val="20"/>
                <w:szCs w:val="20"/>
              </w:rPr>
              <w:t>4</w:t>
            </w:r>
          </w:p>
        </w:tc>
        <w:tc>
          <w:tcPr>
            <w:tcW w:w="278" w:type="pct"/>
            <w:vMerge/>
            <w:shd w:val="clear" w:color="auto" w:fill="auto"/>
          </w:tcPr>
          <w:p w:rsidR="00F2545C" w:rsidRPr="00810093"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hemeFill="background1"/>
          </w:tcPr>
          <w:p w:rsidR="00F2545C" w:rsidRPr="00810093"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2545C" w:rsidRPr="00707A1A" w:rsidTr="00FD7366">
        <w:trPr>
          <w:trHeight w:val="20"/>
        </w:trPr>
        <w:tc>
          <w:tcPr>
            <w:tcW w:w="811" w:type="pct"/>
            <w:vMerge/>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3256" w:type="pct"/>
            <w:gridSpan w:val="12"/>
          </w:tcPr>
          <w:p w:rsidR="00F2545C" w:rsidRPr="00056500" w:rsidRDefault="00F2545C" w:rsidP="004B03A4">
            <w:pPr>
              <w:ind w:firstLine="0"/>
              <w:rPr>
                <w:sz w:val="22"/>
                <w:szCs w:val="22"/>
              </w:rPr>
            </w:pPr>
            <w:r>
              <w:rPr>
                <w:b/>
                <w:bCs/>
                <w:sz w:val="20"/>
                <w:szCs w:val="20"/>
              </w:rPr>
              <w:t xml:space="preserve">           </w:t>
            </w:r>
            <w:r w:rsidRPr="00707A1A">
              <w:rPr>
                <w:b/>
                <w:bCs/>
                <w:sz w:val="20"/>
                <w:szCs w:val="20"/>
              </w:rPr>
              <w:t>Контрольные работы</w:t>
            </w:r>
          </w:p>
        </w:tc>
        <w:tc>
          <w:tcPr>
            <w:tcW w:w="347" w:type="pct"/>
            <w:shd w:val="clear" w:color="auto" w:fill="auto"/>
          </w:tcPr>
          <w:p w:rsidR="00F2545C" w:rsidRDefault="005463A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1</w:t>
            </w:r>
          </w:p>
        </w:tc>
        <w:tc>
          <w:tcPr>
            <w:tcW w:w="278" w:type="pct"/>
            <w:vMerge/>
            <w:shd w:val="clear" w:color="auto" w:fill="auto"/>
          </w:tcPr>
          <w:p w:rsidR="00F2545C" w:rsidRPr="00810093"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hemeFill="background1"/>
          </w:tcPr>
          <w:p w:rsidR="00F2545C" w:rsidRPr="00810093"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2545C" w:rsidRPr="00707A1A" w:rsidTr="00FD7366">
        <w:trPr>
          <w:trHeight w:val="20"/>
        </w:trPr>
        <w:tc>
          <w:tcPr>
            <w:tcW w:w="811" w:type="pct"/>
            <w:vMerge/>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3256" w:type="pct"/>
            <w:gridSpan w:val="12"/>
          </w:tcPr>
          <w:p w:rsidR="00F2545C" w:rsidRPr="00707A1A" w:rsidRDefault="00F2545C" w:rsidP="004B03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jc w:val="both"/>
              <w:rPr>
                <w:b/>
                <w:sz w:val="20"/>
                <w:szCs w:val="20"/>
              </w:rPr>
            </w:pPr>
            <w:r w:rsidRPr="00707A1A">
              <w:rPr>
                <w:b/>
                <w:bCs/>
                <w:sz w:val="20"/>
                <w:szCs w:val="20"/>
              </w:rPr>
              <w:t>Самостоятельная работ</w:t>
            </w:r>
            <w:r>
              <w:rPr>
                <w:b/>
                <w:bCs/>
                <w:sz w:val="20"/>
                <w:szCs w:val="20"/>
              </w:rPr>
              <w:t>а</w:t>
            </w:r>
          </w:p>
        </w:tc>
        <w:tc>
          <w:tcPr>
            <w:tcW w:w="347" w:type="pct"/>
            <w:vMerge w:val="restart"/>
            <w:shd w:val="clear" w:color="auto" w:fill="auto"/>
          </w:tcPr>
          <w:p w:rsidR="00F2545C"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F2545C" w:rsidRPr="00810093"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hemeFill="background1"/>
          </w:tcPr>
          <w:p w:rsidR="00F2545C" w:rsidRPr="00810093"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2545C" w:rsidRPr="00707A1A" w:rsidTr="00FD7366">
        <w:trPr>
          <w:trHeight w:val="20"/>
        </w:trPr>
        <w:tc>
          <w:tcPr>
            <w:tcW w:w="811" w:type="pct"/>
            <w:vMerge/>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z w:val="20"/>
                <w:szCs w:val="20"/>
              </w:rPr>
            </w:pPr>
          </w:p>
        </w:tc>
        <w:tc>
          <w:tcPr>
            <w:tcW w:w="242" w:type="pct"/>
            <w:gridSpan w:val="8"/>
          </w:tcPr>
          <w:p w:rsidR="00F2545C" w:rsidRPr="00707A1A" w:rsidRDefault="00F2545C" w:rsidP="004B03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jc w:val="both"/>
              <w:rPr>
                <w:b/>
                <w:bCs/>
                <w:sz w:val="20"/>
                <w:szCs w:val="20"/>
              </w:rPr>
            </w:pPr>
          </w:p>
        </w:tc>
        <w:tc>
          <w:tcPr>
            <w:tcW w:w="3014" w:type="pct"/>
            <w:gridSpan w:val="4"/>
          </w:tcPr>
          <w:p w:rsidR="00F2545C" w:rsidRPr="00707A1A" w:rsidRDefault="00F2545C" w:rsidP="004B03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jc w:val="both"/>
              <w:rPr>
                <w:b/>
                <w:bCs/>
                <w:sz w:val="20"/>
                <w:szCs w:val="20"/>
              </w:rPr>
            </w:pPr>
            <w:r>
              <w:rPr>
                <w:sz w:val="22"/>
                <w:szCs w:val="22"/>
              </w:rPr>
              <w:t>Подготовить сообщение: « Понятие семьи в семейном праве РФ», «Понятие брака в семейном праве РФ»</w:t>
            </w:r>
          </w:p>
        </w:tc>
        <w:tc>
          <w:tcPr>
            <w:tcW w:w="347" w:type="pct"/>
            <w:vMerge/>
            <w:shd w:val="clear" w:color="auto" w:fill="auto"/>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vMerge/>
            <w:shd w:val="clear" w:color="auto" w:fill="auto"/>
          </w:tcPr>
          <w:p w:rsidR="00F2545C" w:rsidRPr="00810093"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hemeFill="background1"/>
          </w:tcPr>
          <w:p w:rsidR="00F2545C" w:rsidRPr="00810093"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2545C" w:rsidRPr="00707A1A" w:rsidTr="00FD7366">
        <w:trPr>
          <w:trHeight w:hRule="exact" w:val="571"/>
        </w:trPr>
        <w:tc>
          <w:tcPr>
            <w:tcW w:w="811" w:type="pct"/>
            <w:vMerge w:val="restart"/>
          </w:tcPr>
          <w:p w:rsidR="00EF5C2D" w:rsidRPr="00EF5C2D" w:rsidRDefault="00EF5C2D" w:rsidP="00EF5C2D">
            <w:pPr>
              <w:pStyle w:val="Default"/>
              <w:rPr>
                <w:sz w:val="23"/>
                <w:szCs w:val="23"/>
              </w:rPr>
            </w:pPr>
            <w:r>
              <w:rPr>
                <w:b/>
                <w:bCs/>
                <w:sz w:val="23"/>
                <w:szCs w:val="23"/>
              </w:rPr>
              <w:t xml:space="preserve">Тема 2.4. </w:t>
            </w:r>
            <w:r w:rsidRPr="00EF5C2D">
              <w:rPr>
                <w:bCs/>
                <w:sz w:val="23"/>
                <w:szCs w:val="23"/>
              </w:rPr>
              <w:t xml:space="preserve">Правовое положение детей-сирот и детей, оставшихся </w:t>
            </w:r>
            <w:proofErr w:type="gramStart"/>
            <w:r w:rsidRPr="00EF5C2D">
              <w:rPr>
                <w:bCs/>
                <w:sz w:val="23"/>
                <w:szCs w:val="23"/>
              </w:rPr>
              <w:t>без</w:t>
            </w:r>
            <w:proofErr w:type="gramEnd"/>
            <w:r w:rsidRPr="00EF5C2D">
              <w:rPr>
                <w:bCs/>
                <w:sz w:val="23"/>
                <w:szCs w:val="23"/>
              </w:rPr>
              <w:t xml:space="preserve"> </w:t>
            </w:r>
          </w:p>
          <w:p w:rsidR="00EF5C2D" w:rsidRPr="00EF5C2D" w:rsidRDefault="00EF5C2D" w:rsidP="00EF5C2D">
            <w:pPr>
              <w:pStyle w:val="Default"/>
            </w:pPr>
            <w:r w:rsidRPr="00EF5C2D">
              <w:t xml:space="preserve">попечения родителей </w:t>
            </w:r>
          </w:p>
          <w:p w:rsidR="00EF5C2D" w:rsidRDefault="00EF5C2D" w:rsidP="00EF5C2D">
            <w:pPr>
              <w:pStyle w:val="Default"/>
              <w:rPr>
                <w:sz w:val="23"/>
                <w:szCs w:val="23"/>
              </w:rPr>
            </w:pPr>
          </w:p>
          <w:p w:rsidR="00F2545C" w:rsidRPr="001E6CE3" w:rsidRDefault="00F2545C" w:rsidP="001E6CE3">
            <w:pPr>
              <w:pStyle w:val="5"/>
              <w:spacing w:before="0"/>
              <w:ind w:firstLine="0"/>
              <w:rPr>
                <w:rFonts w:ascii="Times New Roman" w:hAnsi="Times New Roman" w:cs="Times New Roman"/>
                <w:b/>
                <w:bCs/>
                <w:i/>
                <w:color w:val="auto"/>
                <w:spacing w:val="-4"/>
                <w:sz w:val="22"/>
                <w:szCs w:val="22"/>
              </w:rPr>
            </w:pPr>
          </w:p>
        </w:tc>
        <w:tc>
          <w:tcPr>
            <w:tcW w:w="3256" w:type="pct"/>
            <w:gridSpan w:val="12"/>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sz w:val="20"/>
                <w:szCs w:val="20"/>
              </w:rPr>
            </w:pPr>
            <w:r w:rsidRPr="00707A1A">
              <w:rPr>
                <w:b/>
                <w:bCs/>
                <w:sz w:val="20"/>
                <w:szCs w:val="20"/>
              </w:rPr>
              <w:t>Содержание учебного материала:</w:t>
            </w:r>
          </w:p>
        </w:tc>
        <w:tc>
          <w:tcPr>
            <w:tcW w:w="347" w:type="pct"/>
            <w:shd w:val="clear" w:color="auto" w:fill="auto"/>
          </w:tcPr>
          <w:p w:rsidR="00F2545C" w:rsidRPr="00707A1A" w:rsidRDefault="000D67D6" w:rsidP="00275B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0D67D6">
              <w:rPr>
                <w:b/>
                <w:bCs/>
                <w:sz w:val="20"/>
                <w:szCs w:val="20"/>
                <w:highlight w:val="yellow"/>
              </w:rPr>
              <w:t>27</w:t>
            </w:r>
          </w:p>
        </w:tc>
        <w:tc>
          <w:tcPr>
            <w:tcW w:w="278" w:type="pct"/>
            <w:vMerge/>
            <w:shd w:val="clear" w:color="auto" w:fill="auto"/>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01E20" w:rsidRPr="00707A1A" w:rsidTr="00FD7366">
        <w:trPr>
          <w:trHeight w:val="372"/>
        </w:trPr>
        <w:tc>
          <w:tcPr>
            <w:tcW w:w="811" w:type="pct"/>
            <w:vMerge/>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08" w:type="pct"/>
            <w:gridSpan w:val="3"/>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7"/>
              <w:jc w:val="both"/>
              <w:rPr>
                <w:sz w:val="20"/>
                <w:szCs w:val="20"/>
              </w:rPr>
            </w:pPr>
            <w:r w:rsidRPr="00707A1A">
              <w:rPr>
                <w:sz w:val="20"/>
                <w:szCs w:val="20"/>
              </w:rPr>
              <w:t>1.</w:t>
            </w:r>
          </w:p>
        </w:tc>
        <w:tc>
          <w:tcPr>
            <w:tcW w:w="3048" w:type="pct"/>
            <w:gridSpan w:val="9"/>
          </w:tcPr>
          <w:p w:rsidR="005463A6" w:rsidRDefault="00F01E20" w:rsidP="00F01E20">
            <w:pPr>
              <w:pStyle w:val="Default"/>
              <w:rPr>
                <w:sz w:val="23"/>
                <w:szCs w:val="23"/>
              </w:rPr>
            </w:pPr>
            <w:r>
              <w:rPr>
                <w:sz w:val="23"/>
                <w:szCs w:val="23"/>
              </w:rPr>
              <w:t>Правовой статус «ребенок-сирота» и «ребенок, оставшийся без попечения родителей».</w:t>
            </w:r>
          </w:p>
          <w:p w:rsidR="005463A6" w:rsidRDefault="00F01E20" w:rsidP="00F01E20">
            <w:pPr>
              <w:pStyle w:val="Default"/>
              <w:rPr>
                <w:sz w:val="23"/>
                <w:szCs w:val="23"/>
              </w:rPr>
            </w:pPr>
            <w:r>
              <w:rPr>
                <w:sz w:val="23"/>
                <w:szCs w:val="23"/>
              </w:rPr>
              <w:t xml:space="preserve"> Основы законодательства о профилактике безнадзорности и правонарушений несовершеннолетних. </w:t>
            </w:r>
          </w:p>
          <w:p w:rsidR="005463A6" w:rsidRDefault="00F01E20" w:rsidP="00F01E20">
            <w:pPr>
              <w:pStyle w:val="Default"/>
              <w:rPr>
                <w:sz w:val="23"/>
                <w:szCs w:val="23"/>
              </w:rPr>
            </w:pPr>
            <w:r>
              <w:rPr>
                <w:sz w:val="23"/>
                <w:szCs w:val="23"/>
              </w:rPr>
              <w:t>Государственные гарантии детям-сиротам и детям, оставшимся без попечения родителей.</w:t>
            </w:r>
          </w:p>
          <w:p w:rsidR="00F01E20" w:rsidRDefault="00F01E20" w:rsidP="00F01E20">
            <w:pPr>
              <w:pStyle w:val="Default"/>
              <w:rPr>
                <w:sz w:val="23"/>
                <w:szCs w:val="23"/>
              </w:rPr>
            </w:pPr>
            <w:r>
              <w:rPr>
                <w:sz w:val="23"/>
                <w:szCs w:val="23"/>
              </w:rPr>
              <w:t xml:space="preserve"> Социальная поддержка детей-сирот и детей, оставшихся без попечения родителей по региональному законодательству. </w:t>
            </w:r>
          </w:p>
          <w:p w:rsidR="00F01E20" w:rsidRPr="00707A1A" w:rsidRDefault="00F01E20" w:rsidP="00F01E20">
            <w:pPr>
              <w:pStyle w:val="Default"/>
              <w:rPr>
                <w:sz w:val="20"/>
                <w:szCs w:val="20"/>
              </w:rPr>
            </w:pPr>
          </w:p>
        </w:tc>
        <w:tc>
          <w:tcPr>
            <w:tcW w:w="347" w:type="pct"/>
            <w:vMerge w:val="restart"/>
            <w:shd w:val="clear" w:color="auto" w:fill="auto"/>
          </w:tcPr>
          <w:p w:rsidR="00F01E20" w:rsidRDefault="005463A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30"/>
              <w:jc w:val="center"/>
              <w:rPr>
                <w:bCs/>
                <w:sz w:val="20"/>
                <w:szCs w:val="20"/>
              </w:rPr>
            </w:pPr>
            <w:r>
              <w:rPr>
                <w:bCs/>
                <w:sz w:val="20"/>
                <w:szCs w:val="20"/>
              </w:rPr>
              <w:t>9</w:t>
            </w:r>
          </w:p>
          <w:p w:rsidR="0050256F" w:rsidRDefault="0050256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30"/>
              <w:jc w:val="center"/>
              <w:rPr>
                <w:bCs/>
                <w:sz w:val="20"/>
                <w:szCs w:val="20"/>
              </w:rPr>
            </w:pPr>
          </w:p>
          <w:p w:rsidR="0050256F" w:rsidRDefault="0050256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30"/>
              <w:jc w:val="center"/>
              <w:rPr>
                <w:bCs/>
                <w:sz w:val="20"/>
                <w:szCs w:val="20"/>
              </w:rPr>
            </w:pPr>
          </w:p>
          <w:p w:rsidR="0050256F" w:rsidRDefault="0050256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30"/>
              <w:jc w:val="center"/>
              <w:rPr>
                <w:bCs/>
                <w:sz w:val="20"/>
                <w:szCs w:val="20"/>
              </w:rPr>
            </w:pPr>
          </w:p>
          <w:p w:rsidR="0050256F" w:rsidRDefault="0050256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30"/>
              <w:jc w:val="center"/>
              <w:rPr>
                <w:bCs/>
                <w:sz w:val="20"/>
                <w:szCs w:val="20"/>
              </w:rPr>
            </w:pPr>
          </w:p>
          <w:p w:rsidR="0050256F" w:rsidRDefault="0050256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30"/>
              <w:jc w:val="center"/>
              <w:rPr>
                <w:bCs/>
                <w:sz w:val="20"/>
                <w:szCs w:val="20"/>
              </w:rPr>
            </w:pPr>
          </w:p>
          <w:p w:rsidR="0050256F" w:rsidRDefault="0050256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30"/>
              <w:jc w:val="center"/>
              <w:rPr>
                <w:bCs/>
                <w:sz w:val="20"/>
                <w:szCs w:val="20"/>
              </w:rPr>
            </w:pPr>
          </w:p>
          <w:p w:rsidR="0050256F" w:rsidRDefault="0050256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30"/>
              <w:jc w:val="center"/>
              <w:rPr>
                <w:bCs/>
                <w:sz w:val="20"/>
                <w:szCs w:val="20"/>
              </w:rPr>
            </w:pPr>
          </w:p>
          <w:p w:rsidR="0050256F" w:rsidRDefault="0050256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30"/>
              <w:jc w:val="center"/>
              <w:rPr>
                <w:bCs/>
                <w:sz w:val="20"/>
                <w:szCs w:val="20"/>
              </w:rPr>
            </w:pPr>
          </w:p>
          <w:p w:rsidR="0050256F" w:rsidRDefault="0050256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30"/>
              <w:jc w:val="center"/>
              <w:rPr>
                <w:bCs/>
                <w:sz w:val="20"/>
                <w:szCs w:val="20"/>
              </w:rPr>
            </w:pPr>
          </w:p>
          <w:p w:rsidR="0050256F" w:rsidRDefault="0050256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30"/>
              <w:jc w:val="center"/>
              <w:rPr>
                <w:bCs/>
                <w:sz w:val="20"/>
                <w:szCs w:val="20"/>
              </w:rPr>
            </w:pPr>
          </w:p>
          <w:p w:rsidR="0050256F" w:rsidRDefault="0050256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30"/>
              <w:jc w:val="center"/>
              <w:rPr>
                <w:bCs/>
                <w:sz w:val="20"/>
                <w:szCs w:val="20"/>
              </w:rPr>
            </w:pPr>
          </w:p>
          <w:p w:rsidR="0050256F" w:rsidRDefault="0050256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30"/>
              <w:jc w:val="center"/>
              <w:rPr>
                <w:bCs/>
                <w:sz w:val="20"/>
                <w:szCs w:val="20"/>
              </w:rPr>
            </w:pPr>
            <w:r>
              <w:rPr>
                <w:bCs/>
                <w:sz w:val="20"/>
                <w:szCs w:val="20"/>
              </w:rPr>
              <w:t>4</w:t>
            </w:r>
          </w:p>
          <w:p w:rsidR="0050256F" w:rsidRDefault="0050256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30"/>
              <w:jc w:val="center"/>
              <w:rPr>
                <w:bCs/>
                <w:sz w:val="20"/>
                <w:szCs w:val="20"/>
              </w:rPr>
            </w:pPr>
          </w:p>
          <w:p w:rsidR="0050256F" w:rsidRDefault="0050256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30"/>
              <w:jc w:val="center"/>
              <w:rPr>
                <w:bCs/>
                <w:sz w:val="20"/>
                <w:szCs w:val="20"/>
              </w:rPr>
            </w:pPr>
          </w:p>
          <w:p w:rsidR="0050256F" w:rsidRDefault="0050256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30"/>
              <w:jc w:val="center"/>
              <w:rPr>
                <w:bCs/>
                <w:sz w:val="20"/>
                <w:szCs w:val="20"/>
              </w:rPr>
            </w:pPr>
          </w:p>
          <w:p w:rsidR="0050256F" w:rsidRDefault="0050256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30"/>
              <w:jc w:val="center"/>
              <w:rPr>
                <w:bCs/>
                <w:sz w:val="20"/>
                <w:szCs w:val="20"/>
              </w:rPr>
            </w:pPr>
          </w:p>
          <w:p w:rsidR="0050256F" w:rsidRDefault="0050256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30"/>
              <w:jc w:val="center"/>
              <w:rPr>
                <w:bCs/>
                <w:sz w:val="20"/>
                <w:szCs w:val="20"/>
              </w:rPr>
            </w:pPr>
          </w:p>
          <w:p w:rsidR="0050256F" w:rsidRDefault="0050256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30"/>
              <w:jc w:val="center"/>
              <w:rPr>
                <w:bCs/>
                <w:sz w:val="20"/>
                <w:szCs w:val="20"/>
              </w:rPr>
            </w:pPr>
            <w:r>
              <w:rPr>
                <w:bCs/>
                <w:sz w:val="20"/>
                <w:szCs w:val="20"/>
              </w:rPr>
              <w:t>2</w:t>
            </w:r>
          </w:p>
          <w:p w:rsidR="0050256F" w:rsidRDefault="0050256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30"/>
              <w:jc w:val="center"/>
              <w:rPr>
                <w:bCs/>
                <w:sz w:val="20"/>
                <w:szCs w:val="20"/>
              </w:rPr>
            </w:pPr>
          </w:p>
          <w:p w:rsidR="0050256F" w:rsidRDefault="0050256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30"/>
              <w:jc w:val="center"/>
              <w:rPr>
                <w:bCs/>
                <w:sz w:val="20"/>
                <w:szCs w:val="20"/>
              </w:rPr>
            </w:pPr>
          </w:p>
          <w:p w:rsidR="0050256F" w:rsidRPr="00707A1A" w:rsidRDefault="0050256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30"/>
              <w:jc w:val="center"/>
              <w:rPr>
                <w:bCs/>
                <w:sz w:val="20"/>
                <w:szCs w:val="20"/>
              </w:rPr>
            </w:pPr>
            <w:r>
              <w:rPr>
                <w:bCs/>
                <w:sz w:val="20"/>
                <w:szCs w:val="20"/>
              </w:rPr>
              <w:t>2</w:t>
            </w:r>
          </w:p>
        </w:tc>
        <w:tc>
          <w:tcPr>
            <w:tcW w:w="278" w:type="pct"/>
            <w:vMerge w:val="restart"/>
            <w:shd w:val="clear" w:color="auto" w:fill="FFFFFF"/>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3</w:t>
            </w:r>
          </w:p>
        </w:tc>
        <w:tc>
          <w:tcPr>
            <w:tcW w:w="308" w:type="pct"/>
            <w:vMerge w:val="restart"/>
            <w:shd w:val="clear" w:color="auto" w:fill="FFFFFF"/>
          </w:tcPr>
          <w:p w:rsidR="00F01E20" w:rsidRPr="00056500" w:rsidRDefault="00F01E20" w:rsidP="00BC2329">
            <w:pPr>
              <w:pStyle w:val="211"/>
              <w:shd w:val="clear" w:color="auto" w:fill="auto"/>
              <w:spacing w:line="240" w:lineRule="auto"/>
              <w:rPr>
                <w:rStyle w:val="211pt"/>
                <w:color w:val="auto"/>
              </w:rPr>
            </w:pPr>
            <w:r w:rsidRPr="00056500">
              <w:rPr>
                <w:rStyle w:val="211pt"/>
                <w:color w:val="auto"/>
              </w:rPr>
              <w:t>У1-У6;</w:t>
            </w:r>
          </w:p>
          <w:p w:rsidR="00F01E20" w:rsidRPr="00056500" w:rsidRDefault="00F01E20" w:rsidP="00BC2329">
            <w:pPr>
              <w:pStyle w:val="211"/>
              <w:shd w:val="clear" w:color="auto" w:fill="auto"/>
              <w:spacing w:line="240" w:lineRule="auto"/>
              <w:rPr>
                <w:rStyle w:val="211pt"/>
                <w:color w:val="auto"/>
              </w:rPr>
            </w:pPr>
            <w:r w:rsidRPr="00056500">
              <w:rPr>
                <w:rStyle w:val="211pt"/>
                <w:color w:val="auto"/>
              </w:rPr>
              <w:t>З1-З5;</w:t>
            </w:r>
          </w:p>
          <w:p w:rsidR="00F01E20" w:rsidRPr="00056500" w:rsidRDefault="00F01E20" w:rsidP="00BC2329">
            <w:pPr>
              <w:pStyle w:val="211"/>
              <w:shd w:val="clear" w:color="auto" w:fill="auto"/>
              <w:spacing w:line="240" w:lineRule="auto"/>
              <w:rPr>
                <w:rStyle w:val="211pt"/>
                <w:color w:val="auto"/>
              </w:rPr>
            </w:pPr>
            <w:r w:rsidRPr="00056500">
              <w:rPr>
                <w:rStyle w:val="211pt"/>
                <w:color w:val="auto"/>
              </w:rPr>
              <w:t>ОК</w:t>
            </w:r>
            <w:proofErr w:type="gramStart"/>
            <w:r w:rsidRPr="00056500">
              <w:rPr>
                <w:rStyle w:val="211pt"/>
                <w:color w:val="auto"/>
              </w:rPr>
              <w:t>1</w:t>
            </w:r>
            <w:proofErr w:type="gramEnd"/>
            <w:r w:rsidRPr="00056500">
              <w:rPr>
                <w:rStyle w:val="211pt"/>
                <w:color w:val="auto"/>
              </w:rPr>
              <w:t>- ОК 9</w:t>
            </w:r>
          </w:p>
          <w:p w:rsidR="00F01E20" w:rsidRPr="00707A1A" w:rsidRDefault="00F01E20" w:rsidP="00BC23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sidRPr="00056500">
              <w:rPr>
                <w:rStyle w:val="211pt"/>
              </w:rPr>
              <w:t>ПК</w:t>
            </w:r>
            <w:proofErr w:type="gramStart"/>
            <w:r w:rsidRPr="00056500">
              <w:rPr>
                <w:rStyle w:val="211pt"/>
              </w:rPr>
              <w:t>1</w:t>
            </w:r>
            <w:proofErr w:type="gramEnd"/>
            <w:r w:rsidRPr="00056500">
              <w:rPr>
                <w:rStyle w:val="211pt"/>
              </w:rPr>
              <w:t>.1 –ПК1.7</w:t>
            </w:r>
          </w:p>
        </w:tc>
      </w:tr>
      <w:tr w:rsidR="005463A6" w:rsidRPr="00707A1A" w:rsidTr="00FD7366">
        <w:trPr>
          <w:trHeight w:val="372"/>
        </w:trPr>
        <w:tc>
          <w:tcPr>
            <w:tcW w:w="811" w:type="pct"/>
            <w:vMerge/>
          </w:tcPr>
          <w:p w:rsidR="005463A6" w:rsidRPr="00707A1A" w:rsidRDefault="005463A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08" w:type="pct"/>
            <w:gridSpan w:val="3"/>
          </w:tcPr>
          <w:p w:rsidR="005463A6" w:rsidRPr="00707A1A" w:rsidRDefault="005463A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7"/>
              <w:jc w:val="both"/>
              <w:rPr>
                <w:sz w:val="20"/>
                <w:szCs w:val="20"/>
              </w:rPr>
            </w:pPr>
          </w:p>
        </w:tc>
        <w:tc>
          <w:tcPr>
            <w:tcW w:w="3048" w:type="pct"/>
            <w:gridSpan w:val="9"/>
          </w:tcPr>
          <w:p w:rsidR="005463A6" w:rsidRPr="001D591B" w:rsidRDefault="005463A6" w:rsidP="00F01E20">
            <w:pPr>
              <w:pStyle w:val="Default"/>
              <w:rPr>
                <w:b/>
                <w:color w:val="FF0000"/>
                <w:sz w:val="23"/>
                <w:szCs w:val="23"/>
              </w:rPr>
            </w:pPr>
            <w:r w:rsidRPr="001D591B">
              <w:rPr>
                <w:b/>
                <w:color w:val="FF0000"/>
                <w:sz w:val="23"/>
                <w:szCs w:val="23"/>
              </w:rPr>
              <w:t>5 семестр 58 часов</w:t>
            </w:r>
          </w:p>
        </w:tc>
        <w:tc>
          <w:tcPr>
            <w:tcW w:w="347" w:type="pct"/>
            <w:vMerge/>
            <w:shd w:val="clear" w:color="auto" w:fill="auto"/>
          </w:tcPr>
          <w:p w:rsidR="005463A6" w:rsidRDefault="005463A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30"/>
              <w:jc w:val="center"/>
              <w:rPr>
                <w:bCs/>
                <w:sz w:val="20"/>
                <w:szCs w:val="20"/>
              </w:rPr>
            </w:pPr>
          </w:p>
        </w:tc>
        <w:tc>
          <w:tcPr>
            <w:tcW w:w="278" w:type="pct"/>
            <w:vMerge/>
            <w:shd w:val="clear" w:color="auto" w:fill="FFFFFF"/>
          </w:tcPr>
          <w:p w:rsidR="005463A6" w:rsidRDefault="005463A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5463A6" w:rsidRPr="00056500" w:rsidRDefault="005463A6" w:rsidP="00BC2329">
            <w:pPr>
              <w:pStyle w:val="211"/>
              <w:shd w:val="clear" w:color="auto" w:fill="auto"/>
              <w:spacing w:line="240" w:lineRule="auto"/>
              <w:rPr>
                <w:rStyle w:val="211pt"/>
                <w:color w:val="auto"/>
              </w:rPr>
            </w:pPr>
          </w:p>
        </w:tc>
      </w:tr>
      <w:tr w:rsidR="00F01E20" w:rsidRPr="00707A1A" w:rsidTr="00FD7366">
        <w:trPr>
          <w:trHeight w:hRule="exact" w:val="1583"/>
        </w:trPr>
        <w:tc>
          <w:tcPr>
            <w:tcW w:w="811" w:type="pct"/>
            <w:vMerge/>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08" w:type="pct"/>
            <w:gridSpan w:val="3"/>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7"/>
              <w:jc w:val="both"/>
              <w:rPr>
                <w:sz w:val="20"/>
                <w:szCs w:val="20"/>
              </w:rPr>
            </w:pPr>
          </w:p>
        </w:tc>
        <w:tc>
          <w:tcPr>
            <w:tcW w:w="3048" w:type="pct"/>
            <w:gridSpan w:val="9"/>
          </w:tcPr>
          <w:p w:rsidR="00F01E20" w:rsidRDefault="00F01E20" w:rsidP="00F01E20">
            <w:pPr>
              <w:pStyle w:val="Default"/>
              <w:rPr>
                <w:sz w:val="23"/>
                <w:szCs w:val="23"/>
              </w:rPr>
            </w:pPr>
            <w:r>
              <w:rPr>
                <w:sz w:val="23"/>
                <w:szCs w:val="23"/>
              </w:rPr>
              <w:t xml:space="preserve">Законодательное регулирование установления опеки (попечительства) над детьми, оставшимися без попечения родителей. Основы правового регулирования передачи </w:t>
            </w:r>
            <w:proofErr w:type="gramStart"/>
            <w:r>
              <w:rPr>
                <w:sz w:val="23"/>
                <w:szCs w:val="23"/>
              </w:rPr>
              <w:t>в</w:t>
            </w:r>
            <w:proofErr w:type="gramEnd"/>
            <w:r>
              <w:rPr>
                <w:sz w:val="23"/>
                <w:szCs w:val="23"/>
              </w:rPr>
              <w:t xml:space="preserve"> </w:t>
            </w:r>
          </w:p>
          <w:p w:rsidR="00F01E20" w:rsidRDefault="00F01E20" w:rsidP="00F01E20">
            <w:pPr>
              <w:pStyle w:val="Default"/>
              <w:rPr>
                <w:sz w:val="23"/>
                <w:szCs w:val="23"/>
              </w:rPr>
            </w:pPr>
            <w:r>
              <w:rPr>
                <w:sz w:val="23"/>
                <w:szCs w:val="23"/>
              </w:rPr>
              <w:t xml:space="preserve">приемную семью и на патронатное воспитание детей, оставшихся без попечения родителей. </w:t>
            </w:r>
          </w:p>
          <w:p w:rsidR="00F01E20" w:rsidRPr="00056500" w:rsidRDefault="00F01E20" w:rsidP="00BC2329">
            <w:pPr>
              <w:pStyle w:val="Default"/>
              <w:rPr>
                <w:sz w:val="22"/>
                <w:szCs w:val="22"/>
              </w:rPr>
            </w:pPr>
          </w:p>
        </w:tc>
        <w:tc>
          <w:tcPr>
            <w:tcW w:w="347" w:type="pct"/>
            <w:vMerge/>
            <w:shd w:val="clear" w:color="auto" w:fill="auto"/>
          </w:tcPr>
          <w:p w:rsidR="00F01E20"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30"/>
              <w:jc w:val="center"/>
              <w:rPr>
                <w:bCs/>
                <w:sz w:val="20"/>
                <w:szCs w:val="20"/>
              </w:rPr>
            </w:pPr>
          </w:p>
        </w:tc>
        <w:tc>
          <w:tcPr>
            <w:tcW w:w="278" w:type="pct"/>
            <w:vMerge/>
            <w:shd w:val="clear" w:color="auto" w:fill="FFFFFF"/>
          </w:tcPr>
          <w:p w:rsidR="00F01E20"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F01E20" w:rsidRPr="00056500" w:rsidRDefault="00F01E20" w:rsidP="00BC2329">
            <w:pPr>
              <w:pStyle w:val="211"/>
              <w:shd w:val="clear" w:color="auto" w:fill="auto"/>
              <w:spacing w:line="240" w:lineRule="auto"/>
              <w:rPr>
                <w:rStyle w:val="211pt"/>
                <w:color w:val="auto"/>
              </w:rPr>
            </w:pPr>
          </w:p>
        </w:tc>
      </w:tr>
      <w:tr w:rsidR="005463A6" w:rsidRPr="00707A1A" w:rsidTr="00FD7366">
        <w:trPr>
          <w:trHeight w:hRule="exact" w:val="817"/>
        </w:trPr>
        <w:tc>
          <w:tcPr>
            <w:tcW w:w="811" w:type="pct"/>
            <w:vMerge/>
          </w:tcPr>
          <w:p w:rsidR="005463A6" w:rsidRPr="00707A1A" w:rsidRDefault="005463A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08" w:type="pct"/>
            <w:gridSpan w:val="3"/>
          </w:tcPr>
          <w:p w:rsidR="005463A6" w:rsidRPr="00707A1A" w:rsidRDefault="005463A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7"/>
              <w:jc w:val="both"/>
              <w:rPr>
                <w:sz w:val="20"/>
                <w:szCs w:val="20"/>
              </w:rPr>
            </w:pPr>
          </w:p>
        </w:tc>
        <w:tc>
          <w:tcPr>
            <w:tcW w:w="3048" w:type="pct"/>
            <w:gridSpan w:val="9"/>
          </w:tcPr>
          <w:p w:rsidR="005463A6" w:rsidRDefault="005463A6" w:rsidP="005463A6">
            <w:pPr>
              <w:pStyle w:val="Default"/>
              <w:rPr>
                <w:sz w:val="23"/>
                <w:szCs w:val="23"/>
              </w:rPr>
            </w:pPr>
            <w:r>
              <w:rPr>
                <w:sz w:val="23"/>
                <w:szCs w:val="23"/>
              </w:rPr>
              <w:t xml:space="preserve">Порядок усыновления детей, оставшихся без попечения родителей, в соответствии с действующим законодательством. </w:t>
            </w:r>
          </w:p>
          <w:p w:rsidR="005463A6" w:rsidRDefault="005463A6" w:rsidP="00F01E20">
            <w:pPr>
              <w:pStyle w:val="Default"/>
              <w:rPr>
                <w:sz w:val="23"/>
                <w:szCs w:val="23"/>
              </w:rPr>
            </w:pPr>
          </w:p>
        </w:tc>
        <w:tc>
          <w:tcPr>
            <w:tcW w:w="347" w:type="pct"/>
            <w:vMerge/>
            <w:shd w:val="clear" w:color="auto" w:fill="auto"/>
          </w:tcPr>
          <w:p w:rsidR="005463A6" w:rsidRDefault="005463A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30"/>
              <w:jc w:val="center"/>
              <w:rPr>
                <w:bCs/>
                <w:sz w:val="20"/>
                <w:szCs w:val="20"/>
              </w:rPr>
            </w:pPr>
          </w:p>
        </w:tc>
        <w:tc>
          <w:tcPr>
            <w:tcW w:w="278" w:type="pct"/>
            <w:vMerge/>
            <w:shd w:val="clear" w:color="auto" w:fill="FFFFFF"/>
          </w:tcPr>
          <w:p w:rsidR="005463A6" w:rsidRDefault="005463A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5463A6" w:rsidRPr="00056500" w:rsidRDefault="005463A6" w:rsidP="00BC2329">
            <w:pPr>
              <w:pStyle w:val="211"/>
              <w:shd w:val="clear" w:color="auto" w:fill="auto"/>
              <w:spacing w:line="240" w:lineRule="auto"/>
              <w:rPr>
                <w:rStyle w:val="211pt"/>
                <w:color w:val="auto"/>
              </w:rPr>
            </w:pPr>
          </w:p>
        </w:tc>
      </w:tr>
      <w:tr w:rsidR="00F01E20" w:rsidRPr="00707A1A" w:rsidTr="00FD7366">
        <w:trPr>
          <w:trHeight w:hRule="exact" w:val="591"/>
        </w:trPr>
        <w:tc>
          <w:tcPr>
            <w:tcW w:w="811" w:type="pct"/>
            <w:vMerge/>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08" w:type="pct"/>
            <w:gridSpan w:val="3"/>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7"/>
              <w:jc w:val="both"/>
              <w:rPr>
                <w:sz w:val="20"/>
                <w:szCs w:val="20"/>
              </w:rPr>
            </w:pPr>
          </w:p>
        </w:tc>
        <w:tc>
          <w:tcPr>
            <w:tcW w:w="3048" w:type="pct"/>
            <w:gridSpan w:val="9"/>
          </w:tcPr>
          <w:p w:rsidR="00F01E20" w:rsidRDefault="00F01E20" w:rsidP="00F01E20">
            <w:pPr>
              <w:pStyle w:val="Default"/>
              <w:rPr>
                <w:sz w:val="23"/>
                <w:szCs w:val="23"/>
              </w:rPr>
            </w:pPr>
            <w:r>
              <w:rPr>
                <w:sz w:val="23"/>
                <w:szCs w:val="23"/>
              </w:rPr>
              <w:t xml:space="preserve">Правовой статус учреждений для детей-сирот и детей, оставшихся без попечения родителей. </w:t>
            </w:r>
          </w:p>
          <w:p w:rsidR="00F01E20" w:rsidRPr="00056500" w:rsidRDefault="00F01E20" w:rsidP="00BC2329">
            <w:pPr>
              <w:pStyle w:val="Default"/>
              <w:rPr>
                <w:sz w:val="22"/>
                <w:szCs w:val="22"/>
              </w:rPr>
            </w:pPr>
          </w:p>
        </w:tc>
        <w:tc>
          <w:tcPr>
            <w:tcW w:w="347" w:type="pct"/>
            <w:vMerge/>
            <w:shd w:val="clear" w:color="auto" w:fill="auto"/>
          </w:tcPr>
          <w:p w:rsidR="00F01E20"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30"/>
              <w:jc w:val="center"/>
              <w:rPr>
                <w:bCs/>
                <w:sz w:val="20"/>
                <w:szCs w:val="20"/>
              </w:rPr>
            </w:pPr>
          </w:p>
        </w:tc>
        <w:tc>
          <w:tcPr>
            <w:tcW w:w="278" w:type="pct"/>
            <w:vMerge/>
            <w:shd w:val="clear" w:color="auto" w:fill="FFFFFF"/>
          </w:tcPr>
          <w:p w:rsidR="00F01E20"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F01E20" w:rsidRPr="00056500" w:rsidRDefault="00F01E20" w:rsidP="00BC2329">
            <w:pPr>
              <w:pStyle w:val="211"/>
              <w:shd w:val="clear" w:color="auto" w:fill="auto"/>
              <w:spacing w:line="240" w:lineRule="auto"/>
              <w:rPr>
                <w:rStyle w:val="211pt"/>
                <w:color w:val="auto"/>
              </w:rPr>
            </w:pPr>
          </w:p>
        </w:tc>
      </w:tr>
      <w:tr w:rsidR="00F2545C" w:rsidRPr="00707A1A" w:rsidTr="00FD7366">
        <w:trPr>
          <w:trHeight w:val="20"/>
        </w:trPr>
        <w:tc>
          <w:tcPr>
            <w:tcW w:w="811" w:type="pct"/>
            <w:vMerge/>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Лабораторные работы</w:t>
            </w:r>
          </w:p>
        </w:tc>
        <w:tc>
          <w:tcPr>
            <w:tcW w:w="347" w:type="pct"/>
            <w:shd w:val="clear" w:color="auto" w:fill="auto"/>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vMerge w:val="restart"/>
            <w:shd w:val="clear" w:color="auto" w:fill="auto"/>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C0C0C0"/>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2545C" w:rsidRPr="00707A1A" w:rsidTr="00FD7366">
        <w:trPr>
          <w:trHeight w:val="20"/>
        </w:trPr>
        <w:tc>
          <w:tcPr>
            <w:tcW w:w="811" w:type="pct"/>
            <w:vMerge/>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Практические занятия:</w:t>
            </w:r>
          </w:p>
        </w:tc>
        <w:tc>
          <w:tcPr>
            <w:tcW w:w="347" w:type="pct"/>
            <w:shd w:val="clear" w:color="auto" w:fill="auto"/>
          </w:tcPr>
          <w:p w:rsidR="00F2545C" w:rsidRPr="00DA2961"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Pr>
                <w:b/>
                <w:bCs/>
                <w:sz w:val="20"/>
                <w:szCs w:val="20"/>
              </w:rPr>
              <w:t>10</w:t>
            </w:r>
          </w:p>
        </w:tc>
        <w:tc>
          <w:tcPr>
            <w:tcW w:w="278" w:type="pct"/>
            <w:vMerge/>
            <w:shd w:val="clear" w:color="auto" w:fill="auto"/>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C0C0C0"/>
          </w:tcPr>
          <w:p w:rsidR="00F2545C" w:rsidRPr="00707A1A" w:rsidRDefault="00F2545C"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01E20" w:rsidRPr="00707A1A" w:rsidTr="00FD7366">
        <w:trPr>
          <w:trHeight w:val="20"/>
        </w:trPr>
        <w:tc>
          <w:tcPr>
            <w:tcW w:w="811" w:type="pct"/>
            <w:vMerge/>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38" w:type="pct"/>
            <w:gridSpan w:val="7"/>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p>
        </w:tc>
        <w:tc>
          <w:tcPr>
            <w:tcW w:w="3018" w:type="pct"/>
            <w:gridSpan w:val="5"/>
          </w:tcPr>
          <w:p w:rsidR="00F01E20" w:rsidRPr="00C8083B" w:rsidRDefault="00F01E20">
            <w:pPr>
              <w:pStyle w:val="Default"/>
              <w:rPr>
                <w:color w:val="auto"/>
                <w:sz w:val="23"/>
                <w:szCs w:val="23"/>
              </w:rPr>
            </w:pPr>
            <w:r w:rsidRPr="00C8083B">
              <w:rPr>
                <w:color w:val="auto"/>
                <w:sz w:val="23"/>
                <w:szCs w:val="23"/>
              </w:rPr>
              <w:t xml:space="preserve">Выполнение профессиональных заданий по теме «Анализ эффективности мер государственной поддержки детей-сирот и детей, оставшихся без попечения родителей». Выполнение индивидуального (проектного) задания по теме «Проект учреждения для детей-сирот и детей, оставшихся без попечения родителей». </w:t>
            </w:r>
          </w:p>
        </w:tc>
        <w:tc>
          <w:tcPr>
            <w:tcW w:w="347" w:type="pct"/>
            <w:shd w:val="clear" w:color="auto" w:fill="auto"/>
          </w:tcPr>
          <w:p w:rsidR="00F01E20" w:rsidRPr="000D67D6" w:rsidRDefault="00BC0A3A"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sidRPr="000D67D6">
              <w:rPr>
                <w:bCs/>
                <w:sz w:val="20"/>
                <w:szCs w:val="20"/>
              </w:rPr>
              <w:t>4</w:t>
            </w:r>
          </w:p>
        </w:tc>
        <w:tc>
          <w:tcPr>
            <w:tcW w:w="278" w:type="pct"/>
            <w:vMerge/>
            <w:shd w:val="clear" w:color="auto" w:fill="auto"/>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C0C0C0"/>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01E20" w:rsidRPr="00707A1A" w:rsidTr="00FD7366">
        <w:trPr>
          <w:trHeight w:val="20"/>
        </w:trPr>
        <w:tc>
          <w:tcPr>
            <w:tcW w:w="811" w:type="pct"/>
            <w:vMerge/>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38" w:type="pct"/>
            <w:gridSpan w:val="7"/>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p>
        </w:tc>
        <w:tc>
          <w:tcPr>
            <w:tcW w:w="3018" w:type="pct"/>
            <w:gridSpan w:val="5"/>
          </w:tcPr>
          <w:p w:rsidR="00F01E20" w:rsidRPr="00C8083B" w:rsidRDefault="00F01E20">
            <w:pPr>
              <w:pStyle w:val="Default"/>
              <w:rPr>
                <w:color w:val="auto"/>
                <w:sz w:val="23"/>
                <w:szCs w:val="23"/>
              </w:rPr>
            </w:pPr>
            <w:r w:rsidRPr="00C8083B">
              <w:rPr>
                <w:color w:val="auto"/>
                <w:sz w:val="23"/>
                <w:szCs w:val="23"/>
              </w:rPr>
              <w:t xml:space="preserve">Решение профессиональных ситуационных задач по теме «Правовое регулирование вопросов усыновления и установления опеки над детьми, оставшимися без попечения родителей». </w:t>
            </w:r>
          </w:p>
        </w:tc>
        <w:tc>
          <w:tcPr>
            <w:tcW w:w="347" w:type="pct"/>
            <w:shd w:val="clear" w:color="auto" w:fill="auto"/>
          </w:tcPr>
          <w:p w:rsidR="00F01E20" w:rsidRPr="000D67D6" w:rsidRDefault="00BC0A3A"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sidRPr="000D67D6">
              <w:rPr>
                <w:bCs/>
                <w:sz w:val="20"/>
                <w:szCs w:val="20"/>
              </w:rPr>
              <w:t>2</w:t>
            </w:r>
          </w:p>
        </w:tc>
        <w:tc>
          <w:tcPr>
            <w:tcW w:w="278" w:type="pct"/>
            <w:vMerge/>
            <w:shd w:val="clear" w:color="auto" w:fill="auto"/>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C0C0C0"/>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01E20" w:rsidRPr="00707A1A" w:rsidTr="00FD7366">
        <w:trPr>
          <w:trHeight w:val="20"/>
        </w:trPr>
        <w:tc>
          <w:tcPr>
            <w:tcW w:w="811" w:type="pct"/>
            <w:vMerge/>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38" w:type="pct"/>
            <w:gridSpan w:val="7"/>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p>
        </w:tc>
        <w:tc>
          <w:tcPr>
            <w:tcW w:w="3018" w:type="pct"/>
            <w:gridSpan w:val="5"/>
          </w:tcPr>
          <w:p w:rsidR="00F01E20" w:rsidRPr="00C8083B" w:rsidRDefault="00F01E20">
            <w:pPr>
              <w:pStyle w:val="Default"/>
              <w:rPr>
                <w:color w:val="auto"/>
                <w:sz w:val="23"/>
                <w:szCs w:val="23"/>
              </w:rPr>
            </w:pPr>
            <w:r w:rsidRPr="00C8083B">
              <w:rPr>
                <w:color w:val="auto"/>
                <w:sz w:val="23"/>
                <w:szCs w:val="23"/>
              </w:rPr>
              <w:t xml:space="preserve">Выполнение профессиональных заданий по теме «Правовое регулирование передачи детей, оставшихся без попечения родителей, в приемную семью». </w:t>
            </w:r>
          </w:p>
        </w:tc>
        <w:tc>
          <w:tcPr>
            <w:tcW w:w="347" w:type="pct"/>
            <w:shd w:val="clear" w:color="auto" w:fill="auto"/>
          </w:tcPr>
          <w:p w:rsidR="00F01E20" w:rsidRPr="000D67D6" w:rsidRDefault="00BC0A3A"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sidRPr="000D67D6">
              <w:rPr>
                <w:bCs/>
                <w:sz w:val="20"/>
                <w:szCs w:val="20"/>
              </w:rPr>
              <w:t>2</w:t>
            </w:r>
          </w:p>
        </w:tc>
        <w:tc>
          <w:tcPr>
            <w:tcW w:w="278" w:type="pct"/>
            <w:vMerge/>
            <w:shd w:val="clear" w:color="auto" w:fill="auto"/>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C0C0C0"/>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01E20" w:rsidRPr="00707A1A" w:rsidTr="00FD7366">
        <w:trPr>
          <w:trHeight w:val="20"/>
        </w:trPr>
        <w:tc>
          <w:tcPr>
            <w:tcW w:w="811" w:type="pct"/>
            <w:vMerge/>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38" w:type="pct"/>
            <w:gridSpan w:val="7"/>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p>
        </w:tc>
        <w:tc>
          <w:tcPr>
            <w:tcW w:w="3018" w:type="pct"/>
            <w:gridSpan w:val="5"/>
          </w:tcPr>
          <w:p w:rsidR="00F01E20" w:rsidRPr="00C8083B" w:rsidRDefault="00F01E20" w:rsidP="00F01E20">
            <w:pPr>
              <w:pStyle w:val="Default"/>
              <w:rPr>
                <w:color w:val="auto"/>
                <w:sz w:val="23"/>
                <w:szCs w:val="23"/>
              </w:rPr>
            </w:pPr>
            <w:r w:rsidRPr="00C8083B">
              <w:rPr>
                <w:color w:val="auto"/>
                <w:sz w:val="23"/>
                <w:szCs w:val="23"/>
              </w:rPr>
              <w:t xml:space="preserve">Выполнение профессиональных заданий по теме: «Анализ процедуры устройства детей, оставшихся без попечения родителей». </w:t>
            </w:r>
          </w:p>
          <w:p w:rsidR="00F01E20" w:rsidRPr="00C8083B"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p>
        </w:tc>
        <w:tc>
          <w:tcPr>
            <w:tcW w:w="347" w:type="pct"/>
            <w:shd w:val="clear" w:color="auto" w:fill="auto"/>
          </w:tcPr>
          <w:p w:rsidR="00F01E20" w:rsidRPr="000D67D6" w:rsidRDefault="00BC0A3A"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sidRPr="000D67D6">
              <w:rPr>
                <w:bCs/>
                <w:sz w:val="20"/>
                <w:szCs w:val="20"/>
              </w:rPr>
              <w:t>2</w:t>
            </w:r>
          </w:p>
        </w:tc>
        <w:tc>
          <w:tcPr>
            <w:tcW w:w="278" w:type="pct"/>
            <w:vMerge/>
            <w:shd w:val="clear" w:color="auto" w:fill="auto"/>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C0C0C0"/>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01E20" w:rsidRPr="00707A1A" w:rsidTr="00FD7366">
        <w:trPr>
          <w:trHeight w:val="20"/>
        </w:trPr>
        <w:tc>
          <w:tcPr>
            <w:tcW w:w="811" w:type="pct"/>
            <w:vMerge/>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Контрольные работы</w:t>
            </w:r>
          </w:p>
        </w:tc>
        <w:tc>
          <w:tcPr>
            <w:tcW w:w="347" w:type="pct"/>
            <w:shd w:val="clear" w:color="auto" w:fill="auto"/>
          </w:tcPr>
          <w:p w:rsidR="00F01E20"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vMerge/>
            <w:shd w:val="clear" w:color="auto" w:fill="auto"/>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C0C0C0"/>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01E20" w:rsidRPr="00707A1A" w:rsidTr="00FD7366">
        <w:trPr>
          <w:trHeight w:val="20"/>
        </w:trPr>
        <w:tc>
          <w:tcPr>
            <w:tcW w:w="811" w:type="pct"/>
            <w:vMerge/>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jc w:val="both"/>
              <w:rPr>
                <w:b/>
                <w:sz w:val="20"/>
                <w:szCs w:val="20"/>
              </w:rPr>
            </w:pPr>
            <w:r w:rsidRPr="00707A1A">
              <w:rPr>
                <w:b/>
                <w:bCs/>
                <w:sz w:val="20"/>
                <w:szCs w:val="20"/>
              </w:rPr>
              <w:t>Самостоятельная работа:</w:t>
            </w:r>
          </w:p>
        </w:tc>
        <w:tc>
          <w:tcPr>
            <w:tcW w:w="347" w:type="pct"/>
            <w:shd w:val="clear" w:color="auto" w:fill="auto"/>
          </w:tcPr>
          <w:p w:rsidR="00F01E20"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vMerge/>
            <w:shd w:val="clear" w:color="auto" w:fill="auto"/>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C0C0C0"/>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01E20" w:rsidRPr="00707A1A" w:rsidTr="00FD7366">
        <w:trPr>
          <w:trHeight w:hRule="exact" w:val="382"/>
        </w:trPr>
        <w:tc>
          <w:tcPr>
            <w:tcW w:w="811" w:type="pct"/>
            <w:vMerge w:val="restart"/>
          </w:tcPr>
          <w:p w:rsidR="00F01E20" w:rsidRDefault="00F01E20" w:rsidP="00F01E20">
            <w:pPr>
              <w:pStyle w:val="Default"/>
              <w:rPr>
                <w:sz w:val="23"/>
                <w:szCs w:val="23"/>
              </w:rPr>
            </w:pPr>
            <w:r>
              <w:rPr>
                <w:b/>
                <w:bCs/>
                <w:sz w:val="23"/>
                <w:szCs w:val="23"/>
              </w:rPr>
              <w:t xml:space="preserve">Тема 2.5. </w:t>
            </w:r>
            <w:r w:rsidRPr="00F01E20">
              <w:rPr>
                <w:bCs/>
                <w:sz w:val="23"/>
                <w:szCs w:val="23"/>
              </w:rPr>
              <w:t>Государственная поддержка женщин в связи с беременностью и родами; меры государственной поддержки семей с детьми</w:t>
            </w:r>
            <w:r>
              <w:rPr>
                <w:b/>
                <w:bCs/>
                <w:sz w:val="23"/>
                <w:szCs w:val="23"/>
              </w:rPr>
              <w:t xml:space="preserve"> </w:t>
            </w:r>
          </w:p>
          <w:p w:rsidR="00F01E20" w:rsidRPr="00707A1A" w:rsidRDefault="00F01E20" w:rsidP="00F01E20">
            <w:pPr>
              <w:pStyle w:val="Default"/>
              <w:rPr>
                <w:b/>
                <w:bCs/>
                <w:spacing w:val="-4"/>
                <w:sz w:val="20"/>
              </w:rPr>
            </w:pPr>
          </w:p>
        </w:tc>
        <w:tc>
          <w:tcPr>
            <w:tcW w:w="3256" w:type="pct"/>
            <w:gridSpan w:val="12"/>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sz w:val="20"/>
                <w:szCs w:val="20"/>
              </w:rPr>
            </w:pPr>
            <w:r w:rsidRPr="00707A1A">
              <w:rPr>
                <w:b/>
                <w:bCs/>
                <w:sz w:val="20"/>
                <w:szCs w:val="20"/>
              </w:rPr>
              <w:t>Содержание учебного материала:</w:t>
            </w:r>
          </w:p>
        </w:tc>
        <w:tc>
          <w:tcPr>
            <w:tcW w:w="347" w:type="pct"/>
            <w:shd w:val="clear" w:color="auto" w:fill="auto"/>
          </w:tcPr>
          <w:p w:rsidR="00F01E20"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0D67D6">
              <w:rPr>
                <w:b/>
                <w:bCs/>
                <w:sz w:val="20"/>
                <w:szCs w:val="20"/>
                <w:highlight w:val="yellow"/>
              </w:rPr>
              <w:t>12</w:t>
            </w:r>
          </w:p>
        </w:tc>
        <w:tc>
          <w:tcPr>
            <w:tcW w:w="278" w:type="pct"/>
            <w:vMerge/>
            <w:shd w:val="clear" w:color="auto" w:fill="auto"/>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01E20" w:rsidRPr="00707A1A" w:rsidTr="00FD7366">
        <w:trPr>
          <w:trHeight w:hRule="exact" w:val="873"/>
        </w:trPr>
        <w:tc>
          <w:tcPr>
            <w:tcW w:w="811" w:type="pct"/>
            <w:vMerge/>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08" w:type="pct"/>
            <w:gridSpan w:val="3"/>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jc w:val="both"/>
              <w:rPr>
                <w:sz w:val="20"/>
                <w:szCs w:val="20"/>
              </w:rPr>
            </w:pPr>
            <w:r>
              <w:rPr>
                <w:sz w:val="20"/>
                <w:szCs w:val="20"/>
              </w:rPr>
              <w:t>1</w:t>
            </w:r>
          </w:p>
        </w:tc>
        <w:tc>
          <w:tcPr>
            <w:tcW w:w="3048" w:type="pct"/>
            <w:gridSpan w:val="9"/>
          </w:tcPr>
          <w:p w:rsidR="00F01E20" w:rsidRDefault="00F01E20" w:rsidP="00F01E20">
            <w:pPr>
              <w:pStyle w:val="Default"/>
              <w:rPr>
                <w:sz w:val="23"/>
                <w:szCs w:val="23"/>
              </w:rPr>
            </w:pPr>
            <w:r>
              <w:rPr>
                <w:sz w:val="23"/>
                <w:szCs w:val="23"/>
              </w:rPr>
              <w:t xml:space="preserve">Государственные пособия, назначаемые женщинам в связи с беременностью и родами. Трудовые гарантии женщинам в связи с беременностью и рождением детей. </w:t>
            </w:r>
          </w:p>
          <w:p w:rsidR="00F01E20" w:rsidRPr="00056500" w:rsidRDefault="00F01E20" w:rsidP="00DA2961">
            <w:pPr>
              <w:pStyle w:val="Default"/>
              <w:rPr>
                <w:sz w:val="22"/>
                <w:szCs w:val="22"/>
              </w:rPr>
            </w:pPr>
          </w:p>
          <w:p w:rsidR="00F01E20" w:rsidRPr="00707A1A" w:rsidRDefault="00F01E20" w:rsidP="004A0E86">
            <w:pPr>
              <w:pStyle w:val="Default"/>
              <w:jc w:val="both"/>
              <w:rPr>
                <w:sz w:val="20"/>
                <w:szCs w:val="20"/>
              </w:rPr>
            </w:pPr>
          </w:p>
        </w:tc>
        <w:tc>
          <w:tcPr>
            <w:tcW w:w="347" w:type="pct"/>
            <w:shd w:val="clear" w:color="auto" w:fill="auto"/>
          </w:tcPr>
          <w:p w:rsidR="00F01E20" w:rsidRPr="00707A1A" w:rsidRDefault="0050256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3</w:t>
            </w:r>
          </w:p>
        </w:tc>
        <w:tc>
          <w:tcPr>
            <w:tcW w:w="278" w:type="pct"/>
            <w:shd w:val="clear" w:color="auto" w:fill="FFFFFF"/>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sidRPr="00707A1A">
              <w:rPr>
                <w:bCs/>
                <w:i/>
                <w:sz w:val="20"/>
                <w:szCs w:val="20"/>
              </w:rPr>
              <w:t>3</w:t>
            </w:r>
          </w:p>
        </w:tc>
        <w:tc>
          <w:tcPr>
            <w:tcW w:w="308" w:type="pct"/>
            <w:vMerge/>
            <w:shd w:val="clear" w:color="auto" w:fill="FFFFFF"/>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4A0E86" w:rsidRPr="00707A1A" w:rsidTr="00FD7366">
        <w:trPr>
          <w:trHeight w:hRule="exact" w:val="1136"/>
        </w:trPr>
        <w:tc>
          <w:tcPr>
            <w:tcW w:w="811" w:type="pct"/>
            <w:vMerge/>
          </w:tcPr>
          <w:p w:rsidR="004A0E86" w:rsidRPr="00707A1A" w:rsidRDefault="004A0E8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08" w:type="pct"/>
            <w:gridSpan w:val="3"/>
          </w:tcPr>
          <w:p w:rsidR="004A0E86" w:rsidRDefault="004A0E8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jc w:val="both"/>
              <w:rPr>
                <w:sz w:val="20"/>
                <w:szCs w:val="20"/>
              </w:rPr>
            </w:pPr>
          </w:p>
        </w:tc>
        <w:tc>
          <w:tcPr>
            <w:tcW w:w="3048" w:type="pct"/>
            <w:gridSpan w:val="9"/>
          </w:tcPr>
          <w:p w:rsidR="004A0E86" w:rsidRDefault="004A0E86" w:rsidP="004A0E86">
            <w:pPr>
              <w:pStyle w:val="Default"/>
              <w:jc w:val="both"/>
              <w:rPr>
                <w:sz w:val="23"/>
                <w:szCs w:val="23"/>
              </w:rPr>
            </w:pPr>
            <w:r>
              <w:rPr>
                <w:sz w:val="23"/>
                <w:szCs w:val="23"/>
              </w:rPr>
              <w:t xml:space="preserve">Государственная поддержка молодых и малообеспеченных семей. Государственная поддержка многодетных и неполных семей. Государственная поддержка семей с детьми-инвалидами </w:t>
            </w:r>
          </w:p>
          <w:p w:rsidR="004A0E86" w:rsidRDefault="004A0E86" w:rsidP="004A0E86">
            <w:pPr>
              <w:pStyle w:val="Default"/>
              <w:jc w:val="both"/>
              <w:rPr>
                <w:sz w:val="23"/>
                <w:szCs w:val="23"/>
              </w:rPr>
            </w:pPr>
          </w:p>
        </w:tc>
        <w:tc>
          <w:tcPr>
            <w:tcW w:w="347" w:type="pct"/>
            <w:shd w:val="clear" w:color="auto" w:fill="auto"/>
          </w:tcPr>
          <w:p w:rsidR="004A0E86" w:rsidRDefault="0050256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shd w:val="clear" w:color="auto" w:fill="FFFFFF"/>
          </w:tcPr>
          <w:p w:rsidR="004A0E86" w:rsidRPr="00707A1A" w:rsidRDefault="006359E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3</w:t>
            </w:r>
          </w:p>
        </w:tc>
        <w:tc>
          <w:tcPr>
            <w:tcW w:w="308" w:type="pct"/>
            <w:vMerge/>
            <w:shd w:val="clear" w:color="auto" w:fill="FFFFFF"/>
          </w:tcPr>
          <w:p w:rsidR="004A0E86" w:rsidRPr="00707A1A" w:rsidRDefault="004A0E8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4A0E86" w:rsidRPr="00707A1A" w:rsidTr="00FD7366">
        <w:trPr>
          <w:trHeight w:hRule="exact" w:val="1000"/>
        </w:trPr>
        <w:tc>
          <w:tcPr>
            <w:tcW w:w="811" w:type="pct"/>
            <w:vMerge/>
          </w:tcPr>
          <w:p w:rsidR="004A0E86" w:rsidRPr="00707A1A" w:rsidRDefault="004A0E8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08" w:type="pct"/>
            <w:gridSpan w:val="3"/>
          </w:tcPr>
          <w:p w:rsidR="004A0E86" w:rsidRDefault="004A0E8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jc w:val="both"/>
              <w:rPr>
                <w:sz w:val="20"/>
                <w:szCs w:val="20"/>
              </w:rPr>
            </w:pPr>
          </w:p>
        </w:tc>
        <w:tc>
          <w:tcPr>
            <w:tcW w:w="3048" w:type="pct"/>
            <w:gridSpan w:val="9"/>
          </w:tcPr>
          <w:p w:rsidR="004A0E86" w:rsidRDefault="004A0E86" w:rsidP="004A0E86">
            <w:pPr>
              <w:pStyle w:val="Default"/>
              <w:jc w:val="both"/>
              <w:rPr>
                <w:sz w:val="23"/>
                <w:szCs w:val="23"/>
              </w:rPr>
            </w:pPr>
            <w:r>
              <w:rPr>
                <w:sz w:val="23"/>
                <w:szCs w:val="23"/>
              </w:rPr>
              <w:t xml:space="preserve">Государственная поддержка семей, желающих взять на воспитание детей, оставшихся без попечения родителей. </w:t>
            </w:r>
          </w:p>
          <w:p w:rsidR="004A0E86" w:rsidRDefault="004A0E86" w:rsidP="004A0E86">
            <w:pPr>
              <w:pStyle w:val="Default"/>
              <w:jc w:val="both"/>
              <w:rPr>
                <w:sz w:val="23"/>
                <w:szCs w:val="23"/>
              </w:rPr>
            </w:pPr>
            <w:r>
              <w:rPr>
                <w:sz w:val="23"/>
                <w:szCs w:val="23"/>
              </w:rPr>
              <w:t xml:space="preserve">Государственная поддержка семей военнослужащих. </w:t>
            </w:r>
          </w:p>
          <w:p w:rsidR="004A0E86" w:rsidRDefault="004A0E86" w:rsidP="00F01E20">
            <w:pPr>
              <w:pStyle w:val="Default"/>
              <w:rPr>
                <w:sz w:val="23"/>
                <w:szCs w:val="23"/>
              </w:rPr>
            </w:pPr>
          </w:p>
        </w:tc>
        <w:tc>
          <w:tcPr>
            <w:tcW w:w="347" w:type="pct"/>
            <w:shd w:val="clear" w:color="auto" w:fill="auto"/>
          </w:tcPr>
          <w:p w:rsidR="004A0E86" w:rsidRDefault="0050256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3</w:t>
            </w:r>
          </w:p>
        </w:tc>
        <w:tc>
          <w:tcPr>
            <w:tcW w:w="278" w:type="pct"/>
            <w:shd w:val="clear" w:color="auto" w:fill="FFFFFF"/>
          </w:tcPr>
          <w:p w:rsidR="004A0E86" w:rsidRPr="00707A1A" w:rsidRDefault="006359E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3</w:t>
            </w:r>
          </w:p>
        </w:tc>
        <w:tc>
          <w:tcPr>
            <w:tcW w:w="308" w:type="pct"/>
            <w:vMerge/>
            <w:shd w:val="clear" w:color="auto" w:fill="FFFFFF"/>
          </w:tcPr>
          <w:p w:rsidR="004A0E86" w:rsidRPr="00707A1A" w:rsidRDefault="004A0E8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01E20" w:rsidRPr="00707A1A" w:rsidTr="00FD7366">
        <w:trPr>
          <w:trHeight w:val="20"/>
        </w:trPr>
        <w:tc>
          <w:tcPr>
            <w:tcW w:w="811" w:type="pct"/>
            <w:vMerge/>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Лабораторные работы</w:t>
            </w:r>
          </w:p>
        </w:tc>
        <w:tc>
          <w:tcPr>
            <w:tcW w:w="347" w:type="pct"/>
            <w:shd w:val="clear" w:color="auto" w:fill="auto"/>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vMerge w:val="restart"/>
            <w:shd w:val="clear" w:color="auto" w:fill="auto"/>
          </w:tcPr>
          <w:p w:rsidR="00F01E20"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359ED" w:rsidRDefault="006359E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359ED" w:rsidRDefault="006359E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359ED" w:rsidRDefault="006359E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359ED" w:rsidRDefault="006359E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p w:rsidR="006359ED" w:rsidRDefault="006359E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359ED" w:rsidRDefault="006359E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359ED" w:rsidRDefault="006359E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359ED" w:rsidRDefault="006359E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359ED" w:rsidRPr="00707A1A" w:rsidRDefault="006359E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tc>
        <w:tc>
          <w:tcPr>
            <w:tcW w:w="308" w:type="pct"/>
            <w:vMerge/>
            <w:shd w:val="clear" w:color="auto" w:fill="C0C0C0"/>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01E20" w:rsidRPr="00707A1A" w:rsidTr="00FD7366">
        <w:trPr>
          <w:trHeight w:val="20"/>
        </w:trPr>
        <w:tc>
          <w:tcPr>
            <w:tcW w:w="811" w:type="pct"/>
            <w:vMerge/>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Практические занятия:</w:t>
            </w:r>
          </w:p>
        </w:tc>
        <w:tc>
          <w:tcPr>
            <w:tcW w:w="347" w:type="pct"/>
            <w:shd w:val="clear" w:color="auto" w:fill="auto"/>
          </w:tcPr>
          <w:p w:rsidR="00F01E20" w:rsidRPr="00DA2961"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Pr>
                <w:b/>
                <w:bCs/>
                <w:sz w:val="20"/>
                <w:szCs w:val="20"/>
              </w:rPr>
              <w:t>4</w:t>
            </w:r>
          </w:p>
        </w:tc>
        <w:tc>
          <w:tcPr>
            <w:tcW w:w="278" w:type="pct"/>
            <w:vMerge/>
            <w:shd w:val="clear" w:color="auto" w:fill="auto"/>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C0C0C0"/>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4A0E86" w:rsidRPr="00707A1A" w:rsidTr="00FD7366">
        <w:trPr>
          <w:trHeight w:val="20"/>
        </w:trPr>
        <w:tc>
          <w:tcPr>
            <w:tcW w:w="811" w:type="pct"/>
            <w:vMerge/>
          </w:tcPr>
          <w:p w:rsidR="004A0E86" w:rsidRPr="00707A1A" w:rsidRDefault="004A0E8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38" w:type="pct"/>
            <w:gridSpan w:val="7"/>
          </w:tcPr>
          <w:p w:rsidR="004A0E86" w:rsidRPr="00707A1A" w:rsidRDefault="004A0E8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p>
        </w:tc>
        <w:tc>
          <w:tcPr>
            <w:tcW w:w="3018" w:type="pct"/>
            <w:gridSpan w:val="5"/>
          </w:tcPr>
          <w:p w:rsidR="004A0E86" w:rsidRPr="00C8083B" w:rsidRDefault="004A0E86" w:rsidP="004A0E86">
            <w:pPr>
              <w:pStyle w:val="Default"/>
              <w:rPr>
                <w:color w:val="auto"/>
                <w:sz w:val="23"/>
                <w:szCs w:val="23"/>
              </w:rPr>
            </w:pPr>
            <w:r w:rsidRPr="00C8083B">
              <w:rPr>
                <w:color w:val="auto"/>
                <w:sz w:val="23"/>
                <w:szCs w:val="23"/>
              </w:rPr>
              <w:t xml:space="preserve">Решение профессиональных ситуационных задач по теме «Меры государственной поддержки семей с детьми». Составление таблицы «Государственные пособия гражданам, имеющим детей». </w:t>
            </w:r>
          </w:p>
          <w:p w:rsidR="004A0E86" w:rsidRPr="00C8083B" w:rsidRDefault="004A0E8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p>
        </w:tc>
        <w:tc>
          <w:tcPr>
            <w:tcW w:w="347" w:type="pct"/>
            <w:shd w:val="clear" w:color="auto" w:fill="auto"/>
          </w:tcPr>
          <w:p w:rsidR="004A0E86" w:rsidRPr="000D67D6" w:rsidRDefault="00DF0B7B"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sidRPr="000D67D6">
              <w:rPr>
                <w:bCs/>
                <w:sz w:val="20"/>
                <w:szCs w:val="20"/>
              </w:rPr>
              <w:t>2</w:t>
            </w:r>
          </w:p>
        </w:tc>
        <w:tc>
          <w:tcPr>
            <w:tcW w:w="278" w:type="pct"/>
            <w:vMerge/>
            <w:shd w:val="clear" w:color="auto" w:fill="auto"/>
          </w:tcPr>
          <w:p w:rsidR="004A0E86" w:rsidRPr="00707A1A" w:rsidRDefault="004A0E8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C0C0C0"/>
          </w:tcPr>
          <w:p w:rsidR="004A0E86" w:rsidRPr="00707A1A" w:rsidRDefault="004A0E8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D627D" w:rsidRPr="00707A1A" w:rsidTr="00FD7366">
        <w:trPr>
          <w:trHeight w:val="20"/>
        </w:trPr>
        <w:tc>
          <w:tcPr>
            <w:tcW w:w="811" w:type="pct"/>
            <w:vMerge/>
          </w:tcPr>
          <w:p w:rsidR="00CD627D" w:rsidRPr="00707A1A" w:rsidRDefault="00CD627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38" w:type="pct"/>
            <w:gridSpan w:val="7"/>
          </w:tcPr>
          <w:p w:rsidR="00CD627D" w:rsidRPr="00707A1A" w:rsidRDefault="00CD627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p>
        </w:tc>
        <w:tc>
          <w:tcPr>
            <w:tcW w:w="3018" w:type="pct"/>
            <w:gridSpan w:val="5"/>
          </w:tcPr>
          <w:p w:rsidR="00DF0B7B" w:rsidRPr="00C8083B" w:rsidRDefault="00DF0B7B" w:rsidP="00DF0B7B">
            <w:pPr>
              <w:pStyle w:val="Default"/>
              <w:jc w:val="both"/>
              <w:rPr>
                <w:color w:val="auto"/>
                <w:sz w:val="23"/>
                <w:szCs w:val="23"/>
              </w:rPr>
            </w:pPr>
            <w:r w:rsidRPr="00C8083B">
              <w:rPr>
                <w:color w:val="auto"/>
                <w:sz w:val="23"/>
                <w:szCs w:val="23"/>
              </w:rPr>
              <w:t xml:space="preserve">Решение профессиональных ситуационных задач по теме Государственная поддержка семей военнослужащих принимающих участие в СВО. </w:t>
            </w:r>
          </w:p>
          <w:p w:rsidR="00CD627D" w:rsidRPr="00C8083B" w:rsidRDefault="00CD627D" w:rsidP="004A0E86">
            <w:pPr>
              <w:pStyle w:val="Default"/>
              <w:rPr>
                <w:color w:val="auto"/>
                <w:sz w:val="23"/>
                <w:szCs w:val="23"/>
              </w:rPr>
            </w:pPr>
          </w:p>
        </w:tc>
        <w:tc>
          <w:tcPr>
            <w:tcW w:w="347" w:type="pct"/>
            <w:shd w:val="clear" w:color="auto" w:fill="auto"/>
          </w:tcPr>
          <w:p w:rsidR="00CD627D" w:rsidRPr="000D67D6" w:rsidRDefault="00DF0B7B"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sidRPr="000D67D6">
              <w:rPr>
                <w:bCs/>
                <w:sz w:val="20"/>
                <w:szCs w:val="20"/>
              </w:rPr>
              <w:t>2</w:t>
            </w:r>
          </w:p>
        </w:tc>
        <w:tc>
          <w:tcPr>
            <w:tcW w:w="278" w:type="pct"/>
            <w:vMerge/>
            <w:shd w:val="clear" w:color="auto" w:fill="auto"/>
          </w:tcPr>
          <w:p w:rsidR="00CD627D" w:rsidRPr="00707A1A" w:rsidRDefault="00CD627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C0C0C0"/>
          </w:tcPr>
          <w:p w:rsidR="00CD627D" w:rsidRPr="00707A1A" w:rsidRDefault="00CD627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01E20" w:rsidRPr="00707A1A" w:rsidTr="00FD7366">
        <w:trPr>
          <w:trHeight w:val="20"/>
        </w:trPr>
        <w:tc>
          <w:tcPr>
            <w:tcW w:w="811" w:type="pct"/>
            <w:vMerge/>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Контрольные работы</w:t>
            </w:r>
          </w:p>
        </w:tc>
        <w:tc>
          <w:tcPr>
            <w:tcW w:w="347" w:type="pct"/>
            <w:shd w:val="clear" w:color="auto" w:fill="auto"/>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vMerge/>
            <w:shd w:val="clear" w:color="auto" w:fill="auto"/>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C0C0C0"/>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01E20" w:rsidRPr="00707A1A" w:rsidTr="00FD7366">
        <w:trPr>
          <w:trHeight w:val="20"/>
        </w:trPr>
        <w:tc>
          <w:tcPr>
            <w:tcW w:w="811" w:type="pct"/>
            <w:vMerge/>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jc w:val="both"/>
              <w:rPr>
                <w:b/>
                <w:sz w:val="20"/>
                <w:szCs w:val="20"/>
              </w:rPr>
            </w:pPr>
            <w:r w:rsidRPr="00707A1A">
              <w:rPr>
                <w:b/>
                <w:bCs/>
                <w:sz w:val="20"/>
                <w:szCs w:val="20"/>
              </w:rPr>
              <w:t>Самостоятельная работа:</w:t>
            </w:r>
          </w:p>
        </w:tc>
        <w:tc>
          <w:tcPr>
            <w:tcW w:w="347" w:type="pct"/>
            <w:shd w:val="clear" w:color="auto" w:fill="auto"/>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vMerge/>
            <w:shd w:val="clear" w:color="auto" w:fill="auto"/>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C0C0C0"/>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01E20" w:rsidRPr="00707A1A" w:rsidTr="00FD7366">
        <w:trPr>
          <w:trHeight w:hRule="exact" w:val="469"/>
        </w:trPr>
        <w:tc>
          <w:tcPr>
            <w:tcW w:w="811" w:type="pct"/>
            <w:vMerge w:val="restart"/>
          </w:tcPr>
          <w:p w:rsidR="004A0E86" w:rsidRPr="004A0E86" w:rsidRDefault="004A0E86" w:rsidP="004A0E86">
            <w:pPr>
              <w:pStyle w:val="Default"/>
              <w:jc w:val="center"/>
              <w:rPr>
                <w:sz w:val="23"/>
                <w:szCs w:val="23"/>
              </w:rPr>
            </w:pPr>
            <w:r>
              <w:rPr>
                <w:b/>
                <w:bCs/>
                <w:sz w:val="23"/>
                <w:szCs w:val="23"/>
              </w:rPr>
              <w:t xml:space="preserve">Тема 2.6. </w:t>
            </w:r>
            <w:r w:rsidRPr="004A0E86">
              <w:rPr>
                <w:bCs/>
                <w:sz w:val="23"/>
                <w:szCs w:val="23"/>
              </w:rPr>
              <w:t>Основы законодательства о</w:t>
            </w:r>
            <w:r>
              <w:rPr>
                <w:b/>
                <w:bCs/>
                <w:sz w:val="23"/>
                <w:szCs w:val="23"/>
              </w:rPr>
              <w:t xml:space="preserve"> </w:t>
            </w:r>
            <w:r w:rsidRPr="004A0E86">
              <w:rPr>
                <w:bCs/>
                <w:sz w:val="23"/>
                <w:szCs w:val="23"/>
              </w:rPr>
              <w:t xml:space="preserve">правовом положении и правах лиц без определенного места </w:t>
            </w:r>
          </w:p>
          <w:p w:rsidR="004A0E86" w:rsidRPr="004A0E86" w:rsidRDefault="004A0E86" w:rsidP="004A0E86">
            <w:pPr>
              <w:pStyle w:val="Default"/>
              <w:jc w:val="center"/>
              <w:rPr>
                <w:sz w:val="23"/>
                <w:szCs w:val="23"/>
              </w:rPr>
            </w:pPr>
            <w:r w:rsidRPr="004A0E86">
              <w:rPr>
                <w:bCs/>
                <w:sz w:val="23"/>
                <w:szCs w:val="23"/>
              </w:rPr>
              <w:t xml:space="preserve">жительства и рода занятий </w:t>
            </w:r>
          </w:p>
          <w:p w:rsidR="00F01E20" w:rsidRPr="00707A1A" w:rsidRDefault="00F01E20" w:rsidP="001E6CE3">
            <w:pPr>
              <w:pStyle w:val="Default"/>
              <w:jc w:val="center"/>
              <w:rPr>
                <w:b/>
                <w:bCs/>
                <w:spacing w:val="-4"/>
                <w:sz w:val="20"/>
                <w:szCs w:val="20"/>
                <w:u w:val="single"/>
              </w:rPr>
            </w:pPr>
          </w:p>
        </w:tc>
        <w:tc>
          <w:tcPr>
            <w:tcW w:w="3256" w:type="pct"/>
            <w:gridSpan w:val="12"/>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sz w:val="20"/>
                <w:szCs w:val="20"/>
              </w:rPr>
            </w:pPr>
            <w:r w:rsidRPr="00707A1A">
              <w:rPr>
                <w:b/>
                <w:bCs/>
                <w:sz w:val="20"/>
                <w:szCs w:val="20"/>
              </w:rPr>
              <w:t>Содержание учебного материала:</w:t>
            </w:r>
          </w:p>
        </w:tc>
        <w:tc>
          <w:tcPr>
            <w:tcW w:w="347" w:type="pct"/>
            <w:shd w:val="clear" w:color="auto" w:fill="auto"/>
          </w:tcPr>
          <w:p w:rsidR="00F01E20" w:rsidRPr="00707A1A" w:rsidRDefault="000D67D6" w:rsidP="008E7E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0D67D6">
              <w:rPr>
                <w:b/>
                <w:bCs/>
                <w:sz w:val="20"/>
                <w:szCs w:val="20"/>
                <w:highlight w:val="yellow"/>
              </w:rPr>
              <w:t>4</w:t>
            </w:r>
          </w:p>
        </w:tc>
        <w:tc>
          <w:tcPr>
            <w:tcW w:w="278" w:type="pct"/>
            <w:vMerge/>
            <w:shd w:val="clear" w:color="auto" w:fill="auto"/>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01E20" w:rsidRPr="00707A1A" w:rsidTr="00FD7366">
        <w:trPr>
          <w:trHeight w:hRule="exact" w:val="1425"/>
        </w:trPr>
        <w:tc>
          <w:tcPr>
            <w:tcW w:w="811" w:type="pct"/>
            <w:vMerge/>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05" w:type="pct"/>
            <w:gridSpan w:val="2"/>
          </w:tcPr>
          <w:p w:rsidR="00F01E20" w:rsidRPr="00707A1A" w:rsidRDefault="00F01E20" w:rsidP="00A107DA">
            <w:pPr>
              <w:pStyle w:val="af8"/>
              <w:widowControl w:val="0"/>
              <w:spacing w:after="0"/>
              <w:ind w:left="0" w:firstLine="27"/>
              <w:jc w:val="both"/>
              <w:rPr>
                <w:sz w:val="20"/>
              </w:rPr>
            </w:pPr>
            <w:r w:rsidRPr="00707A1A">
              <w:rPr>
                <w:sz w:val="20"/>
              </w:rPr>
              <w:t>1.</w:t>
            </w:r>
          </w:p>
        </w:tc>
        <w:tc>
          <w:tcPr>
            <w:tcW w:w="3051" w:type="pct"/>
            <w:gridSpan w:val="10"/>
          </w:tcPr>
          <w:p w:rsidR="003C1D8B" w:rsidRDefault="003C1D8B" w:rsidP="003C1D8B">
            <w:pPr>
              <w:pStyle w:val="Default"/>
              <w:jc w:val="both"/>
              <w:rPr>
                <w:sz w:val="23"/>
                <w:szCs w:val="23"/>
              </w:rPr>
            </w:pPr>
            <w:r>
              <w:rPr>
                <w:sz w:val="23"/>
                <w:szCs w:val="23"/>
              </w:rPr>
              <w:t xml:space="preserve">Принципы государственной политики в области поддержки лиц без определенного места жительства и рода занятий. Основные законодательные акты, закрепляющие меры государственной поддержки лиц без определенного места жительства и рода занятий. </w:t>
            </w:r>
          </w:p>
          <w:p w:rsidR="00F01E20" w:rsidRPr="00707A1A" w:rsidRDefault="00F01E20" w:rsidP="003C1D8B">
            <w:pPr>
              <w:pStyle w:val="Default"/>
              <w:jc w:val="both"/>
              <w:rPr>
                <w:sz w:val="20"/>
                <w:szCs w:val="20"/>
              </w:rPr>
            </w:pPr>
          </w:p>
        </w:tc>
        <w:tc>
          <w:tcPr>
            <w:tcW w:w="347" w:type="pct"/>
            <w:shd w:val="clear" w:color="auto" w:fill="auto"/>
          </w:tcPr>
          <w:p w:rsidR="00F01E20" w:rsidRPr="00707A1A" w:rsidRDefault="0050256F" w:rsidP="00B253BE">
            <w:pPr>
              <w:pStyle w:val="af8"/>
              <w:ind w:left="0" w:firstLine="30"/>
              <w:jc w:val="center"/>
              <w:rPr>
                <w:bCs/>
                <w:sz w:val="20"/>
              </w:rPr>
            </w:pPr>
            <w:r>
              <w:rPr>
                <w:bCs/>
                <w:sz w:val="20"/>
              </w:rPr>
              <w:t>2</w:t>
            </w:r>
          </w:p>
        </w:tc>
        <w:tc>
          <w:tcPr>
            <w:tcW w:w="278" w:type="pct"/>
            <w:vMerge w:val="restart"/>
            <w:shd w:val="clear" w:color="auto" w:fill="FFFFFF"/>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sidRPr="00707A1A">
              <w:rPr>
                <w:bCs/>
                <w:i/>
                <w:sz w:val="20"/>
                <w:szCs w:val="20"/>
              </w:rPr>
              <w:t>2</w:t>
            </w:r>
          </w:p>
        </w:tc>
        <w:tc>
          <w:tcPr>
            <w:tcW w:w="308" w:type="pct"/>
            <w:vMerge/>
            <w:shd w:val="clear" w:color="auto" w:fill="FFFFFF"/>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01E20" w:rsidRPr="00707A1A" w:rsidTr="00FD7366">
        <w:trPr>
          <w:trHeight w:val="20"/>
        </w:trPr>
        <w:tc>
          <w:tcPr>
            <w:tcW w:w="811" w:type="pct"/>
            <w:vMerge/>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Лабораторные работы</w:t>
            </w:r>
          </w:p>
        </w:tc>
        <w:tc>
          <w:tcPr>
            <w:tcW w:w="347" w:type="pct"/>
            <w:shd w:val="clear" w:color="auto" w:fill="auto"/>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vMerge/>
            <w:shd w:val="clear" w:color="auto" w:fill="auto"/>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auto"/>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01E20" w:rsidRPr="00707A1A" w:rsidTr="00FD7366">
        <w:trPr>
          <w:trHeight w:val="20"/>
        </w:trPr>
        <w:tc>
          <w:tcPr>
            <w:tcW w:w="811" w:type="pct"/>
            <w:vMerge/>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Практические занятия:</w:t>
            </w:r>
          </w:p>
        </w:tc>
        <w:tc>
          <w:tcPr>
            <w:tcW w:w="347" w:type="pct"/>
            <w:shd w:val="clear" w:color="auto" w:fill="auto"/>
          </w:tcPr>
          <w:p w:rsidR="00F01E20" w:rsidRPr="0033791D"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Pr>
                <w:b/>
                <w:bCs/>
                <w:sz w:val="20"/>
                <w:szCs w:val="20"/>
              </w:rPr>
              <w:t>2</w:t>
            </w:r>
          </w:p>
        </w:tc>
        <w:tc>
          <w:tcPr>
            <w:tcW w:w="278" w:type="pct"/>
            <w:vMerge/>
            <w:shd w:val="clear" w:color="auto" w:fill="auto"/>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auto"/>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01E20" w:rsidRPr="00707A1A" w:rsidTr="00FD7366">
        <w:trPr>
          <w:trHeight w:val="412"/>
        </w:trPr>
        <w:tc>
          <w:tcPr>
            <w:tcW w:w="811" w:type="pct"/>
            <w:vMerge/>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199" w:type="pct"/>
          </w:tcPr>
          <w:p w:rsidR="00F01E20" w:rsidRPr="00707A1A" w:rsidRDefault="00F01E20" w:rsidP="005508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Pr>
                <w:b/>
                <w:bCs/>
                <w:sz w:val="20"/>
                <w:szCs w:val="20"/>
              </w:rPr>
              <w:t>1</w:t>
            </w:r>
            <w:r w:rsidRPr="005508FE">
              <w:rPr>
                <w:bCs/>
                <w:sz w:val="20"/>
                <w:szCs w:val="20"/>
              </w:rPr>
              <w:t>1</w:t>
            </w:r>
          </w:p>
        </w:tc>
        <w:tc>
          <w:tcPr>
            <w:tcW w:w="3057" w:type="pct"/>
            <w:gridSpan w:val="11"/>
          </w:tcPr>
          <w:p w:rsidR="003C1D8B" w:rsidRPr="00C8083B" w:rsidRDefault="003C1D8B" w:rsidP="003C1D8B">
            <w:pPr>
              <w:pStyle w:val="Default"/>
              <w:rPr>
                <w:color w:val="auto"/>
                <w:sz w:val="23"/>
                <w:szCs w:val="23"/>
              </w:rPr>
            </w:pPr>
            <w:r w:rsidRPr="00C8083B">
              <w:rPr>
                <w:color w:val="auto"/>
                <w:sz w:val="23"/>
                <w:szCs w:val="23"/>
              </w:rPr>
              <w:t xml:space="preserve">Анализ государственной поддержки лиц БОМЖ. </w:t>
            </w:r>
          </w:p>
          <w:p w:rsidR="00F01E20" w:rsidRPr="00707A1A" w:rsidRDefault="00F01E20" w:rsidP="001E6CE3">
            <w:pPr>
              <w:pStyle w:val="Default"/>
              <w:rPr>
                <w:b/>
                <w:bCs/>
                <w:sz w:val="20"/>
                <w:szCs w:val="20"/>
              </w:rPr>
            </w:pPr>
          </w:p>
        </w:tc>
        <w:tc>
          <w:tcPr>
            <w:tcW w:w="347" w:type="pct"/>
            <w:shd w:val="clear" w:color="auto" w:fill="auto"/>
          </w:tcPr>
          <w:p w:rsidR="00F01E20" w:rsidRDefault="00BC0A3A"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auto"/>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01E20" w:rsidRPr="00707A1A" w:rsidTr="00FD7366">
        <w:trPr>
          <w:trHeight w:val="20"/>
        </w:trPr>
        <w:tc>
          <w:tcPr>
            <w:tcW w:w="811" w:type="pct"/>
            <w:vMerge/>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Контрольные работы</w:t>
            </w:r>
          </w:p>
        </w:tc>
        <w:tc>
          <w:tcPr>
            <w:tcW w:w="347" w:type="pct"/>
            <w:shd w:val="clear" w:color="auto" w:fill="auto"/>
          </w:tcPr>
          <w:p w:rsidR="00F01E20"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vMerge/>
            <w:shd w:val="clear" w:color="auto" w:fill="auto"/>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auto"/>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01E20" w:rsidRPr="00707A1A" w:rsidTr="00FD7366">
        <w:trPr>
          <w:trHeight w:val="20"/>
        </w:trPr>
        <w:tc>
          <w:tcPr>
            <w:tcW w:w="811" w:type="pct"/>
            <w:vMerge/>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jc w:val="both"/>
              <w:rPr>
                <w:b/>
                <w:sz w:val="20"/>
                <w:szCs w:val="20"/>
              </w:rPr>
            </w:pPr>
            <w:r w:rsidRPr="00707A1A">
              <w:rPr>
                <w:b/>
                <w:bCs/>
                <w:sz w:val="20"/>
                <w:szCs w:val="20"/>
              </w:rPr>
              <w:t>Самостоятельная работа:</w:t>
            </w:r>
          </w:p>
        </w:tc>
        <w:tc>
          <w:tcPr>
            <w:tcW w:w="347" w:type="pct"/>
            <w:vMerge w:val="restart"/>
            <w:shd w:val="clear" w:color="auto" w:fill="auto"/>
          </w:tcPr>
          <w:p w:rsidR="00F01E20"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4</w:t>
            </w:r>
          </w:p>
        </w:tc>
        <w:tc>
          <w:tcPr>
            <w:tcW w:w="278" w:type="pct"/>
            <w:vMerge/>
            <w:shd w:val="clear" w:color="auto" w:fill="auto"/>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auto"/>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01E20" w:rsidRPr="00707A1A" w:rsidTr="00FD7366">
        <w:trPr>
          <w:trHeight w:val="179"/>
        </w:trPr>
        <w:tc>
          <w:tcPr>
            <w:tcW w:w="811" w:type="pct"/>
            <w:vMerge/>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199" w:type="pct"/>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jc w:val="both"/>
              <w:rPr>
                <w:bCs/>
                <w:sz w:val="20"/>
                <w:szCs w:val="20"/>
              </w:rPr>
            </w:pPr>
            <w:r w:rsidRPr="00707A1A">
              <w:rPr>
                <w:bCs/>
                <w:sz w:val="20"/>
                <w:szCs w:val="20"/>
              </w:rPr>
              <w:t xml:space="preserve">  </w:t>
            </w:r>
          </w:p>
        </w:tc>
        <w:tc>
          <w:tcPr>
            <w:tcW w:w="3057" w:type="pct"/>
            <w:gridSpan w:val="11"/>
          </w:tcPr>
          <w:p w:rsidR="00F01E20" w:rsidRDefault="00F01E20" w:rsidP="00FF512F">
            <w:pPr>
              <w:pStyle w:val="Default"/>
              <w:jc w:val="both"/>
              <w:rPr>
                <w:sz w:val="23"/>
                <w:szCs w:val="23"/>
              </w:rPr>
            </w:pPr>
            <w:r>
              <w:rPr>
                <w:sz w:val="23"/>
                <w:szCs w:val="23"/>
              </w:rPr>
              <w:t xml:space="preserve">Составление таблицы на тему: «Права и льготы детей-инвалидов и их семей в РФ» </w:t>
            </w:r>
          </w:p>
          <w:p w:rsidR="00F01E20" w:rsidRPr="00707A1A" w:rsidRDefault="00F01E20" w:rsidP="001E6CE3">
            <w:pPr>
              <w:pStyle w:val="Default"/>
              <w:rPr>
                <w:sz w:val="20"/>
                <w:szCs w:val="20"/>
              </w:rPr>
            </w:pPr>
          </w:p>
        </w:tc>
        <w:tc>
          <w:tcPr>
            <w:tcW w:w="347" w:type="pct"/>
            <w:vMerge/>
            <w:shd w:val="clear" w:color="auto" w:fill="auto"/>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vMerge/>
            <w:shd w:val="clear" w:color="auto" w:fill="auto"/>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auto"/>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01E20" w:rsidRPr="00707A1A" w:rsidTr="00FD7366">
        <w:trPr>
          <w:trHeight w:val="179"/>
        </w:trPr>
        <w:tc>
          <w:tcPr>
            <w:tcW w:w="811" w:type="pct"/>
            <w:vMerge w:val="restart"/>
          </w:tcPr>
          <w:p w:rsidR="003C1D8B" w:rsidRDefault="003C1D8B" w:rsidP="003C1D8B">
            <w:pPr>
              <w:pStyle w:val="Default"/>
              <w:jc w:val="center"/>
              <w:rPr>
                <w:sz w:val="23"/>
                <w:szCs w:val="23"/>
              </w:rPr>
            </w:pPr>
            <w:r>
              <w:rPr>
                <w:b/>
                <w:bCs/>
                <w:sz w:val="23"/>
                <w:szCs w:val="23"/>
              </w:rPr>
              <w:t xml:space="preserve">Тема 2.7. </w:t>
            </w:r>
            <w:r w:rsidRPr="003C1D8B">
              <w:rPr>
                <w:bCs/>
                <w:sz w:val="23"/>
                <w:szCs w:val="23"/>
              </w:rPr>
              <w:t xml:space="preserve">Основные направления государственной миграционной политики. Основы </w:t>
            </w:r>
            <w:r w:rsidRPr="003C1D8B">
              <w:rPr>
                <w:bCs/>
                <w:sz w:val="23"/>
                <w:szCs w:val="23"/>
              </w:rPr>
              <w:lastRenderedPageBreak/>
              <w:t>законодательства о беженцах и вынужденных переселенцах</w:t>
            </w:r>
            <w:r>
              <w:rPr>
                <w:b/>
                <w:bCs/>
                <w:sz w:val="23"/>
                <w:szCs w:val="23"/>
              </w:rPr>
              <w:t xml:space="preserve"> </w:t>
            </w:r>
          </w:p>
          <w:p w:rsidR="00F01E20" w:rsidRPr="00707A1A" w:rsidRDefault="00F01E20" w:rsidP="00FF512F">
            <w:pPr>
              <w:pStyle w:val="Default"/>
              <w:jc w:val="center"/>
              <w:rPr>
                <w:b/>
                <w:bCs/>
                <w:spacing w:val="-4"/>
                <w:sz w:val="20"/>
                <w:szCs w:val="20"/>
              </w:rPr>
            </w:pPr>
          </w:p>
        </w:tc>
        <w:tc>
          <w:tcPr>
            <w:tcW w:w="3256" w:type="pct"/>
            <w:gridSpan w:val="12"/>
          </w:tcPr>
          <w:p w:rsidR="00F01E20" w:rsidRPr="00056500" w:rsidRDefault="00F01E20" w:rsidP="0033791D">
            <w:pPr>
              <w:pStyle w:val="Default"/>
              <w:rPr>
                <w:sz w:val="22"/>
                <w:szCs w:val="22"/>
              </w:rPr>
            </w:pPr>
            <w:r w:rsidRPr="00707A1A">
              <w:rPr>
                <w:b/>
                <w:bCs/>
                <w:sz w:val="20"/>
                <w:szCs w:val="20"/>
              </w:rPr>
              <w:lastRenderedPageBreak/>
              <w:t>Содержание учебного материала:</w:t>
            </w:r>
          </w:p>
        </w:tc>
        <w:tc>
          <w:tcPr>
            <w:tcW w:w="347" w:type="pct"/>
            <w:shd w:val="clear" w:color="auto" w:fill="auto"/>
          </w:tcPr>
          <w:p w:rsidR="00F01E20" w:rsidRPr="00FE4257"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0D67D6">
              <w:rPr>
                <w:b/>
                <w:bCs/>
                <w:sz w:val="20"/>
                <w:szCs w:val="20"/>
                <w:highlight w:val="yellow"/>
              </w:rPr>
              <w:t>4</w:t>
            </w:r>
          </w:p>
        </w:tc>
        <w:tc>
          <w:tcPr>
            <w:tcW w:w="278" w:type="pct"/>
            <w:vMerge/>
            <w:shd w:val="clear" w:color="auto" w:fill="auto"/>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val="restart"/>
            <w:shd w:val="clear" w:color="auto" w:fill="auto"/>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01E20" w:rsidRPr="00707A1A" w:rsidTr="00FD7366">
        <w:trPr>
          <w:trHeight w:val="179"/>
        </w:trPr>
        <w:tc>
          <w:tcPr>
            <w:tcW w:w="811" w:type="pct"/>
            <w:vMerge/>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199" w:type="pct"/>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jc w:val="both"/>
              <w:rPr>
                <w:bCs/>
                <w:sz w:val="20"/>
                <w:szCs w:val="20"/>
              </w:rPr>
            </w:pPr>
            <w:r>
              <w:rPr>
                <w:bCs/>
                <w:sz w:val="20"/>
                <w:szCs w:val="20"/>
              </w:rPr>
              <w:t>1</w:t>
            </w:r>
          </w:p>
        </w:tc>
        <w:tc>
          <w:tcPr>
            <w:tcW w:w="3057" w:type="pct"/>
            <w:gridSpan w:val="11"/>
          </w:tcPr>
          <w:p w:rsidR="003C1D8B" w:rsidRDefault="003C1D8B" w:rsidP="003C1D8B">
            <w:pPr>
              <w:pStyle w:val="Default"/>
              <w:rPr>
                <w:sz w:val="23"/>
                <w:szCs w:val="23"/>
              </w:rPr>
            </w:pPr>
            <w:r>
              <w:rPr>
                <w:sz w:val="23"/>
                <w:szCs w:val="23"/>
              </w:rPr>
              <w:t xml:space="preserve">Концепции государственной миграционной политики Российской Федерации. Основы миграционного законодательства в соответствии с ФЗ «О правовом положении иностранных граждан в Российской Федерации» и ФЗ «О миграционном учете иностранных граждан и лиц без гражданства в Российской Федерации». </w:t>
            </w:r>
          </w:p>
          <w:p w:rsidR="00F01E20" w:rsidRPr="00056500" w:rsidRDefault="00F01E20" w:rsidP="00FF512F">
            <w:pPr>
              <w:pStyle w:val="Default"/>
              <w:rPr>
                <w:sz w:val="22"/>
                <w:szCs w:val="22"/>
              </w:rPr>
            </w:pPr>
          </w:p>
        </w:tc>
        <w:tc>
          <w:tcPr>
            <w:tcW w:w="347" w:type="pct"/>
            <w:shd w:val="clear" w:color="auto" w:fill="auto"/>
          </w:tcPr>
          <w:p w:rsidR="00F01E20"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auto"/>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01E20" w:rsidRPr="00707A1A" w:rsidTr="00FD7366">
        <w:trPr>
          <w:trHeight w:val="179"/>
        </w:trPr>
        <w:tc>
          <w:tcPr>
            <w:tcW w:w="811" w:type="pct"/>
            <w:vMerge/>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F01E20" w:rsidRPr="00707A1A" w:rsidRDefault="00F01E20" w:rsidP="007A7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2"/>
              <w:rPr>
                <w:b/>
                <w:bCs/>
                <w:sz w:val="20"/>
                <w:szCs w:val="20"/>
              </w:rPr>
            </w:pPr>
            <w:r w:rsidRPr="00707A1A">
              <w:rPr>
                <w:b/>
                <w:bCs/>
                <w:sz w:val="20"/>
                <w:szCs w:val="20"/>
              </w:rPr>
              <w:t>Лабораторные работы</w:t>
            </w:r>
          </w:p>
        </w:tc>
        <w:tc>
          <w:tcPr>
            <w:tcW w:w="347" w:type="pct"/>
            <w:shd w:val="clear" w:color="auto" w:fill="auto"/>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vMerge/>
            <w:shd w:val="clear" w:color="auto" w:fill="auto"/>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auto"/>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01E20" w:rsidRPr="00707A1A" w:rsidTr="00FD7366">
        <w:trPr>
          <w:trHeight w:val="179"/>
        </w:trPr>
        <w:tc>
          <w:tcPr>
            <w:tcW w:w="811" w:type="pct"/>
            <w:vMerge/>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F01E20" w:rsidRPr="00707A1A" w:rsidRDefault="00F01E20" w:rsidP="007A7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Практические занятия</w:t>
            </w:r>
          </w:p>
        </w:tc>
        <w:tc>
          <w:tcPr>
            <w:tcW w:w="347" w:type="pct"/>
            <w:shd w:val="clear" w:color="auto" w:fill="auto"/>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vMerge/>
            <w:shd w:val="clear" w:color="auto" w:fill="auto"/>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auto"/>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3C1D8B" w:rsidRPr="00707A1A" w:rsidTr="00FD7366">
        <w:trPr>
          <w:trHeight w:val="179"/>
        </w:trPr>
        <w:tc>
          <w:tcPr>
            <w:tcW w:w="811" w:type="pct"/>
            <w:vMerge/>
          </w:tcPr>
          <w:p w:rsidR="003C1D8B" w:rsidRPr="00707A1A" w:rsidRDefault="003C1D8B"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38" w:type="pct"/>
            <w:gridSpan w:val="7"/>
          </w:tcPr>
          <w:p w:rsidR="003C1D8B" w:rsidRPr="00707A1A" w:rsidRDefault="003C1D8B" w:rsidP="007A7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p>
        </w:tc>
        <w:tc>
          <w:tcPr>
            <w:tcW w:w="3018" w:type="pct"/>
            <w:gridSpan w:val="5"/>
          </w:tcPr>
          <w:p w:rsidR="003C1D8B" w:rsidRPr="00C8083B" w:rsidRDefault="003C1D8B" w:rsidP="003C1D8B">
            <w:pPr>
              <w:pStyle w:val="Default"/>
              <w:rPr>
                <w:color w:val="auto"/>
                <w:sz w:val="23"/>
                <w:szCs w:val="23"/>
              </w:rPr>
            </w:pPr>
            <w:r w:rsidRPr="00C8083B">
              <w:rPr>
                <w:color w:val="auto"/>
                <w:sz w:val="23"/>
                <w:szCs w:val="23"/>
              </w:rPr>
              <w:t xml:space="preserve">Ответственность за нарушение миграционного законодательства. Правовой статус беженцев и вынужденных переселенцев в соответствии с федеральным законодательством. </w:t>
            </w:r>
          </w:p>
          <w:p w:rsidR="003C1D8B" w:rsidRPr="00707A1A" w:rsidRDefault="003C1D8B" w:rsidP="007A7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p>
        </w:tc>
        <w:tc>
          <w:tcPr>
            <w:tcW w:w="347" w:type="pct"/>
            <w:shd w:val="clear" w:color="auto" w:fill="auto"/>
          </w:tcPr>
          <w:p w:rsidR="003C1D8B" w:rsidRDefault="00BC0A3A"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3C1D8B" w:rsidRPr="00707A1A" w:rsidRDefault="003C1D8B"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auto"/>
          </w:tcPr>
          <w:p w:rsidR="003C1D8B" w:rsidRPr="00707A1A" w:rsidRDefault="003C1D8B"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01E20" w:rsidRPr="00707A1A" w:rsidTr="00FD7366">
        <w:trPr>
          <w:trHeight w:val="179"/>
        </w:trPr>
        <w:tc>
          <w:tcPr>
            <w:tcW w:w="811" w:type="pct"/>
            <w:vMerge/>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F01E20" w:rsidRPr="00707A1A" w:rsidRDefault="00F01E20" w:rsidP="007A7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Контрольные работы</w:t>
            </w:r>
          </w:p>
        </w:tc>
        <w:tc>
          <w:tcPr>
            <w:tcW w:w="347" w:type="pct"/>
            <w:shd w:val="clear" w:color="auto" w:fill="auto"/>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vMerge/>
            <w:shd w:val="clear" w:color="auto" w:fill="auto"/>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auto"/>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01E20" w:rsidRPr="00707A1A" w:rsidTr="00FD7366">
        <w:trPr>
          <w:trHeight w:val="179"/>
        </w:trPr>
        <w:tc>
          <w:tcPr>
            <w:tcW w:w="811" w:type="pct"/>
            <w:vMerge/>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F01E20" w:rsidRPr="00707A1A" w:rsidRDefault="00F01E20" w:rsidP="007A7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jc w:val="both"/>
              <w:rPr>
                <w:b/>
                <w:sz w:val="20"/>
                <w:szCs w:val="20"/>
              </w:rPr>
            </w:pPr>
            <w:r w:rsidRPr="00707A1A">
              <w:rPr>
                <w:b/>
                <w:bCs/>
                <w:sz w:val="20"/>
                <w:szCs w:val="20"/>
              </w:rPr>
              <w:t xml:space="preserve">Самостоятельная работа </w:t>
            </w:r>
          </w:p>
        </w:tc>
        <w:tc>
          <w:tcPr>
            <w:tcW w:w="347" w:type="pct"/>
            <w:shd w:val="clear" w:color="auto" w:fill="auto"/>
          </w:tcPr>
          <w:p w:rsidR="00F01E20" w:rsidRPr="00707A1A" w:rsidRDefault="00F01E20" w:rsidP="00FE42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sz w:val="20"/>
                <w:szCs w:val="20"/>
              </w:rPr>
            </w:pPr>
            <w:r>
              <w:rPr>
                <w:bCs/>
                <w:sz w:val="20"/>
                <w:szCs w:val="20"/>
              </w:rPr>
              <w:t>-</w:t>
            </w:r>
          </w:p>
        </w:tc>
        <w:tc>
          <w:tcPr>
            <w:tcW w:w="278" w:type="pct"/>
            <w:vMerge/>
            <w:shd w:val="clear" w:color="auto" w:fill="auto"/>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shd w:val="clear" w:color="auto" w:fill="auto"/>
          </w:tcPr>
          <w:p w:rsidR="00F01E20" w:rsidRPr="00707A1A" w:rsidRDefault="00F01E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0D67D6" w:rsidRPr="00707A1A" w:rsidTr="00FD7366">
        <w:trPr>
          <w:trHeight w:val="357"/>
        </w:trPr>
        <w:tc>
          <w:tcPr>
            <w:tcW w:w="811" w:type="pct"/>
            <w:vMerge w:val="restart"/>
          </w:tcPr>
          <w:p w:rsidR="000D67D6" w:rsidRDefault="000D67D6" w:rsidP="003C1D8B">
            <w:pPr>
              <w:pStyle w:val="Default"/>
              <w:rPr>
                <w:sz w:val="23"/>
                <w:szCs w:val="23"/>
              </w:rPr>
            </w:pPr>
            <w:r>
              <w:rPr>
                <w:b/>
                <w:bCs/>
                <w:sz w:val="23"/>
                <w:szCs w:val="23"/>
              </w:rPr>
              <w:t xml:space="preserve">Тема 2.8. </w:t>
            </w:r>
            <w:r w:rsidRPr="003C1D8B">
              <w:rPr>
                <w:bCs/>
                <w:sz w:val="23"/>
                <w:szCs w:val="23"/>
              </w:rPr>
              <w:t>Правовое положение безработных граждан</w:t>
            </w:r>
            <w:r>
              <w:rPr>
                <w:b/>
                <w:bCs/>
                <w:sz w:val="23"/>
                <w:szCs w:val="23"/>
              </w:rPr>
              <w:t xml:space="preserve"> </w:t>
            </w:r>
          </w:p>
          <w:p w:rsidR="000D67D6" w:rsidRPr="00707A1A" w:rsidRDefault="000D67D6" w:rsidP="00FF512F">
            <w:pPr>
              <w:pStyle w:val="Default"/>
              <w:rPr>
                <w:b/>
                <w:sz w:val="20"/>
                <w:szCs w:val="20"/>
              </w:rPr>
            </w:pPr>
          </w:p>
        </w:tc>
        <w:tc>
          <w:tcPr>
            <w:tcW w:w="3256" w:type="pct"/>
            <w:gridSpan w:val="12"/>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sz w:val="20"/>
                <w:szCs w:val="20"/>
              </w:rPr>
            </w:pPr>
            <w:r w:rsidRPr="00707A1A">
              <w:rPr>
                <w:b/>
                <w:bCs/>
                <w:sz w:val="20"/>
                <w:szCs w:val="20"/>
              </w:rPr>
              <w:t>Содержание учебного материала:</w:t>
            </w:r>
          </w:p>
        </w:tc>
        <w:tc>
          <w:tcPr>
            <w:tcW w:w="347" w:type="pct"/>
            <w:shd w:val="clear" w:color="auto" w:fill="auto"/>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0D67D6">
              <w:rPr>
                <w:b/>
                <w:bCs/>
                <w:sz w:val="20"/>
                <w:szCs w:val="20"/>
                <w:highlight w:val="yellow"/>
              </w:rPr>
              <w:t>7</w:t>
            </w:r>
          </w:p>
        </w:tc>
        <w:tc>
          <w:tcPr>
            <w:tcW w:w="278" w:type="pct"/>
            <w:vMerge/>
            <w:shd w:val="clear" w:color="auto" w:fill="FFFFFF"/>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val="restart"/>
            <w:shd w:val="clear" w:color="auto" w:fill="FFFFFF"/>
          </w:tcPr>
          <w:p w:rsidR="000D67D6" w:rsidRPr="00056500" w:rsidRDefault="000D67D6" w:rsidP="00FE4257">
            <w:pPr>
              <w:pStyle w:val="211"/>
              <w:shd w:val="clear" w:color="auto" w:fill="auto"/>
              <w:spacing w:line="240" w:lineRule="auto"/>
              <w:rPr>
                <w:rStyle w:val="211pt"/>
                <w:color w:val="auto"/>
              </w:rPr>
            </w:pPr>
            <w:r w:rsidRPr="00056500">
              <w:rPr>
                <w:rStyle w:val="211pt"/>
                <w:color w:val="auto"/>
              </w:rPr>
              <w:t>У1-У6;</w:t>
            </w:r>
          </w:p>
          <w:p w:rsidR="000D67D6" w:rsidRPr="00056500" w:rsidRDefault="000D67D6" w:rsidP="00FE4257">
            <w:pPr>
              <w:pStyle w:val="211"/>
              <w:shd w:val="clear" w:color="auto" w:fill="auto"/>
              <w:spacing w:line="240" w:lineRule="auto"/>
              <w:rPr>
                <w:rStyle w:val="211pt"/>
                <w:color w:val="auto"/>
              </w:rPr>
            </w:pPr>
            <w:r w:rsidRPr="00056500">
              <w:rPr>
                <w:rStyle w:val="211pt"/>
                <w:color w:val="auto"/>
              </w:rPr>
              <w:t>З1-З5;</w:t>
            </w:r>
          </w:p>
          <w:p w:rsidR="000D67D6" w:rsidRPr="00056500" w:rsidRDefault="000D67D6" w:rsidP="00FE4257">
            <w:pPr>
              <w:pStyle w:val="211"/>
              <w:shd w:val="clear" w:color="auto" w:fill="auto"/>
              <w:spacing w:line="240" w:lineRule="auto"/>
              <w:rPr>
                <w:rStyle w:val="211pt"/>
                <w:color w:val="auto"/>
              </w:rPr>
            </w:pPr>
            <w:r w:rsidRPr="00056500">
              <w:rPr>
                <w:rStyle w:val="211pt"/>
                <w:color w:val="auto"/>
              </w:rPr>
              <w:t>ОК</w:t>
            </w:r>
            <w:proofErr w:type="gramStart"/>
            <w:r w:rsidRPr="00056500">
              <w:rPr>
                <w:rStyle w:val="211pt"/>
                <w:color w:val="auto"/>
              </w:rPr>
              <w:t>1</w:t>
            </w:r>
            <w:proofErr w:type="gramEnd"/>
            <w:r w:rsidRPr="00056500">
              <w:rPr>
                <w:rStyle w:val="211pt"/>
                <w:color w:val="auto"/>
              </w:rPr>
              <w:t>- ОК 9</w:t>
            </w:r>
          </w:p>
          <w:p w:rsidR="000D67D6" w:rsidRDefault="000D67D6" w:rsidP="00FE42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r w:rsidRPr="00056500">
              <w:rPr>
                <w:rStyle w:val="211pt"/>
              </w:rPr>
              <w:t>ПК</w:t>
            </w:r>
            <w:proofErr w:type="gramStart"/>
            <w:r w:rsidRPr="00056500">
              <w:rPr>
                <w:rStyle w:val="211pt"/>
              </w:rPr>
              <w:t>1</w:t>
            </w:r>
            <w:proofErr w:type="gramEnd"/>
            <w:r w:rsidRPr="00056500">
              <w:rPr>
                <w:rStyle w:val="211pt"/>
              </w:rPr>
              <w:t>.1 –ПК1.7</w:t>
            </w:r>
          </w:p>
          <w:p w:rsidR="004F5BFF" w:rsidRDefault="004F5BFF" w:rsidP="00FE42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4F5BFF" w:rsidRDefault="004F5BFF" w:rsidP="00FE42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4F5BFF" w:rsidRDefault="004F5BFF" w:rsidP="00FE42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4F5BFF" w:rsidRDefault="004F5BFF" w:rsidP="00FE42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4F5BFF" w:rsidRPr="00056500" w:rsidRDefault="004F5BFF" w:rsidP="004F5BFF">
            <w:pPr>
              <w:pStyle w:val="211"/>
              <w:shd w:val="clear" w:color="auto" w:fill="auto"/>
              <w:spacing w:line="240" w:lineRule="auto"/>
              <w:rPr>
                <w:rStyle w:val="211pt"/>
                <w:color w:val="auto"/>
              </w:rPr>
            </w:pPr>
            <w:r w:rsidRPr="00056500">
              <w:rPr>
                <w:rStyle w:val="211pt"/>
                <w:color w:val="auto"/>
              </w:rPr>
              <w:t>У1-У6;</w:t>
            </w:r>
          </w:p>
          <w:p w:rsidR="004F5BFF" w:rsidRPr="00056500" w:rsidRDefault="004F5BFF" w:rsidP="004F5BFF">
            <w:pPr>
              <w:pStyle w:val="211"/>
              <w:shd w:val="clear" w:color="auto" w:fill="auto"/>
              <w:spacing w:line="240" w:lineRule="auto"/>
              <w:rPr>
                <w:rStyle w:val="211pt"/>
                <w:color w:val="auto"/>
              </w:rPr>
            </w:pPr>
            <w:r w:rsidRPr="00056500">
              <w:rPr>
                <w:rStyle w:val="211pt"/>
                <w:color w:val="auto"/>
              </w:rPr>
              <w:t>З1-З5;</w:t>
            </w:r>
          </w:p>
          <w:p w:rsidR="004F5BFF" w:rsidRPr="00056500" w:rsidRDefault="004F5BFF" w:rsidP="004F5BFF">
            <w:pPr>
              <w:pStyle w:val="211"/>
              <w:shd w:val="clear" w:color="auto" w:fill="auto"/>
              <w:spacing w:line="240" w:lineRule="auto"/>
              <w:rPr>
                <w:rStyle w:val="211pt"/>
                <w:color w:val="auto"/>
              </w:rPr>
            </w:pPr>
            <w:r w:rsidRPr="00056500">
              <w:rPr>
                <w:rStyle w:val="211pt"/>
                <w:color w:val="auto"/>
              </w:rPr>
              <w:t>ОК</w:t>
            </w:r>
            <w:proofErr w:type="gramStart"/>
            <w:r w:rsidRPr="00056500">
              <w:rPr>
                <w:rStyle w:val="211pt"/>
                <w:color w:val="auto"/>
              </w:rPr>
              <w:t>1</w:t>
            </w:r>
            <w:proofErr w:type="gramEnd"/>
            <w:r w:rsidRPr="00056500">
              <w:rPr>
                <w:rStyle w:val="211pt"/>
                <w:color w:val="auto"/>
              </w:rPr>
              <w:t>- ОК 9</w:t>
            </w: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r w:rsidRPr="00056500">
              <w:rPr>
                <w:rStyle w:val="211pt"/>
              </w:rPr>
              <w:t>ПК</w:t>
            </w:r>
            <w:proofErr w:type="gramStart"/>
            <w:r w:rsidRPr="00056500">
              <w:rPr>
                <w:rStyle w:val="211pt"/>
              </w:rPr>
              <w:t>1</w:t>
            </w:r>
            <w:proofErr w:type="gramEnd"/>
            <w:r w:rsidRPr="00056500">
              <w:rPr>
                <w:rStyle w:val="211pt"/>
              </w:rPr>
              <w:t>.1 –ПК1.7</w:t>
            </w: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4F5BFF" w:rsidRPr="00707A1A"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0D67D6" w:rsidRPr="00707A1A" w:rsidTr="00FD7366">
        <w:trPr>
          <w:trHeight w:hRule="exact" w:val="1958"/>
        </w:trPr>
        <w:tc>
          <w:tcPr>
            <w:tcW w:w="811" w:type="pct"/>
            <w:vMerge/>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199" w:type="pct"/>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sidRPr="00707A1A">
              <w:rPr>
                <w:sz w:val="20"/>
                <w:szCs w:val="20"/>
              </w:rPr>
              <w:t>1.</w:t>
            </w:r>
          </w:p>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p>
        </w:tc>
        <w:tc>
          <w:tcPr>
            <w:tcW w:w="3057" w:type="pct"/>
            <w:gridSpan w:val="11"/>
          </w:tcPr>
          <w:p w:rsidR="000D67D6" w:rsidRDefault="000D67D6" w:rsidP="003C1D8B">
            <w:pPr>
              <w:pStyle w:val="Default"/>
              <w:jc w:val="both"/>
              <w:rPr>
                <w:sz w:val="23"/>
                <w:szCs w:val="23"/>
              </w:rPr>
            </w:pPr>
            <w:r>
              <w:rPr>
                <w:sz w:val="23"/>
                <w:szCs w:val="23"/>
              </w:rPr>
              <w:t xml:space="preserve">Основные направления государственной политики в области занятости населения. Государственные гарантии в области занятости населения. Федеральная служба по труду и занятости. Органы службы занятости населения. </w:t>
            </w:r>
          </w:p>
          <w:p w:rsidR="000D67D6" w:rsidRDefault="000D67D6" w:rsidP="003C1D8B">
            <w:pPr>
              <w:pStyle w:val="Default"/>
              <w:jc w:val="both"/>
              <w:rPr>
                <w:sz w:val="23"/>
                <w:szCs w:val="23"/>
              </w:rPr>
            </w:pPr>
            <w:r>
              <w:rPr>
                <w:sz w:val="23"/>
                <w:szCs w:val="23"/>
              </w:rPr>
              <w:t xml:space="preserve">Понятие безработицы, порядок и условия признания лица безработным. Понятие, размер и условия выплаты пособия по безработице. </w:t>
            </w:r>
          </w:p>
          <w:p w:rsidR="000D67D6" w:rsidRPr="00707A1A" w:rsidRDefault="000D67D6" w:rsidP="00FF512F">
            <w:pPr>
              <w:ind w:firstLine="27"/>
              <w:jc w:val="both"/>
              <w:rPr>
                <w:sz w:val="20"/>
                <w:szCs w:val="20"/>
              </w:rPr>
            </w:pPr>
          </w:p>
        </w:tc>
        <w:tc>
          <w:tcPr>
            <w:tcW w:w="347" w:type="pct"/>
            <w:shd w:val="clear" w:color="auto" w:fill="auto"/>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6</w:t>
            </w:r>
          </w:p>
        </w:tc>
        <w:tc>
          <w:tcPr>
            <w:tcW w:w="278" w:type="pct"/>
            <w:shd w:val="clear" w:color="auto" w:fill="FFFFFF"/>
          </w:tcPr>
          <w:p w:rsidR="000D67D6" w:rsidRPr="00707A1A" w:rsidRDefault="006359E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3</w:t>
            </w:r>
          </w:p>
        </w:tc>
        <w:tc>
          <w:tcPr>
            <w:tcW w:w="308" w:type="pct"/>
            <w:vMerge/>
            <w:shd w:val="clear" w:color="auto" w:fill="FFFFFF"/>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0D67D6" w:rsidRPr="00707A1A" w:rsidTr="00FD7366">
        <w:trPr>
          <w:trHeight w:val="20"/>
        </w:trPr>
        <w:tc>
          <w:tcPr>
            <w:tcW w:w="811" w:type="pct"/>
            <w:vMerge/>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2"/>
              <w:rPr>
                <w:b/>
                <w:bCs/>
                <w:sz w:val="20"/>
                <w:szCs w:val="20"/>
              </w:rPr>
            </w:pPr>
            <w:r w:rsidRPr="00707A1A">
              <w:rPr>
                <w:b/>
                <w:bCs/>
                <w:sz w:val="20"/>
                <w:szCs w:val="20"/>
              </w:rPr>
              <w:t>Лабораторные работы</w:t>
            </w:r>
          </w:p>
        </w:tc>
        <w:tc>
          <w:tcPr>
            <w:tcW w:w="347" w:type="pct"/>
            <w:shd w:val="clear" w:color="auto" w:fill="auto"/>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vMerge w:val="restart"/>
            <w:shd w:val="clear" w:color="auto" w:fill="auto"/>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C0C0C0"/>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0D67D6" w:rsidRPr="00707A1A" w:rsidTr="00FD7366">
        <w:trPr>
          <w:trHeight w:val="20"/>
        </w:trPr>
        <w:tc>
          <w:tcPr>
            <w:tcW w:w="811" w:type="pct"/>
            <w:vMerge/>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Практические занятия</w:t>
            </w:r>
          </w:p>
        </w:tc>
        <w:tc>
          <w:tcPr>
            <w:tcW w:w="347" w:type="pct"/>
            <w:shd w:val="clear" w:color="auto" w:fill="auto"/>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vMerge/>
            <w:shd w:val="clear" w:color="auto" w:fill="auto"/>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C0C0C0"/>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0D67D6" w:rsidRPr="00707A1A" w:rsidTr="00FD7366">
        <w:trPr>
          <w:trHeight w:val="20"/>
        </w:trPr>
        <w:tc>
          <w:tcPr>
            <w:tcW w:w="811" w:type="pct"/>
            <w:vMerge/>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199" w:type="pct"/>
          </w:tcPr>
          <w:p w:rsidR="000D67D6" w:rsidRPr="00707A1A" w:rsidRDefault="000D67D6" w:rsidP="00FF51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Pr>
                <w:b/>
                <w:bCs/>
                <w:sz w:val="20"/>
                <w:szCs w:val="20"/>
              </w:rPr>
              <w:t>1</w:t>
            </w:r>
          </w:p>
        </w:tc>
        <w:tc>
          <w:tcPr>
            <w:tcW w:w="3057" w:type="pct"/>
            <w:gridSpan w:val="11"/>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Контрольные работы</w:t>
            </w:r>
          </w:p>
        </w:tc>
        <w:tc>
          <w:tcPr>
            <w:tcW w:w="347" w:type="pct"/>
            <w:shd w:val="clear" w:color="auto" w:fill="auto"/>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1</w:t>
            </w:r>
          </w:p>
        </w:tc>
        <w:tc>
          <w:tcPr>
            <w:tcW w:w="278" w:type="pct"/>
            <w:vMerge/>
            <w:shd w:val="clear" w:color="auto" w:fill="auto"/>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C0C0C0"/>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0D67D6" w:rsidRPr="00707A1A" w:rsidTr="00FD7366">
        <w:trPr>
          <w:trHeight w:val="20"/>
        </w:trPr>
        <w:tc>
          <w:tcPr>
            <w:tcW w:w="811" w:type="pct"/>
            <w:vMerge/>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0D67D6" w:rsidRPr="00707A1A" w:rsidRDefault="000D67D6" w:rsidP="003379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jc w:val="both"/>
              <w:rPr>
                <w:b/>
                <w:sz w:val="20"/>
                <w:szCs w:val="20"/>
              </w:rPr>
            </w:pPr>
            <w:r w:rsidRPr="00707A1A">
              <w:rPr>
                <w:b/>
                <w:bCs/>
                <w:sz w:val="20"/>
                <w:szCs w:val="20"/>
              </w:rPr>
              <w:t xml:space="preserve">Самостоятельная работа </w:t>
            </w:r>
          </w:p>
        </w:tc>
        <w:tc>
          <w:tcPr>
            <w:tcW w:w="347" w:type="pct"/>
            <w:shd w:val="clear" w:color="auto" w:fill="auto"/>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vMerge/>
            <w:shd w:val="clear" w:color="auto" w:fill="auto"/>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C0C0C0"/>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0D67D6" w:rsidRPr="00707A1A" w:rsidTr="00FD7366">
        <w:trPr>
          <w:trHeight w:val="20"/>
        </w:trPr>
        <w:tc>
          <w:tcPr>
            <w:tcW w:w="811" w:type="pct"/>
            <w:vMerge w:val="restart"/>
          </w:tcPr>
          <w:p w:rsidR="000D67D6" w:rsidRDefault="000D67D6" w:rsidP="003C1D8B">
            <w:pPr>
              <w:pStyle w:val="Default"/>
              <w:jc w:val="center"/>
              <w:rPr>
                <w:sz w:val="23"/>
                <w:szCs w:val="23"/>
              </w:rPr>
            </w:pPr>
            <w:r>
              <w:rPr>
                <w:b/>
                <w:bCs/>
                <w:sz w:val="23"/>
                <w:szCs w:val="23"/>
              </w:rPr>
              <w:t xml:space="preserve">Тема 2.9. </w:t>
            </w:r>
            <w:r w:rsidRPr="003C1D8B">
              <w:rPr>
                <w:bCs/>
                <w:sz w:val="23"/>
                <w:szCs w:val="23"/>
              </w:rPr>
              <w:t>Нормативно-правовое регулирование социальной поддержки осужденных лиц</w:t>
            </w:r>
            <w:r>
              <w:rPr>
                <w:b/>
                <w:bCs/>
                <w:sz w:val="23"/>
                <w:szCs w:val="23"/>
              </w:rPr>
              <w:t xml:space="preserve"> </w:t>
            </w:r>
          </w:p>
          <w:p w:rsidR="000D67D6" w:rsidRPr="00707A1A" w:rsidRDefault="000D67D6" w:rsidP="00DC35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sz w:val="20"/>
                <w:szCs w:val="20"/>
              </w:rPr>
            </w:pPr>
            <w:r w:rsidRPr="00707A1A">
              <w:rPr>
                <w:b/>
                <w:bCs/>
                <w:sz w:val="20"/>
                <w:szCs w:val="20"/>
              </w:rPr>
              <w:t>Содержание учебного материала:</w:t>
            </w:r>
          </w:p>
        </w:tc>
        <w:tc>
          <w:tcPr>
            <w:tcW w:w="347" w:type="pct"/>
            <w:shd w:val="clear" w:color="auto" w:fill="auto"/>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0D67D6">
              <w:rPr>
                <w:b/>
                <w:bCs/>
                <w:sz w:val="20"/>
                <w:szCs w:val="20"/>
                <w:highlight w:val="yellow"/>
              </w:rPr>
              <w:t>3</w:t>
            </w:r>
          </w:p>
        </w:tc>
        <w:tc>
          <w:tcPr>
            <w:tcW w:w="278" w:type="pct"/>
            <w:vMerge/>
            <w:shd w:val="clear" w:color="auto" w:fill="auto"/>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0D67D6" w:rsidRPr="00707A1A" w:rsidTr="00FD7366">
        <w:trPr>
          <w:trHeight w:val="352"/>
        </w:trPr>
        <w:tc>
          <w:tcPr>
            <w:tcW w:w="811" w:type="pct"/>
            <w:vMerge/>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199" w:type="pct"/>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sidRPr="00707A1A">
              <w:rPr>
                <w:sz w:val="20"/>
                <w:szCs w:val="20"/>
              </w:rPr>
              <w:t>1</w:t>
            </w:r>
          </w:p>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p>
        </w:tc>
        <w:tc>
          <w:tcPr>
            <w:tcW w:w="3057" w:type="pct"/>
            <w:gridSpan w:val="11"/>
          </w:tcPr>
          <w:p w:rsidR="000D67D6" w:rsidRDefault="000D67D6" w:rsidP="003C1D8B">
            <w:pPr>
              <w:pStyle w:val="Default"/>
              <w:jc w:val="both"/>
              <w:rPr>
                <w:sz w:val="23"/>
                <w:szCs w:val="23"/>
              </w:rPr>
            </w:pPr>
            <w:r>
              <w:rPr>
                <w:sz w:val="23"/>
                <w:szCs w:val="23"/>
              </w:rPr>
              <w:t xml:space="preserve">Правовой статус осужденных лиц. Режимы содержания заключенных в соответствии с уголовно-исполнительным законодательством. Положение о группе социальной защиты осужденных исправительного учреждения уголовно-исправительной системы. </w:t>
            </w:r>
          </w:p>
          <w:p w:rsidR="000D67D6" w:rsidRPr="00707A1A" w:rsidRDefault="000D67D6" w:rsidP="00DC3554">
            <w:pPr>
              <w:ind w:firstLine="27"/>
              <w:jc w:val="both"/>
              <w:rPr>
                <w:sz w:val="20"/>
                <w:szCs w:val="20"/>
              </w:rPr>
            </w:pPr>
          </w:p>
        </w:tc>
        <w:tc>
          <w:tcPr>
            <w:tcW w:w="347" w:type="pct"/>
            <w:shd w:val="clear" w:color="auto" w:fill="auto"/>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3</w:t>
            </w:r>
          </w:p>
        </w:tc>
        <w:tc>
          <w:tcPr>
            <w:tcW w:w="278" w:type="pct"/>
            <w:shd w:val="clear" w:color="auto" w:fill="auto"/>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sidRPr="00707A1A">
              <w:rPr>
                <w:bCs/>
                <w:i/>
                <w:sz w:val="20"/>
                <w:szCs w:val="20"/>
              </w:rPr>
              <w:t>3</w:t>
            </w:r>
          </w:p>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0D67D6" w:rsidRPr="00707A1A" w:rsidTr="00FD7366">
        <w:trPr>
          <w:trHeight w:val="20"/>
        </w:trPr>
        <w:tc>
          <w:tcPr>
            <w:tcW w:w="811" w:type="pct"/>
            <w:vMerge/>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jc w:val="both"/>
              <w:rPr>
                <w:b/>
                <w:bCs/>
                <w:sz w:val="20"/>
                <w:szCs w:val="20"/>
              </w:rPr>
            </w:pPr>
            <w:r w:rsidRPr="00707A1A">
              <w:rPr>
                <w:b/>
                <w:bCs/>
                <w:sz w:val="20"/>
                <w:szCs w:val="20"/>
              </w:rPr>
              <w:t>Лабораторные работы</w:t>
            </w:r>
          </w:p>
        </w:tc>
        <w:tc>
          <w:tcPr>
            <w:tcW w:w="347" w:type="pct"/>
            <w:shd w:val="clear" w:color="auto" w:fill="auto"/>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vMerge w:val="restart"/>
            <w:shd w:val="clear" w:color="auto" w:fill="auto"/>
          </w:tcPr>
          <w:p w:rsidR="000D67D6"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359ED" w:rsidRDefault="006359E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359ED" w:rsidRDefault="006359E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359ED" w:rsidRDefault="006359E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359ED" w:rsidRDefault="006359E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359ED" w:rsidRDefault="006359E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359ED" w:rsidRDefault="006359E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359ED" w:rsidRDefault="006359E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359ED" w:rsidRDefault="006359E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6359ED" w:rsidRPr="00707A1A" w:rsidRDefault="006359E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3</w:t>
            </w:r>
          </w:p>
        </w:tc>
        <w:tc>
          <w:tcPr>
            <w:tcW w:w="308" w:type="pct"/>
            <w:vMerge/>
            <w:shd w:val="clear" w:color="auto" w:fill="C0C0C0"/>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0D67D6" w:rsidRPr="00707A1A" w:rsidTr="00FD7366">
        <w:trPr>
          <w:trHeight w:val="20"/>
        </w:trPr>
        <w:tc>
          <w:tcPr>
            <w:tcW w:w="811" w:type="pct"/>
            <w:vMerge/>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jc w:val="both"/>
              <w:rPr>
                <w:b/>
                <w:bCs/>
                <w:sz w:val="20"/>
                <w:szCs w:val="20"/>
              </w:rPr>
            </w:pPr>
            <w:r>
              <w:rPr>
                <w:b/>
                <w:bCs/>
                <w:sz w:val="20"/>
                <w:szCs w:val="20"/>
              </w:rPr>
              <w:t>Практические занятия</w:t>
            </w:r>
          </w:p>
        </w:tc>
        <w:tc>
          <w:tcPr>
            <w:tcW w:w="347" w:type="pct"/>
            <w:shd w:val="clear" w:color="auto" w:fill="auto"/>
          </w:tcPr>
          <w:p w:rsidR="000D67D6" w:rsidRPr="00DC3554"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p>
        </w:tc>
        <w:tc>
          <w:tcPr>
            <w:tcW w:w="278" w:type="pct"/>
            <w:vMerge/>
            <w:shd w:val="clear" w:color="auto" w:fill="auto"/>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C0C0C0"/>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0D67D6" w:rsidRPr="00707A1A" w:rsidTr="00FD7366">
        <w:trPr>
          <w:trHeight w:val="20"/>
        </w:trPr>
        <w:tc>
          <w:tcPr>
            <w:tcW w:w="811" w:type="pct"/>
            <w:vMerge/>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jc w:val="both"/>
              <w:rPr>
                <w:b/>
                <w:bCs/>
                <w:sz w:val="20"/>
                <w:szCs w:val="20"/>
              </w:rPr>
            </w:pPr>
            <w:r w:rsidRPr="00707A1A">
              <w:rPr>
                <w:b/>
                <w:bCs/>
                <w:sz w:val="20"/>
                <w:szCs w:val="20"/>
              </w:rPr>
              <w:t>Контрольные работы</w:t>
            </w:r>
          </w:p>
        </w:tc>
        <w:tc>
          <w:tcPr>
            <w:tcW w:w="347" w:type="pct"/>
            <w:shd w:val="clear" w:color="auto" w:fill="auto"/>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vMerge/>
            <w:shd w:val="clear" w:color="auto" w:fill="auto"/>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C0C0C0"/>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0D67D6" w:rsidRPr="00707A1A" w:rsidTr="00FD7366">
        <w:trPr>
          <w:trHeight w:val="20"/>
        </w:trPr>
        <w:tc>
          <w:tcPr>
            <w:tcW w:w="811" w:type="pct"/>
            <w:vMerge/>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0D67D6" w:rsidRPr="00707A1A" w:rsidRDefault="000D67D6" w:rsidP="00105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jc w:val="both"/>
              <w:rPr>
                <w:b/>
                <w:sz w:val="20"/>
                <w:szCs w:val="20"/>
              </w:rPr>
            </w:pPr>
            <w:r w:rsidRPr="00707A1A">
              <w:rPr>
                <w:b/>
                <w:bCs/>
                <w:sz w:val="20"/>
                <w:szCs w:val="20"/>
              </w:rPr>
              <w:t>Самостоятельная работа</w:t>
            </w:r>
          </w:p>
        </w:tc>
        <w:tc>
          <w:tcPr>
            <w:tcW w:w="347" w:type="pct"/>
            <w:shd w:val="clear" w:color="auto" w:fill="auto"/>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vMerge/>
            <w:shd w:val="clear" w:color="auto" w:fill="auto"/>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C0C0C0"/>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0D67D6" w:rsidRPr="00707A1A" w:rsidTr="00FD7366">
        <w:trPr>
          <w:trHeight w:val="20"/>
        </w:trPr>
        <w:tc>
          <w:tcPr>
            <w:tcW w:w="811" w:type="pct"/>
            <w:vMerge w:val="restart"/>
          </w:tcPr>
          <w:p w:rsidR="000D67D6" w:rsidRDefault="000D67D6" w:rsidP="003C1D8B">
            <w:pPr>
              <w:pStyle w:val="Default"/>
              <w:rPr>
                <w:sz w:val="23"/>
                <w:szCs w:val="23"/>
              </w:rPr>
            </w:pPr>
            <w:r>
              <w:rPr>
                <w:b/>
                <w:bCs/>
                <w:sz w:val="23"/>
                <w:szCs w:val="23"/>
              </w:rPr>
              <w:t xml:space="preserve">Тема 2.10. </w:t>
            </w:r>
            <w:r w:rsidRPr="003C1D8B">
              <w:rPr>
                <w:bCs/>
                <w:sz w:val="23"/>
                <w:szCs w:val="23"/>
              </w:rPr>
              <w:t>Нормативно-правовые основы социальной работы с лицами, страдающими психическими заболеваниями, ВИЧ-инфицированными, наркозависимыми и</w:t>
            </w:r>
            <w:r>
              <w:rPr>
                <w:b/>
                <w:bCs/>
                <w:sz w:val="23"/>
                <w:szCs w:val="23"/>
              </w:rPr>
              <w:t xml:space="preserve"> </w:t>
            </w:r>
            <w:r w:rsidRPr="003C1D8B">
              <w:rPr>
                <w:bCs/>
                <w:sz w:val="23"/>
                <w:szCs w:val="23"/>
              </w:rPr>
              <w:t>членами их семей</w:t>
            </w:r>
            <w:r>
              <w:rPr>
                <w:b/>
                <w:bCs/>
                <w:sz w:val="23"/>
                <w:szCs w:val="23"/>
              </w:rPr>
              <w:t xml:space="preserve"> </w:t>
            </w:r>
          </w:p>
          <w:p w:rsidR="000D67D6" w:rsidRPr="00707A1A" w:rsidRDefault="000D67D6" w:rsidP="003C1D8B">
            <w:pPr>
              <w:pStyle w:val="Default"/>
              <w:rPr>
                <w:b/>
                <w:bCs/>
                <w:spacing w:val="-4"/>
                <w:sz w:val="20"/>
                <w:szCs w:val="20"/>
              </w:rPr>
            </w:pPr>
          </w:p>
        </w:tc>
        <w:tc>
          <w:tcPr>
            <w:tcW w:w="3256" w:type="pct"/>
            <w:gridSpan w:val="12"/>
          </w:tcPr>
          <w:p w:rsidR="000D67D6" w:rsidRDefault="000D67D6" w:rsidP="000D67D6">
            <w:pPr>
              <w:pStyle w:val="Default"/>
              <w:jc w:val="both"/>
              <w:rPr>
                <w:sz w:val="23"/>
                <w:szCs w:val="23"/>
              </w:rPr>
            </w:pPr>
            <w:r w:rsidRPr="00707A1A">
              <w:rPr>
                <w:b/>
                <w:bCs/>
                <w:sz w:val="20"/>
                <w:szCs w:val="20"/>
              </w:rPr>
              <w:t>Содержание учебного материала:</w:t>
            </w:r>
            <w:r>
              <w:rPr>
                <w:sz w:val="23"/>
                <w:szCs w:val="23"/>
              </w:rPr>
              <w:t xml:space="preserve"> </w:t>
            </w:r>
          </w:p>
          <w:p w:rsidR="000D67D6" w:rsidRPr="00707A1A" w:rsidRDefault="000D67D6" w:rsidP="00105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jc w:val="both"/>
              <w:rPr>
                <w:b/>
                <w:bCs/>
                <w:sz w:val="20"/>
                <w:szCs w:val="20"/>
              </w:rPr>
            </w:pPr>
          </w:p>
        </w:tc>
        <w:tc>
          <w:tcPr>
            <w:tcW w:w="347" w:type="pct"/>
            <w:shd w:val="clear" w:color="auto" w:fill="auto"/>
          </w:tcPr>
          <w:p w:rsidR="000D67D6" w:rsidRDefault="00C8083B"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sidRPr="00C8083B">
              <w:rPr>
                <w:b/>
                <w:bCs/>
                <w:sz w:val="20"/>
                <w:szCs w:val="20"/>
                <w:highlight w:val="yellow"/>
              </w:rPr>
              <w:t>10</w:t>
            </w:r>
          </w:p>
        </w:tc>
        <w:tc>
          <w:tcPr>
            <w:tcW w:w="278" w:type="pct"/>
            <w:vMerge/>
            <w:shd w:val="clear" w:color="auto" w:fill="auto"/>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C0C0C0"/>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6359ED" w:rsidRPr="00707A1A" w:rsidTr="00FD7366">
        <w:trPr>
          <w:trHeight w:val="445"/>
        </w:trPr>
        <w:tc>
          <w:tcPr>
            <w:tcW w:w="811" w:type="pct"/>
            <w:vMerge/>
          </w:tcPr>
          <w:p w:rsidR="006359ED" w:rsidRPr="00707A1A" w:rsidRDefault="006359ED" w:rsidP="003C1D8B">
            <w:pPr>
              <w:pStyle w:val="Default"/>
              <w:rPr>
                <w:b/>
                <w:bCs/>
                <w:spacing w:val="-4"/>
                <w:sz w:val="20"/>
                <w:szCs w:val="20"/>
              </w:rPr>
            </w:pPr>
          </w:p>
        </w:tc>
        <w:tc>
          <w:tcPr>
            <w:tcW w:w="234" w:type="pct"/>
            <w:gridSpan w:val="6"/>
          </w:tcPr>
          <w:p w:rsidR="006359ED" w:rsidRDefault="006359ED" w:rsidP="000D67D6">
            <w:pPr>
              <w:pStyle w:val="Default"/>
              <w:jc w:val="both"/>
              <w:rPr>
                <w:sz w:val="23"/>
                <w:szCs w:val="23"/>
              </w:rPr>
            </w:pPr>
          </w:p>
        </w:tc>
        <w:tc>
          <w:tcPr>
            <w:tcW w:w="3022" w:type="pct"/>
            <w:gridSpan w:val="6"/>
          </w:tcPr>
          <w:p w:rsidR="006359ED" w:rsidRDefault="006359ED" w:rsidP="006359ED">
            <w:pPr>
              <w:pStyle w:val="Default"/>
              <w:jc w:val="both"/>
              <w:rPr>
                <w:sz w:val="23"/>
                <w:szCs w:val="23"/>
              </w:rPr>
            </w:pPr>
            <w:r>
              <w:rPr>
                <w:sz w:val="23"/>
                <w:szCs w:val="23"/>
              </w:rPr>
              <w:t xml:space="preserve">Права лиц, страдающих психическими заболеваниями в соответствии с ФЗ «О психиатрической помощи и гарантиях прав граждан при ее оказании». </w:t>
            </w:r>
          </w:p>
          <w:p w:rsidR="006359ED" w:rsidRPr="00707A1A" w:rsidRDefault="006359ED" w:rsidP="006359ED">
            <w:pPr>
              <w:pStyle w:val="Default"/>
              <w:jc w:val="both"/>
              <w:rPr>
                <w:b/>
                <w:sz w:val="20"/>
                <w:szCs w:val="20"/>
              </w:rPr>
            </w:pPr>
            <w:r>
              <w:rPr>
                <w:sz w:val="23"/>
                <w:szCs w:val="23"/>
              </w:rPr>
              <w:t xml:space="preserve">Общая характеристика ФЗ «О предупреждении распространения в Российской Федерации заболевания, вызываемого вирусом иммунодефицита человека (ВИЧ-инфекции)». Гарантии социальной поддержки ВИЧ-инфицированных и членов их семей. Основные положения ФЗ «О наркотических средствах и психотропных веществах». Стратегия государственной </w:t>
            </w:r>
            <w:proofErr w:type="spellStart"/>
            <w:r>
              <w:rPr>
                <w:sz w:val="23"/>
                <w:szCs w:val="23"/>
              </w:rPr>
              <w:t>антинаркотической</w:t>
            </w:r>
            <w:proofErr w:type="spellEnd"/>
            <w:r>
              <w:rPr>
                <w:sz w:val="23"/>
                <w:szCs w:val="23"/>
              </w:rPr>
              <w:t xml:space="preserve"> политики РФ. Меры ответственности за незаконное употребление, хранение и распространение наркотических средств и психотропных веществ.</w:t>
            </w:r>
          </w:p>
        </w:tc>
        <w:tc>
          <w:tcPr>
            <w:tcW w:w="347" w:type="pct"/>
            <w:shd w:val="clear" w:color="auto" w:fill="auto"/>
          </w:tcPr>
          <w:p w:rsidR="006359ED" w:rsidRPr="00707A1A" w:rsidRDefault="006359ED" w:rsidP="006C4E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Pr>
                <w:bCs/>
                <w:sz w:val="20"/>
                <w:szCs w:val="20"/>
              </w:rPr>
              <w:t>6</w:t>
            </w:r>
          </w:p>
        </w:tc>
        <w:tc>
          <w:tcPr>
            <w:tcW w:w="278" w:type="pct"/>
            <w:vMerge/>
            <w:shd w:val="clear" w:color="auto" w:fill="auto"/>
          </w:tcPr>
          <w:p w:rsidR="006359ED" w:rsidRPr="00707A1A" w:rsidRDefault="006359E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6359ED" w:rsidRPr="00707A1A" w:rsidRDefault="006359ED"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0D67D6" w:rsidRPr="00707A1A" w:rsidTr="00FD7366">
        <w:trPr>
          <w:trHeight w:hRule="exact" w:val="288"/>
        </w:trPr>
        <w:tc>
          <w:tcPr>
            <w:tcW w:w="811" w:type="pct"/>
            <w:vMerge/>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0D67D6" w:rsidRDefault="000D67D6" w:rsidP="00484805">
            <w:pPr>
              <w:pStyle w:val="Default"/>
              <w:rPr>
                <w:sz w:val="22"/>
                <w:szCs w:val="22"/>
              </w:rPr>
            </w:pPr>
            <w:r>
              <w:rPr>
                <w:b/>
                <w:bCs/>
                <w:sz w:val="20"/>
                <w:szCs w:val="20"/>
              </w:rPr>
              <w:t xml:space="preserve">         </w:t>
            </w:r>
            <w:r w:rsidRPr="00707A1A">
              <w:rPr>
                <w:b/>
                <w:bCs/>
                <w:sz w:val="20"/>
                <w:szCs w:val="20"/>
              </w:rPr>
              <w:t>Лабораторные работы</w:t>
            </w:r>
          </w:p>
        </w:tc>
        <w:tc>
          <w:tcPr>
            <w:tcW w:w="347" w:type="pct"/>
            <w:shd w:val="clear" w:color="auto" w:fill="auto"/>
          </w:tcPr>
          <w:p w:rsidR="000D67D6"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vMerge/>
            <w:shd w:val="clear" w:color="auto" w:fill="auto"/>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0D67D6" w:rsidRPr="00707A1A" w:rsidTr="00FD7366">
        <w:trPr>
          <w:trHeight w:hRule="exact" w:val="278"/>
        </w:trPr>
        <w:tc>
          <w:tcPr>
            <w:tcW w:w="811" w:type="pct"/>
            <w:vMerge/>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0D67D6" w:rsidRDefault="000D67D6" w:rsidP="00484805">
            <w:pPr>
              <w:pStyle w:val="Default"/>
              <w:rPr>
                <w:sz w:val="22"/>
                <w:szCs w:val="22"/>
              </w:rPr>
            </w:pPr>
            <w:r>
              <w:rPr>
                <w:b/>
                <w:bCs/>
                <w:sz w:val="20"/>
                <w:szCs w:val="20"/>
              </w:rPr>
              <w:t xml:space="preserve">        </w:t>
            </w:r>
            <w:r w:rsidRPr="00707A1A">
              <w:rPr>
                <w:b/>
                <w:bCs/>
                <w:sz w:val="20"/>
                <w:szCs w:val="20"/>
              </w:rPr>
              <w:t>Практические занятия</w:t>
            </w:r>
          </w:p>
        </w:tc>
        <w:tc>
          <w:tcPr>
            <w:tcW w:w="347" w:type="pct"/>
            <w:shd w:val="clear" w:color="auto" w:fill="auto"/>
          </w:tcPr>
          <w:p w:rsidR="000D67D6" w:rsidRPr="00DC3554"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Pr>
                <w:b/>
                <w:bCs/>
                <w:sz w:val="20"/>
                <w:szCs w:val="20"/>
              </w:rPr>
              <w:t>-</w:t>
            </w:r>
          </w:p>
        </w:tc>
        <w:tc>
          <w:tcPr>
            <w:tcW w:w="278" w:type="pct"/>
            <w:vMerge/>
            <w:shd w:val="clear" w:color="auto" w:fill="auto"/>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0D67D6" w:rsidRPr="00707A1A" w:rsidTr="00FD7366">
        <w:trPr>
          <w:trHeight w:hRule="exact" w:val="281"/>
        </w:trPr>
        <w:tc>
          <w:tcPr>
            <w:tcW w:w="811" w:type="pct"/>
            <w:vMerge/>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0D67D6" w:rsidRPr="00707A1A" w:rsidRDefault="000D67D6" w:rsidP="00484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rPr>
                <w:b/>
                <w:bCs/>
                <w:sz w:val="20"/>
                <w:szCs w:val="20"/>
              </w:rPr>
            </w:pPr>
            <w:r>
              <w:rPr>
                <w:b/>
                <w:bCs/>
                <w:sz w:val="20"/>
                <w:szCs w:val="20"/>
              </w:rPr>
              <w:t xml:space="preserve">       </w:t>
            </w:r>
            <w:r w:rsidRPr="00707A1A">
              <w:rPr>
                <w:b/>
                <w:bCs/>
                <w:sz w:val="20"/>
                <w:szCs w:val="20"/>
              </w:rPr>
              <w:t>Контрольные работы</w:t>
            </w:r>
          </w:p>
        </w:tc>
        <w:tc>
          <w:tcPr>
            <w:tcW w:w="347" w:type="pct"/>
            <w:shd w:val="clear" w:color="auto" w:fill="auto"/>
          </w:tcPr>
          <w:p w:rsidR="000D67D6"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vMerge/>
            <w:shd w:val="clear" w:color="auto" w:fill="auto"/>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0D67D6" w:rsidRPr="00707A1A" w:rsidTr="00FD7366">
        <w:trPr>
          <w:trHeight w:hRule="exact" w:val="633"/>
        </w:trPr>
        <w:tc>
          <w:tcPr>
            <w:tcW w:w="811" w:type="pct"/>
            <w:vMerge/>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0D67D6" w:rsidRPr="00707A1A" w:rsidRDefault="000D67D6" w:rsidP="00484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rPr>
                <w:b/>
                <w:bCs/>
                <w:sz w:val="20"/>
                <w:szCs w:val="20"/>
              </w:rPr>
            </w:pPr>
            <w:r>
              <w:rPr>
                <w:b/>
                <w:bCs/>
                <w:sz w:val="20"/>
                <w:szCs w:val="20"/>
              </w:rPr>
              <w:t xml:space="preserve">      </w:t>
            </w:r>
            <w:r w:rsidRPr="00707A1A">
              <w:rPr>
                <w:b/>
                <w:bCs/>
                <w:sz w:val="20"/>
                <w:szCs w:val="20"/>
              </w:rPr>
              <w:t>Самостоятельная работа</w:t>
            </w:r>
          </w:p>
        </w:tc>
        <w:tc>
          <w:tcPr>
            <w:tcW w:w="347" w:type="pct"/>
            <w:shd w:val="clear" w:color="auto" w:fill="auto"/>
          </w:tcPr>
          <w:p w:rsidR="000D67D6"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vMerge/>
            <w:shd w:val="clear" w:color="auto" w:fill="auto"/>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0D67D6" w:rsidRPr="00707A1A" w:rsidTr="00FD7366">
        <w:trPr>
          <w:trHeight w:hRule="exact" w:val="294"/>
        </w:trPr>
        <w:tc>
          <w:tcPr>
            <w:tcW w:w="811" w:type="pct"/>
            <w:vMerge/>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tcPr>
          <w:p w:rsidR="000D67D6" w:rsidRPr="00203CE2" w:rsidRDefault="000D67D6" w:rsidP="006C4E22">
            <w:pPr>
              <w:pStyle w:val="Default"/>
              <w:rPr>
                <w:sz w:val="22"/>
                <w:szCs w:val="22"/>
              </w:rPr>
            </w:pPr>
            <w:r w:rsidRPr="00203CE2">
              <w:rPr>
                <w:sz w:val="22"/>
                <w:szCs w:val="22"/>
              </w:rPr>
              <w:t>1</w:t>
            </w:r>
          </w:p>
        </w:tc>
        <w:tc>
          <w:tcPr>
            <w:tcW w:w="2872" w:type="pct"/>
          </w:tcPr>
          <w:p w:rsidR="000D67D6" w:rsidRDefault="000D67D6" w:rsidP="006D532C">
            <w:pPr>
              <w:pStyle w:val="Default"/>
              <w:rPr>
                <w:b/>
                <w:bCs/>
                <w:sz w:val="20"/>
                <w:szCs w:val="20"/>
              </w:rPr>
            </w:pPr>
            <w:r w:rsidRPr="0005583C">
              <w:rPr>
                <w:bCs/>
                <w:sz w:val="20"/>
                <w:szCs w:val="20"/>
              </w:rPr>
              <w:t>Резерв времени</w:t>
            </w:r>
          </w:p>
        </w:tc>
        <w:tc>
          <w:tcPr>
            <w:tcW w:w="347" w:type="pct"/>
            <w:shd w:val="clear" w:color="auto" w:fill="auto"/>
          </w:tcPr>
          <w:p w:rsidR="000D67D6" w:rsidRPr="00BC0A3A" w:rsidRDefault="00C8083B" w:rsidP="0072023D">
            <w:pPr>
              <w:pStyle w:val="Default"/>
              <w:rPr>
                <w:bCs/>
                <w:sz w:val="20"/>
                <w:szCs w:val="20"/>
              </w:rPr>
            </w:pPr>
            <w:r>
              <w:rPr>
                <w:bCs/>
                <w:sz w:val="20"/>
                <w:szCs w:val="20"/>
              </w:rPr>
              <w:t>4</w:t>
            </w:r>
          </w:p>
        </w:tc>
        <w:tc>
          <w:tcPr>
            <w:tcW w:w="278" w:type="pct"/>
            <w:shd w:val="clear" w:color="auto" w:fill="auto"/>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0D67D6" w:rsidRPr="00707A1A" w:rsidRDefault="000D67D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395"/>
        </w:trPr>
        <w:tc>
          <w:tcPr>
            <w:tcW w:w="811" w:type="pct"/>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E92028" w:rsidRPr="00056500" w:rsidRDefault="00E92028" w:rsidP="00E92028">
            <w:pPr>
              <w:pStyle w:val="Default"/>
              <w:rPr>
                <w:b/>
                <w:sz w:val="22"/>
                <w:szCs w:val="22"/>
              </w:rPr>
            </w:pPr>
            <w:r>
              <w:rPr>
                <w:b/>
                <w:sz w:val="22"/>
                <w:szCs w:val="22"/>
              </w:rPr>
              <w:t xml:space="preserve">Промежуточная аттестация </w:t>
            </w:r>
            <w:r w:rsidR="002B0F20">
              <w:rPr>
                <w:b/>
                <w:sz w:val="22"/>
                <w:szCs w:val="22"/>
              </w:rPr>
              <w:t xml:space="preserve"> </w:t>
            </w:r>
            <w:r w:rsidR="002B0F20">
              <w:rPr>
                <w:b/>
                <w:bCs/>
                <w:spacing w:val="-4"/>
                <w:sz w:val="20"/>
                <w:szCs w:val="20"/>
              </w:rPr>
              <w:t xml:space="preserve">Экзамен </w:t>
            </w:r>
            <w:r w:rsidR="002B0F20" w:rsidRPr="00056500">
              <w:rPr>
                <w:b/>
                <w:sz w:val="22"/>
                <w:szCs w:val="22"/>
              </w:rPr>
              <w:t xml:space="preserve"> МДК. 01.0</w:t>
            </w:r>
            <w:r w:rsidR="002B0F20">
              <w:rPr>
                <w:b/>
                <w:sz w:val="22"/>
                <w:szCs w:val="22"/>
              </w:rPr>
              <w:t>2    -  5 семестр</w:t>
            </w:r>
          </w:p>
        </w:tc>
        <w:tc>
          <w:tcPr>
            <w:tcW w:w="347" w:type="pct"/>
            <w:shd w:val="clear" w:color="auto" w:fill="auto"/>
          </w:tcPr>
          <w:p w:rsidR="00E92028" w:rsidRDefault="00E92028" w:rsidP="00E920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Pr>
                <w:b/>
                <w:bCs/>
                <w:sz w:val="20"/>
                <w:szCs w:val="20"/>
              </w:rPr>
              <w:t>12</w:t>
            </w:r>
          </w:p>
        </w:tc>
        <w:tc>
          <w:tcPr>
            <w:tcW w:w="278" w:type="pct"/>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1120"/>
        </w:trPr>
        <w:tc>
          <w:tcPr>
            <w:tcW w:w="811" w:type="pct"/>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E92028" w:rsidRPr="00922E69" w:rsidRDefault="00E92028" w:rsidP="00984325">
            <w:pPr>
              <w:pStyle w:val="Default"/>
              <w:rPr>
                <w:b/>
                <w:color w:val="FF0000"/>
                <w:sz w:val="22"/>
                <w:szCs w:val="22"/>
              </w:rPr>
            </w:pPr>
            <w:r w:rsidRPr="00056500">
              <w:rPr>
                <w:b/>
                <w:sz w:val="22"/>
                <w:szCs w:val="22"/>
              </w:rPr>
              <w:t>Всего часов по МДК. 01.0</w:t>
            </w:r>
            <w:r>
              <w:rPr>
                <w:b/>
                <w:sz w:val="22"/>
                <w:szCs w:val="22"/>
              </w:rPr>
              <w:t>2</w:t>
            </w:r>
            <w:r w:rsidRPr="00056500">
              <w:rPr>
                <w:b/>
                <w:sz w:val="22"/>
                <w:szCs w:val="22"/>
              </w:rPr>
              <w:t xml:space="preserve"> </w:t>
            </w:r>
            <w:r w:rsidRPr="00984325">
              <w:rPr>
                <w:b/>
                <w:bCs/>
                <w:color w:val="auto"/>
              </w:rPr>
              <w:t xml:space="preserve">Социально </w:t>
            </w:r>
            <w:proofErr w:type="gramStart"/>
            <w:r w:rsidRPr="00984325">
              <w:rPr>
                <w:b/>
                <w:bCs/>
                <w:color w:val="auto"/>
              </w:rPr>
              <w:t>-п</w:t>
            </w:r>
            <w:proofErr w:type="gramEnd"/>
            <w:r w:rsidRPr="00984325">
              <w:rPr>
                <w:b/>
                <w:bCs/>
                <w:color w:val="auto"/>
              </w:rPr>
              <w:t>равовая и законодательная основа социальной работы с семьей, детьми и лицами из группы риска</w:t>
            </w:r>
          </w:p>
          <w:p w:rsidR="00E92028" w:rsidRDefault="00E92028" w:rsidP="00203CE2">
            <w:pPr>
              <w:pStyle w:val="Default"/>
              <w:rPr>
                <w:sz w:val="20"/>
                <w:szCs w:val="20"/>
              </w:rPr>
            </w:pPr>
          </w:p>
        </w:tc>
        <w:tc>
          <w:tcPr>
            <w:tcW w:w="347" w:type="pct"/>
            <w:shd w:val="clear" w:color="auto" w:fill="auto"/>
          </w:tcPr>
          <w:p w:rsidR="00E92028" w:rsidRPr="006C4E22" w:rsidRDefault="002B0F20"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Pr>
                <w:b/>
                <w:bCs/>
                <w:sz w:val="20"/>
                <w:szCs w:val="20"/>
              </w:rPr>
              <w:t>142</w:t>
            </w:r>
          </w:p>
        </w:tc>
        <w:tc>
          <w:tcPr>
            <w:tcW w:w="278" w:type="pct"/>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563"/>
        </w:trPr>
        <w:tc>
          <w:tcPr>
            <w:tcW w:w="4067" w:type="pct"/>
            <w:gridSpan w:val="13"/>
          </w:tcPr>
          <w:p w:rsidR="00E92028" w:rsidRPr="00017496" w:rsidRDefault="00E92028" w:rsidP="006C4E22">
            <w:pPr>
              <w:pStyle w:val="Default"/>
              <w:rPr>
                <w:b/>
                <w:color w:val="FF0000"/>
                <w:sz w:val="22"/>
                <w:szCs w:val="22"/>
              </w:rPr>
            </w:pPr>
            <w:r w:rsidRPr="00017496">
              <w:rPr>
                <w:b/>
                <w:color w:val="FF0000"/>
                <w:sz w:val="22"/>
                <w:szCs w:val="22"/>
              </w:rPr>
              <w:t>МДК.01.0</w:t>
            </w:r>
            <w:r>
              <w:rPr>
                <w:b/>
                <w:color w:val="FF0000"/>
                <w:sz w:val="22"/>
                <w:szCs w:val="22"/>
              </w:rPr>
              <w:t>3</w:t>
            </w:r>
            <w:r w:rsidRPr="00017496">
              <w:rPr>
                <w:b/>
                <w:color w:val="FF0000"/>
                <w:sz w:val="22"/>
                <w:szCs w:val="22"/>
              </w:rPr>
              <w:t xml:space="preserve">  </w:t>
            </w:r>
            <w:r>
              <w:rPr>
                <w:b/>
                <w:color w:val="FF0000"/>
                <w:sz w:val="22"/>
                <w:szCs w:val="22"/>
              </w:rPr>
              <w:t>Технологии социальной работы  с лицами пожилого возраста и инвалидами. Социальный патронат лиц пожилого возраста и инвалидов</w:t>
            </w:r>
          </w:p>
          <w:p w:rsidR="00E92028" w:rsidRDefault="00E92028" w:rsidP="007A7741">
            <w:pPr>
              <w:pStyle w:val="Default"/>
              <w:rPr>
                <w:sz w:val="20"/>
                <w:szCs w:val="20"/>
              </w:rPr>
            </w:pPr>
          </w:p>
        </w:tc>
        <w:tc>
          <w:tcPr>
            <w:tcW w:w="347" w:type="pct"/>
            <w:shd w:val="clear" w:color="auto" w:fill="auto"/>
          </w:tcPr>
          <w:p w:rsidR="00E92028" w:rsidRPr="00246105" w:rsidRDefault="002B0F20" w:rsidP="00065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color w:val="FF0000"/>
                <w:sz w:val="20"/>
                <w:szCs w:val="20"/>
              </w:rPr>
            </w:pPr>
            <w:r>
              <w:rPr>
                <w:b/>
                <w:bCs/>
                <w:color w:val="FF0000"/>
                <w:sz w:val="20"/>
                <w:szCs w:val="20"/>
              </w:rPr>
              <w:t>166</w:t>
            </w:r>
          </w:p>
        </w:tc>
        <w:tc>
          <w:tcPr>
            <w:tcW w:w="278" w:type="pct"/>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563"/>
        </w:trPr>
        <w:tc>
          <w:tcPr>
            <w:tcW w:w="811" w:type="pct"/>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E92028" w:rsidRDefault="00E92028" w:rsidP="00E92028">
            <w:pPr>
              <w:pStyle w:val="Default"/>
              <w:jc w:val="center"/>
              <w:rPr>
                <w:sz w:val="20"/>
                <w:szCs w:val="20"/>
              </w:rPr>
            </w:pPr>
            <w:r>
              <w:rPr>
                <w:b/>
                <w:bCs/>
                <w:color w:val="FF0000"/>
                <w:sz w:val="22"/>
                <w:szCs w:val="22"/>
              </w:rPr>
              <w:t>3</w:t>
            </w:r>
            <w:r w:rsidRPr="00056500">
              <w:rPr>
                <w:b/>
                <w:bCs/>
                <w:color w:val="FF0000"/>
                <w:sz w:val="22"/>
                <w:szCs w:val="22"/>
              </w:rPr>
              <w:t xml:space="preserve"> семестр –</w:t>
            </w:r>
            <w:r>
              <w:rPr>
                <w:b/>
                <w:bCs/>
                <w:color w:val="FF0000"/>
                <w:sz w:val="22"/>
                <w:szCs w:val="22"/>
              </w:rPr>
              <w:t>78</w:t>
            </w:r>
            <w:r w:rsidRPr="00056500">
              <w:rPr>
                <w:b/>
                <w:bCs/>
                <w:color w:val="FF0000"/>
                <w:sz w:val="22"/>
                <w:szCs w:val="22"/>
              </w:rPr>
              <w:t>час</w:t>
            </w:r>
          </w:p>
        </w:tc>
        <w:tc>
          <w:tcPr>
            <w:tcW w:w="347" w:type="pct"/>
            <w:shd w:val="clear" w:color="auto" w:fill="auto"/>
          </w:tcPr>
          <w:p w:rsidR="00E92028"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821"/>
        </w:trPr>
        <w:tc>
          <w:tcPr>
            <w:tcW w:w="4067" w:type="pct"/>
            <w:gridSpan w:val="13"/>
          </w:tcPr>
          <w:p w:rsidR="00E92028" w:rsidRPr="00333162" w:rsidRDefault="00E92028" w:rsidP="00314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0"/>
              <w:jc w:val="center"/>
              <w:rPr>
                <w:b/>
                <w:bCs/>
                <w:sz w:val="22"/>
                <w:szCs w:val="22"/>
              </w:rPr>
            </w:pPr>
            <w:r w:rsidRPr="00333162">
              <w:rPr>
                <w:b/>
                <w:bCs/>
                <w:sz w:val="22"/>
                <w:szCs w:val="22"/>
              </w:rPr>
              <w:t xml:space="preserve">Раздел </w:t>
            </w:r>
            <w:r>
              <w:rPr>
                <w:b/>
                <w:bCs/>
                <w:sz w:val="22"/>
                <w:szCs w:val="22"/>
              </w:rPr>
              <w:t>3</w:t>
            </w:r>
          </w:p>
          <w:p w:rsidR="00E92028" w:rsidRDefault="00E92028" w:rsidP="004F53E4">
            <w:pPr>
              <w:pStyle w:val="Default"/>
              <w:rPr>
                <w:sz w:val="23"/>
                <w:szCs w:val="23"/>
              </w:rPr>
            </w:pPr>
            <w:r>
              <w:rPr>
                <w:sz w:val="23"/>
                <w:szCs w:val="23"/>
              </w:rPr>
              <w:t xml:space="preserve">Технологии социальной работы с лицами пожилого возраста и инвалидами. Социальный патронат лиц пожилого возраста и инвалидов. </w:t>
            </w:r>
          </w:p>
          <w:p w:rsidR="00E92028" w:rsidRDefault="00E92028" w:rsidP="004F53E4">
            <w:pPr>
              <w:pStyle w:val="Default"/>
              <w:rPr>
                <w:b/>
                <w:bCs/>
                <w:color w:val="FF0000"/>
                <w:sz w:val="22"/>
                <w:szCs w:val="22"/>
              </w:rPr>
            </w:pPr>
          </w:p>
        </w:tc>
        <w:tc>
          <w:tcPr>
            <w:tcW w:w="347" w:type="pct"/>
            <w:shd w:val="clear" w:color="auto" w:fill="auto"/>
          </w:tcPr>
          <w:p w:rsidR="00E92028" w:rsidRDefault="00E92028" w:rsidP="006D532C">
            <w:pPr>
              <w:pStyle w:val="Default"/>
              <w:rPr>
                <w:bCs/>
                <w:sz w:val="20"/>
                <w:szCs w:val="20"/>
              </w:rPr>
            </w:pPr>
          </w:p>
        </w:tc>
        <w:tc>
          <w:tcPr>
            <w:tcW w:w="278" w:type="pct"/>
            <w:vMerge w:val="restart"/>
            <w:shd w:val="clear" w:color="auto" w:fill="auto"/>
          </w:tcPr>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 xml:space="preserve">  </w:t>
            </w: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r>
              <w:rPr>
                <w:bCs/>
                <w:i/>
                <w:sz w:val="20"/>
                <w:szCs w:val="20"/>
              </w:rPr>
              <w:t xml:space="preserve">2  </w:t>
            </w: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r>
              <w:rPr>
                <w:bCs/>
                <w:i/>
                <w:sz w:val="20"/>
                <w:szCs w:val="20"/>
              </w:rPr>
              <w:t>2</w:t>
            </w: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r>
              <w:rPr>
                <w:bCs/>
                <w:i/>
                <w:sz w:val="20"/>
                <w:szCs w:val="20"/>
              </w:rPr>
              <w:t>2</w:t>
            </w: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r>
              <w:rPr>
                <w:bCs/>
                <w:i/>
                <w:sz w:val="20"/>
                <w:szCs w:val="20"/>
              </w:rPr>
              <w:t xml:space="preserve">2 </w:t>
            </w: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r>
              <w:rPr>
                <w:bCs/>
                <w:i/>
                <w:sz w:val="20"/>
                <w:szCs w:val="20"/>
              </w:rPr>
              <w:t>3</w:t>
            </w: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r>
              <w:rPr>
                <w:bCs/>
                <w:i/>
                <w:sz w:val="20"/>
                <w:szCs w:val="20"/>
              </w:rPr>
              <w:t>3</w:t>
            </w: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r>
              <w:rPr>
                <w:bCs/>
                <w:i/>
                <w:sz w:val="20"/>
                <w:szCs w:val="20"/>
              </w:rPr>
              <w:t>2</w:t>
            </w: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4F5BFF"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p>
          <w:p w:rsidR="00E92028" w:rsidRPr="00707A1A" w:rsidRDefault="004F5BFF" w:rsidP="004F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i/>
                <w:sz w:val="20"/>
                <w:szCs w:val="20"/>
              </w:rPr>
            </w:pPr>
            <w:r>
              <w:rPr>
                <w:bCs/>
                <w:i/>
                <w:sz w:val="20"/>
                <w:szCs w:val="20"/>
              </w:rPr>
              <w:t xml:space="preserve">2     </w:t>
            </w: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293"/>
        </w:trPr>
        <w:tc>
          <w:tcPr>
            <w:tcW w:w="811" w:type="pct"/>
            <w:vMerge w:val="restart"/>
          </w:tcPr>
          <w:p w:rsidR="00E92028" w:rsidRDefault="00E92028" w:rsidP="004F53E4">
            <w:pPr>
              <w:pStyle w:val="Default"/>
              <w:jc w:val="center"/>
              <w:rPr>
                <w:sz w:val="23"/>
                <w:szCs w:val="23"/>
              </w:rPr>
            </w:pPr>
            <w:r>
              <w:rPr>
                <w:b/>
                <w:bCs/>
                <w:sz w:val="23"/>
                <w:szCs w:val="23"/>
              </w:rPr>
              <w:t xml:space="preserve">Тема 3.1. </w:t>
            </w:r>
            <w:r w:rsidRPr="004F53E4">
              <w:rPr>
                <w:bCs/>
                <w:sz w:val="23"/>
                <w:szCs w:val="23"/>
              </w:rPr>
              <w:t>Специфика реализации технологий социальной работы с лицами пожилого возраста и инвалидами</w:t>
            </w:r>
            <w:r>
              <w:rPr>
                <w:b/>
                <w:bCs/>
                <w:sz w:val="23"/>
                <w:szCs w:val="23"/>
              </w:rPr>
              <w:t xml:space="preserve"> </w:t>
            </w:r>
          </w:p>
          <w:p w:rsidR="00E92028" w:rsidRPr="00707A1A" w:rsidRDefault="00E92028" w:rsidP="004F53E4">
            <w:pPr>
              <w:pStyle w:val="Default"/>
              <w:jc w:val="center"/>
              <w:rPr>
                <w:b/>
                <w:bCs/>
                <w:spacing w:val="-4"/>
                <w:sz w:val="20"/>
                <w:szCs w:val="20"/>
              </w:rPr>
            </w:pPr>
          </w:p>
        </w:tc>
        <w:tc>
          <w:tcPr>
            <w:tcW w:w="3256" w:type="pct"/>
            <w:gridSpan w:val="12"/>
          </w:tcPr>
          <w:p w:rsidR="00E92028" w:rsidRDefault="00E92028" w:rsidP="00017496">
            <w:pPr>
              <w:pStyle w:val="Default"/>
              <w:jc w:val="center"/>
              <w:rPr>
                <w:b/>
                <w:bCs/>
                <w:color w:val="FF0000"/>
                <w:sz w:val="22"/>
                <w:szCs w:val="22"/>
              </w:rPr>
            </w:pPr>
            <w:r w:rsidRPr="00707A1A">
              <w:rPr>
                <w:b/>
                <w:bCs/>
                <w:sz w:val="20"/>
                <w:szCs w:val="20"/>
              </w:rPr>
              <w:t>Содержание учебного материала:</w:t>
            </w:r>
          </w:p>
        </w:tc>
        <w:tc>
          <w:tcPr>
            <w:tcW w:w="347" w:type="pct"/>
            <w:shd w:val="clear" w:color="auto" w:fill="auto"/>
          </w:tcPr>
          <w:p w:rsidR="00E92028" w:rsidRPr="000A78F9" w:rsidRDefault="00065697" w:rsidP="006D532C">
            <w:pPr>
              <w:pStyle w:val="Default"/>
              <w:rPr>
                <w:b/>
                <w:bCs/>
                <w:sz w:val="20"/>
                <w:szCs w:val="20"/>
              </w:rPr>
            </w:pPr>
            <w:r w:rsidRPr="00065697">
              <w:rPr>
                <w:b/>
                <w:bCs/>
                <w:sz w:val="20"/>
                <w:szCs w:val="20"/>
                <w:highlight w:val="green"/>
              </w:rPr>
              <w:t>8</w:t>
            </w:r>
          </w:p>
        </w:tc>
        <w:tc>
          <w:tcPr>
            <w:tcW w:w="278" w:type="pct"/>
            <w:vMerge/>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1305"/>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tcPr>
          <w:p w:rsidR="00E92028" w:rsidRPr="008C190D" w:rsidRDefault="00E92028" w:rsidP="00017496">
            <w:pPr>
              <w:pStyle w:val="Default"/>
              <w:jc w:val="center"/>
              <w:rPr>
                <w:bCs/>
                <w:color w:val="auto"/>
                <w:sz w:val="22"/>
                <w:szCs w:val="22"/>
              </w:rPr>
            </w:pPr>
            <w:r w:rsidRPr="008C190D">
              <w:rPr>
                <w:bCs/>
                <w:color w:val="auto"/>
                <w:sz w:val="22"/>
                <w:szCs w:val="22"/>
              </w:rPr>
              <w:t>1</w:t>
            </w:r>
          </w:p>
        </w:tc>
        <w:tc>
          <w:tcPr>
            <w:tcW w:w="2872" w:type="pct"/>
          </w:tcPr>
          <w:p w:rsidR="00E92028" w:rsidRDefault="00E92028" w:rsidP="004F53E4">
            <w:pPr>
              <w:pStyle w:val="Default"/>
              <w:rPr>
                <w:sz w:val="23"/>
                <w:szCs w:val="23"/>
              </w:rPr>
            </w:pPr>
            <w:r>
              <w:rPr>
                <w:sz w:val="23"/>
                <w:szCs w:val="23"/>
              </w:rPr>
              <w:t xml:space="preserve">Лица пожилого возраста и инвалиды как объект социальной работы. </w:t>
            </w:r>
          </w:p>
          <w:p w:rsidR="00E92028" w:rsidRDefault="00E92028" w:rsidP="004F53E4">
            <w:pPr>
              <w:pStyle w:val="Default"/>
              <w:rPr>
                <w:b/>
                <w:bCs/>
                <w:color w:val="FF0000"/>
                <w:sz w:val="22"/>
                <w:szCs w:val="22"/>
              </w:rPr>
            </w:pPr>
            <w:r>
              <w:rPr>
                <w:sz w:val="23"/>
                <w:szCs w:val="23"/>
              </w:rPr>
              <w:t xml:space="preserve">Социальные потребности лиц пожилого возраста и инвалидов. Основные формы социальной работы с лицами пожилого возраста и инвалидами. </w:t>
            </w:r>
          </w:p>
        </w:tc>
        <w:tc>
          <w:tcPr>
            <w:tcW w:w="347" w:type="pct"/>
            <w:shd w:val="clear" w:color="auto" w:fill="auto"/>
          </w:tcPr>
          <w:p w:rsidR="00E92028" w:rsidRDefault="000A78F9" w:rsidP="006D532C">
            <w:pPr>
              <w:pStyle w:val="Default"/>
              <w:rPr>
                <w:bCs/>
                <w:sz w:val="20"/>
                <w:szCs w:val="20"/>
              </w:rPr>
            </w:pPr>
            <w:r>
              <w:rPr>
                <w:bCs/>
                <w:sz w:val="20"/>
                <w:szCs w:val="20"/>
              </w:rPr>
              <w:t>2</w:t>
            </w:r>
          </w:p>
        </w:tc>
        <w:tc>
          <w:tcPr>
            <w:tcW w:w="278" w:type="pct"/>
            <w:vMerge/>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1719"/>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tcPr>
          <w:p w:rsidR="00E92028" w:rsidRPr="008C190D" w:rsidRDefault="00076A3A" w:rsidP="00017496">
            <w:pPr>
              <w:pStyle w:val="Default"/>
              <w:jc w:val="center"/>
              <w:rPr>
                <w:bCs/>
                <w:color w:val="auto"/>
                <w:sz w:val="22"/>
                <w:szCs w:val="22"/>
              </w:rPr>
            </w:pPr>
            <w:r>
              <w:rPr>
                <w:bCs/>
                <w:color w:val="auto"/>
                <w:sz w:val="22"/>
                <w:szCs w:val="22"/>
              </w:rPr>
              <w:t>2</w:t>
            </w:r>
          </w:p>
        </w:tc>
        <w:tc>
          <w:tcPr>
            <w:tcW w:w="2872" w:type="pct"/>
          </w:tcPr>
          <w:p w:rsidR="00E92028" w:rsidRDefault="00E92028" w:rsidP="004F53E4">
            <w:pPr>
              <w:pStyle w:val="Default"/>
              <w:rPr>
                <w:sz w:val="23"/>
                <w:szCs w:val="23"/>
              </w:rPr>
            </w:pPr>
            <w:r>
              <w:rPr>
                <w:sz w:val="23"/>
                <w:szCs w:val="23"/>
              </w:rPr>
              <w:t xml:space="preserve">История развития технологий социальной работы с лицами пожилого возраста и инвалидами. </w:t>
            </w:r>
          </w:p>
          <w:p w:rsidR="00076A3A" w:rsidRDefault="00E92028" w:rsidP="004F53E4">
            <w:pPr>
              <w:pStyle w:val="Default"/>
              <w:rPr>
                <w:sz w:val="23"/>
                <w:szCs w:val="23"/>
              </w:rPr>
            </w:pPr>
            <w:r>
              <w:rPr>
                <w:sz w:val="23"/>
                <w:szCs w:val="23"/>
              </w:rPr>
              <w:t xml:space="preserve">Представления о старости в обществе и науке. </w:t>
            </w:r>
          </w:p>
          <w:p w:rsidR="00E92028" w:rsidRDefault="00E92028" w:rsidP="004F53E4">
            <w:pPr>
              <w:pStyle w:val="Default"/>
              <w:rPr>
                <w:sz w:val="23"/>
                <w:szCs w:val="23"/>
              </w:rPr>
            </w:pPr>
            <w:r>
              <w:rPr>
                <w:sz w:val="23"/>
                <w:szCs w:val="23"/>
              </w:rPr>
              <w:t xml:space="preserve">Теории старения. </w:t>
            </w:r>
          </w:p>
          <w:p w:rsidR="00E92028" w:rsidRDefault="00E92028" w:rsidP="004F53E4">
            <w:pPr>
              <w:pStyle w:val="Default"/>
              <w:rPr>
                <w:sz w:val="23"/>
                <w:szCs w:val="23"/>
              </w:rPr>
            </w:pPr>
            <w:r>
              <w:rPr>
                <w:sz w:val="23"/>
                <w:szCs w:val="23"/>
              </w:rPr>
              <w:t xml:space="preserve">Социальные отношения в </w:t>
            </w:r>
            <w:proofErr w:type="spellStart"/>
            <w:r>
              <w:rPr>
                <w:sz w:val="23"/>
                <w:szCs w:val="23"/>
              </w:rPr>
              <w:t>геронтогенезе</w:t>
            </w:r>
            <w:proofErr w:type="spellEnd"/>
            <w:r>
              <w:rPr>
                <w:sz w:val="23"/>
                <w:szCs w:val="23"/>
              </w:rPr>
              <w:t xml:space="preserve">. Деятельность пожилого человека. </w:t>
            </w:r>
          </w:p>
          <w:p w:rsidR="00E92028" w:rsidRPr="00056500" w:rsidRDefault="00E92028" w:rsidP="004F53E4">
            <w:pPr>
              <w:pStyle w:val="Default"/>
              <w:rPr>
                <w:sz w:val="22"/>
                <w:szCs w:val="22"/>
              </w:rPr>
            </w:pPr>
          </w:p>
        </w:tc>
        <w:tc>
          <w:tcPr>
            <w:tcW w:w="347" w:type="pct"/>
            <w:shd w:val="clear" w:color="auto" w:fill="auto"/>
          </w:tcPr>
          <w:p w:rsidR="00E92028" w:rsidRDefault="000A78F9" w:rsidP="006D532C">
            <w:pPr>
              <w:pStyle w:val="Default"/>
              <w:rPr>
                <w:bCs/>
                <w:sz w:val="20"/>
                <w:szCs w:val="20"/>
              </w:rPr>
            </w:pPr>
            <w:r>
              <w:rPr>
                <w:bCs/>
                <w:sz w:val="20"/>
                <w:szCs w:val="20"/>
              </w:rPr>
              <w:t>2</w:t>
            </w:r>
          </w:p>
        </w:tc>
        <w:tc>
          <w:tcPr>
            <w:tcW w:w="278" w:type="pct"/>
            <w:vMerge/>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1144"/>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tcPr>
          <w:p w:rsidR="00E92028" w:rsidRPr="008C190D" w:rsidRDefault="00076A3A" w:rsidP="00017496">
            <w:pPr>
              <w:pStyle w:val="Default"/>
              <w:jc w:val="center"/>
              <w:rPr>
                <w:bCs/>
                <w:color w:val="auto"/>
                <w:sz w:val="22"/>
                <w:szCs w:val="22"/>
              </w:rPr>
            </w:pPr>
            <w:r>
              <w:rPr>
                <w:bCs/>
                <w:color w:val="auto"/>
                <w:sz w:val="22"/>
                <w:szCs w:val="22"/>
              </w:rPr>
              <w:t>3</w:t>
            </w:r>
          </w:p>
        </w:tc>
        <w:tc>
          <w:tcPr>
            <w:tcW w:w="2872" w:type="pct"/>
          </w:tcPr>
          <w:p w:rsidR="00E92028" w:rsidRDefault="00E92028" w:rsidP="004F53E4">
            <w:pPr>
              <w:pStyle w:val="Default"/>
              <w:rPr>
                <w:sz w:val="23"/>
                <w:szCs w:val="23"/>
              </w:rPr>
            </w:pPr>
            <w:r>
              <w:rPr>
                <w:sz w:val="23"/>
                <w:szCs w:val="23"/>
              </w:rPr>
              <w:t xml:space="preserve">Проблема инвалидности в обществе и науке. Понятия «инвалид», «инвалидность». Проблема нормы и отклонения в развитии человека. Современное понимание феномена отклоняющегося развития. </w:t>
            </w:r>
          </w:p>
          <w:p w:rsidR="00E92028" w:rsidRDefault="00E92028" w:rsidP="004F53E4">
            <w:pPr>
              <w:pStyle w:val="Default"/>
              <w:rPr>
                <w:sz w:val="23"/>
                <w:szCs w:val="23"/>
              </w:rPr>
            </w:pPr>
          </w:p>
        </w:tc>
        <w:tc>
          <w:tcPr>
            <w:tcW w:w="347" w:type="pct"/>
            <w:shd w:val="clear" w:color="auto" w:fill="auto"/>
          </w:tcPr>
          <w:p w:rsidR="00E92028" w:rsidRDefault="00065697" w:rsidP="006D532C">
            <w:pPr>
              <w:pStyle w:val="Default"/>
              <w:rPr>
                <w:bCs/>
                <w:sz w:val="20"/>
                <w:szCs w:val="20"/>
              </w:rPr>
            </w:pPr>
            <w:r>
              <w:rPr>
                <w:bCs/>
                <w:sz w:val="20"/>
                <w:szCs w:val="20"/>
              </w:rPr>
              <w:t>2</w:t>
            </w:r>
          </w:p>
        </w:tc>
        <w:tc>
          <w:tcPr>
            <w:tcW w:w="278" w:type="pct"/>
            <w:vMerge/>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2117"/>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tcPr>
          <w:p w:rsidR="00E92028" w:rsidRPr="008C190D" w:rsidRDefault="00076A3A" w:rsidP="00017496">
            <w:pPr>
              <w:pStyle w:val="Default"/>
              <w:jc w:val="center"/>
              <w:rPr>
                <w:bCs/>
                <w:color w:val="auto"/>
                <w:sz w:val="22"/>
                <w:szCs w:val="22"/>
              </w:rPr>
            </w:pPr>
            <w:r>
              <w:rPr>
                <w:bCs/>
                <w:color w:val="auto"/>
                <w:sz w:val="22"/>
                <w:szCs w:val="22"/>
              </w:rPr>
              <w:t>4</w:t>
            </w:r>
          </w:p>
        </w:tc>
        <w:tc>
          <w:tcPr>
            <w:tcW w:w="2872" w:type="pct"/>
          </w:tcPr>
          <w:p w:rsidR="00076A3A" w:rsidRDefault="00E92028" w:rsidP="004F53E4">
            <w:pPr>
              <w:pStyle w:val="Default"/>
              <w:rPr>
                <w:sz w:val="23"/>
                <w:szCs w:val="23"/>
              </w:rPr>
            </w:pPr>
            <w:r>
              <w:rPr>
                <w:sz w:val="23"/>
                <w:szCs w:val="23"/>
              </w:rPr>
              <w:t xml:space="preserve">Общая характеристика технологий социальной работы с лицами пожилого возраста и инвалидами. </w:t>
            </w:r>
          </w:p>
          <w:p w:rsidR="00E92028" w:rsidRDefault="00E92028" w:rsidP="004F53E4">
            <w:pPr>
              <w:pStyle w:val="Default"/>
              <w:rPr>
                <w:sz w:val="23"/>
                <w:szCs w:val="23"/>
              </w:rPr>
            </w:pPr>
            <w:r>
              <w:rPr>
                <w:sz w:val="23"/>
                <w:szCs w:val="23"/>
              </w:rPr>
              <w:t xml:space="preserve">Понятие и сущность технологий социальной работы с лицами пожилого возраста и инвалидами. </w:t>
            </w:r>
          </w:p>
          <w:p w:rsidR="00E92028" w:rsidRDefault="00E92028" w:rsidP="004F53E4">
            <w:pPr>
              <w:pStyle w:val="Default"/>
              <w:rPr>
                <w:sz w:val="23"/>
                <w:szCs w:val="23"/>
              </w:rPr>
            </w:pPr>
            <w:r>
              <w:rPr>
                <w:sz w:val="23"/>
                <w:szCs w:val="23"/>
              </w:rPr>
              <w:t xml:space="preserve">Особенности технологий социальной работы с лицами пожилого возраста и инвалидами. Виды технологий социальной работы с лицами пожилого возраста и инвалидами. </w:t>
            </w:r>
          </w:p>
          <w:p w:rsidR="00E92028" w:rsidRDefault="00E92028" w:rsidP="004F53E4">
            <w:pPr>
              <w:pStyle w:val="Default"/>
              <w:rPr>
                <w:sz w:val="23"/>
                <w:szCs w:val="23"/>
              </w:rPr>
            </w:pPr>
          </w:p>
        </w:tc>
        <w:tc>
          <w:tcPr>
            <w:tcW w:w="347" w:type="pct"/>
            <w:shd w:val="clear" w:color="auto" w:fill="auto"/>
          </w:tcPr>
          <w:p w:rsidR="00E92028" w:rsidRDefault="000A78F9" w:rsidP="006D532C">
            <w:pPr>
              <w:pStyle w:val="Default"/>
              <w:rPr>
                <w:bCs/>
                <w:sz w:val="20"/>
                <w:szCs w:val="20"/>
              </w:rPr>
            </w:pPr>
            <w:r>
              <w:rPr>
                <w:bCs/>
                <w:sz w:val="20"/>
                <w:szCs w:val="20"/>
              </w:rPr>
              <w:t>2</w:t>
            </w:r>
          </w:p>
        </w:tc>
        <w:tc>
          <w:tcPr>
            <w:tcW w:w="278" w:type="pct"/>
            <w:vMerge/>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284"/>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E92028" w:rsidRPr="00707A1A" w:rsidRDefault="00E92028" w:rsidP="006D5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Лабораторные работы</w:t>
            </w:r>
          </w:p>
        </w:tc>
        <w:tc>
          <w:tcPr>
            <w:tcW w:w="347" w:type="pct"/>
            <w:shd w:val="clear" w:color="auto" w:fill="auto"/>
          </w:tcPr>
          <w:p w:rsidR="00E92028" w:rsidRDefault="00E92028" w:rsidP="006D532C">
            <w:pPr>
              <w:pStyle w:val="Default"/>
              <w:rPr>
                <w:bCs/>
                <w:sz w:val="20"/>
                <w:szCs w:val="20"/>
              </w:rPr>
            </w:pPr>
            <w:r>
              <w:rPr>
                <w:bCs/>
                <w:sz w:val="20"/>
                <w:szCs w:val="20"/>
              </w:rPr>
              <w:t>-</w:t>
            </w:r>
          </w:p>
        </w:tc>
        <w:tc>
          <w:tcPr>
            <w:tcW w:w="278" w:type="pct"/>
            <w:vMerge/>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287"/>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E92028" w:rsidRPr="00707A1A" w:rsidRDefault="00E92028" w:rsidP="006D5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Практические занятия</w:t>
            </w:r>
          </w:p>
        </w:tc>
        <w:tc>
          <w:tcPr>
            <w:tcW w:w="347" w:type="pct"/>
            <w:shd w:val="clear" w:color="auto" w:fill="auto"/>
          </w:tcPr>
          <w:p w:rsidR="00E92028" w:rsidRDefault="007400E6" w:rsidP="006D532C">
            <w:pPr>
              <w:pStyle w:val="Default"/>
              <w:rPr>
                <w:bCs/>
                <w:sz w:val="20"/>
                <w:szCs w:val="20"/>
              </w:rPr>
            </w:pPr>
            <w:r w:rsidRPr="007400E6">
              <w:rPr>
                <w:bCs/>
                <w:sz w:val="20"/>
                <w:szCs w:val="20"/>
                <w:highlight w:val="yellow"/>
              </w:rPr>
              <w:t>8</w:t>
            </w:r>
          </w:p>
        </w:tc>
        <w:tc>
          <w:tcPr>
            <w:tcW w:w="278" w:type="pct"/>
            <w:vMerge/>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553"/>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72" w:type="pct"/>
            <w:gridSpan w:val="10"/>
          </w:tcPr>
          <w:p w:rsidR="00E92028" w:rsidRPr="00076A3A" w:rsidRDefault="00076A3A" w:rsidP="00076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rPr>
                <w:bCs/>
                <w:sz w:val="20"/>
                <w:szCs w:val="20"/>
              </w:rPr>
            </w:pPr>
            <w:r w:rsidRPr="00076A3A">
              <w:rPr>
                <w:bCs/>
                <w:sz w:val="20"/>
                <w:szCs w:val="20"/>
              </w:rPr>
              <w:t>1</w:t>
            </w:r>
          </w:p>
        </w:tc>
        <w:tc>
          <w:tcPr>
            <w:tcW w:w="2884" w:type="pct"/>
            <w:gridSpan w:val="2"/>
          </w:tcPr>
          <w:p w:rsidR="00E92028" w:rsidRPr="00734DAF" w:rsidRDefault="00E92028" w:rsidP="004F53E4">
            <w:pPr>
              <w:pStyle w:val="Default"/>
              <w:rPr>
                <w:color w:val="auto"/>
                <w:sz w:val="23"/>
                <w:szCs w:val="23"/>
              </w:rPr>
            </w:pPr>
            <w:r w:rsidRPr="00734DAF">
              <w:rPr>
                <w:color w:val="auto"/>
                <w:sz w:val="23"/>
                <w:szCs w:val="23"/>
              </w:rPr>
              <w:t xml:space="preserve">Этапы реализации технологий социальной работы с лицами пожилого возраста и инвалидами </w:t>
            </w:r>
          </w:p>
          <w:p w:rsidR="00E92028" w:rsidRPr="00734DAF" w:rsidRDefault="00E92028" w:rsidP="006D5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p>
        </w:tc>
        <w:tc>
          <w:tcPr>
            <w:tcW w:w="347" w:type="pct"/>
            <w:shd w:val="clear" w:color="auto" w:fill="auto"/>
          </w:tcPr>
          <w:p w:rsidR="00E92028" w:rsidRDefault="007400E6" w:rsidP="007400E6">
            <w:pPr>
              <w:ind w:firstLine="0"/>
              <w:rPr>
                <w:bCs/>
                <w:sz w:val="20"/>
                <w:szCs w:val="20"/>
              </w:rPr>
            </w:pPr>
            <w:r>
              <w:rPr>
                <w:bCs/>
                <w:sz w:val="20"/>
                <w:szCs w:val="20"/>
              </w:rPr>
              <w:t>2</w:t>
            </w:r>
          </w:p>
        </w:tc>
        <w:tc>
          <w:tcPr>
            <w:tcW w:w="278" w:type="pct"/>
            <w:vMerge/>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575"/>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72" w:type="pct"/>
            <w:gridSpan w:val="10"/>
          </w:tcPr>
          <w:p w:rsidR="00E92028" w:rsidRPr="00076A3A" w:rsidRDefault="00076A3A" w:rsidP="00076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rPr>
                <w:bCs/>
                <w:sz w:val="20"/>
                <w:szCs w:val="20"/>
              </w:rPr>
            </w:pPr>
            <w:r w:rsidRPr="00076A3A">
              <w:rPr>
                <w:bCs/>
                <w:sz w:val="20"/>
                <w:szCs w:val="20"/>
              </w:rPr>
              <w:t>2</w:t>
            </w:r>
          </w:p>
        </w:tc>
        <w:tc>
          <w:tcPr>
            <w:tcW w:w="2884" w:type="pct"/>
            <w:gridSpan w:val="2"/>
          </w:tcPr>
          <w:p w:rsidR="00E92028" w:rsidRPr="00734DAF" w:rsidRDefault="00E92028" w:rsidP="004F53E4">
            <w:pPr>
              <w:pStyle w:val="Default"/>
              <w:rPr>
                <w:color w:val="auto"/>
                <w:sz w:val="23"/>
                <w:szCs w:val="23"/>
              </w:rPr>
            </w:pPr>
            <w:r w:rsidRPr="00734DAF">
              <w:rPr>
                <w:color w:val="auto"/>
                <w:sz w:val="23"/>
                <w:szCs w:val="23"/>
              </w:rPr>
              <w:t xml:space="preserve">Практический опыт социальной работы с пожилыми и инвалидами за рубежом </w:t>
            </w:r>
          </w:p>
          <w:p w:rsidR="00E92028" w:rsidRPr="00734DAF" w:rsidRDefault="00E92028" w:rsidP="006D5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p>
        </w:tc>
        <w:tc>
          <w:tcPr>
            <w:tcW w:w="347" w:type="pct"/>
            <w:shd w:val="clear" w:color="auto" w:fill="auto"/>
          </w:tcPr>
          <w:p w:rsidR="00E92028" w:rsidRDefault="007400E6" w:rsidP="007400E6">
            <w:pPr>
              <w:ind w:firstLine="0"/>
              <w:rPr>
                <w:bCs/>
                <w:sz w:val="20"/>
                <w:szCs w:val="20"/>
              </w:rPr>
            </w:pPr>
            <w:r>
              <w:rPr>
                <w:bCs/>
                <w:sz w:val="20"/>
                <w:szCs w:val="20"/>
              </w:rPr>
              <w:t>2</w:t>
            </w:r>
          </w:p>
        </w:tc>
        <w:tc>
          <w:tcPr>
            <w:tcW w:w="278" w:type="pct"/>
            <w:vMerge/>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852"/>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72" w:type="pct"/>
            <w:gridSpan w:val="10"/>
          </w:tcPr>
          <w:p w:rsidR="00E92028" w:rsidRPr="00076A3A" w:rsidRDefault="00076A3A" w:rsidP="00076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rPr>
                <w:bCs/>
                <w:sz w:val="20"/>
                <w:szCs w:val="20"/>
              </w:rPr>
            </w:pPr>
            <w:r w:rsidRPr="00076A3A">
              <w:rPr>
                <w:bCs/>
                <w:sz w:val="20"/>
                <w:szCs w:val="20"/>
              </w:rPr>
              <w:t>3</w:t>
            </w:r>
          </w:p>
        </w:tc>
        <w:tc>
          <w:tcPr>
            <w:tcW w:w="2884" w:type="pct"/>
            <w:gridSpan w:val="2"/>
          </w:tcPr>
          <w:p w:rsidR="00E92028" w:rsidRPr="00734DAF" w:rsidRDefault="00E92028" w:rsidP="004F53E4">
            <w:pPr>
              <w:pStyle w:val="Default"/>
              <w:rPr>
                <w:color w:val="auto"/>
                <w:sz w:val="23"/>
                <w:szCs w:val="23"/>
              </w:rPr>
            </w:pPr>
            <w:proofErr w:type="spellStart"/>
            <w:r w:rsidRPr="00734DAF">
              <w:rPr>
                <w:color w:val="auto"/>
                <w:sz w:val="23"/>
                <w:szCs w:val="23"/>
              </w:rPr>
              <w:t>Тренинговые</w:t>
            </w:r>
            <w:proofErr w:type="spellEnd"/>
            <w:r w:rsidRPr="00734DAF">
              <w:rPr>
                <w:color w:val="auto"/>
                <w:sz w:val="23"/>
                <w:szCs w:val="23"/>
              </w:rPr>
              <w:t xml:space="preserve"> упражнения на понимание неприспособленности окружающего предметного мира к существованию людей с особыми потребностями. </w:t>
            </w:r>
          </w:p>
          <w:p w:rsidR="00E92028" w:rsidRPr="00734DAF" w:rsidRDefault="00E92028" w:rsidP="006D5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p>
        </w:tc>
        <w:tc>
          <w:tcPr>
            <w:tcW w:w="347" w:type="pct"/>
            <w:shd w:val="clear" w:color="auto" w:fill="auto"/>
          </w:tcPr>
          <w:p w:rsidR="00E92028" w:rsidRDefault="007400E6" w:rsidP="007400E6">
            <w:pPr>
              <w:ind w:firstLine="0"/>
              <w:rPr>
                <w:bCs/>
                <w:sz w:val="20"/>
                <w:szCs w:val="20"/>
              </w:rPr>
            </w:pPr>
            <w:r>
              <w:rPr>
                <w:bCs/>
                <w:sz w:val="20"/>
                <w:szCs w:val="20"/>
              </w:rPr>
              <w:t>2</w:t>
            </w:r>
          </w:p>
        </w:tc>
        <w:tc>
          <w:tcPr>
            <w:tcW w:w="278" w:type="pct"/>
            <w:vMerge/>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534"/>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72" w:type="pct"/>
            <w:gridSpan w:val="10"/>
          </w:tcPr>
          <w:p w:rsidR="00E92028" w:rsidRPr="00076A3A" w:rsidRDefault="00076A3A" w:rsidP="00076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rPr>
                <w:bCs/>
                <w:sz w:val="20"/>
                <w:szCs w:val="20"/>
              </w:rPr>
            </w:pPr>
            <w:r w:rsidRPr="00076A3A">
              <w:rPr>
                <w:bCs/>
                <w:sz w:val="20"/>
                <w:szCs w:val="20"/>
              </w:rPr>
              <w:t>4</w:t>
            </w:r>
          </w:p>
        </w:tc>
        <w:tc>
          <w:tcPr>
            <w:tcW w:w="2884" w:type="pct"/>
            <w:gridSpan w:val="2"/>
          </w:tcPr>
          <w:p w:rsidR="00E92028" w:rsidRPr="00734DAF" w:rsidRDefault="00E92028" w:rsidP="004F53E4">
            <w:pPr>
              <w:pStyle w:val="Default"/>
              <w:rPr>
                <w:color w:val="auto"/>
                <w:sz w:val="23"/>
                <w:szCs w:val="23"/>
              </w:rPr>
            </w:pPr>
            <w:r w:rsidRPr="00734DAF">
              <w:rPr>
                <w:color w:val="auto"/>
                <w:sz w:val="23"/>
                <w:szCs w:val="23"/>
              </w:rPr>
              <w:t xml:space="preserve">Анализ социально-демографических статистических показателей населения РФ и региона. </w:t>
            </w:r>
          </w:p>
          <w:p w:rsidR="00E92028" w:rsidRPr="00707A1A" w:rsidRDefault="00E92028" w:rsidP="006D5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p>
        </w:tc>
        <w:tc>
          <w:tcPr>
            <w:tcW w:w="347" w:type="pct"/>
            <w:shd w:val="clear" w:color="auto" w:fill="auto"/>
          </w:tcPr>
          <w:p w:rsidR="00E92028" w:rsidRDefault="007400E6" w:rsidP="007400E6">
            <w:pPr>
              <w:ind w:firstLine="0"/>
              <w:rPr>
                <w:bCs/>
                <w:sz w:val="20"/>
                <w:szCs w:val="20"/>
              </w:rPr>
            </w:pPr>
            <w:r>
              <w:rPr>
                <w:bCs/>
                <w:sz w:val="20"/>
                <w:szCs w:val="20"/>
              </w:rPr>
              <w:t>2</w:t>
            </w:r>
          </w:p>
        </w:tc>
        <w:tc>
          <w:tcPr>
            <w:tcW w:w="278" w:type="pct"/>
            <w:vMerge/>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278"/>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E92028" w:rsidRPr="00707A1A" w:rsidRDefault="00E92028" w:rsidP="006D5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Контрольные работы</w:t>
            </w:r>
          </w:p>
        </w:tc>
        <w:tc>
          <w:tcPr>
            <w:tcW w:w="347" w:type="pct"/>
            <w:shd w:val="clear" w:color="auto" w:fill="auto"/>
          </w:tcPr>
          <w:p w:rsidR="00E92028" w:rsidRDefault="00E92028" w:rsidP="006D532C">
            <w:pPr>
              <w:pStyle w:val="Default"/>
              <w:rPr>
                <w:bCs/>
                <w:sz w:val="20"/>
                <w:szCs w:val="20"/>
              </w:rPr>
            </w:pPr>
            <w:r>
              <w:rPr>
                <w:bCs/>
                <w:sz w:val="20"/>
                <w:szCs w:val="20"/>
              </w:rPr>
              <w:t>-</w:t>
            </w:r>
          </w:p>
        </w:tc>
        <w:tc>
          <w:tcPr>
            <w:tcW w:w="278" w:type="pct"/>
            <w:vMerge/>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281"/>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E92028" w:rsidRPr="00707A1A" w:rsidRDefault="00E92028" w:rsidP="006D5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jc w:val="both"/>
              <w:rPr>
                <w:b/>
                <w:sz w:val="20"/>
                <w:szCs w:val="20"/>
              </w:rPr>
            </w:pPr>
            <w:r w:rsidRPr="00707A1A">
              <w:rPr>
                <w:b/>
                <w:bCs/>
                <w:sz w:val="20"/>
                <w:szCs w:val="20"/>
              </w:rPr>
              <w:t>Самостоятельная работа</w:t>
            </w:r>
          </w:p>
        </w:tc>
        <w:tc>
          <w:tcPr>
            <w:tcW w:w="347" w:type="pct"/>
            <w:shd w:val="clear" w:color="auto" w:fill="auto"/>
          </w:tcPr>
          <w:p w:rsidR="00E92028" w:rsidRDefault="00E92028" w:rsidP="006D532C">
            <w:pPr>
              <w:pStyle w:val="Default"/>
              <w:rPr>
                <w:bCs/>
                <w:sz w:val="20"/>
                <w:szCs w:val="20"/>
              </w:rPr>
            </w:pPr>
            <w:r>
              <w:rPr>
                <w:bCs/>
                <w:sz w:val="20"/>
                <w:szCs w:val="20"/>
              </w:rPr>
              <w:t>-</w:t>
            </w:r>
          </w:p>
        </w:tc>
        <w:tc>
          <w:tcPr>
            <w:tcW w:w="278" w:type="pct"/>
            <w:vMerge/>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401"/>
        </w:trPr>
        <w:tc>
          <w:tcPr>
            <w:tcW w:w="811" w:type="pct"/>
            <w:vMerge w:val="restart"/>
          </w:tcPr>
          <w:p w:rsidR="00E92028" w:rsidRPr="004F53E4" w:rsidRDefault="00E92028" w:rsidP="004F53E4">
            <w:pPr>
              <w:pStyle w:val="Default"/>
              <w:rPr>
                <w:sz w:val="23"/>
                <w:szCs w:val="23"/>
              </w:rPr>
            </w:pPr>
            <w:r>
              <w:rPr>
                <w:b/>
                <w:bCs/>
                <w:sz w:val="23"/>
                <w:szCs w:val="23"/>
              </w:rPr>
              <w:t xml:space="preserve">Тема 3.2. </w:t>
            </w:r>
            <w:r w:rsidRPr="004F53E4">
              <w:rPr>
                <w:bCs/>
                <w:sz w:val="23"/>
                <w:szCs w:val="23"/>
              </w:rPr>
              <w:t xml:space="preserve">Общие технологии социальной работы с лицами пожилого возраста и </w:t>
            </w:r>
          </w:p>
          <w:p w:rsidR="00E92028" w:rsidRPr="004F53E4" w:rsidRDefault="00E92028" w:rsidP="004F53E4">
            <w:pPr>
              <w:pStyle w:val="Default"/>
              <w:rPr>
                <w:sz w:val="23"/>
                <w:szCs w:val="23"/>
              </w:rPr>
            </w:pPr>
            <w:r w:rsidRPr="004F53E4">
              <w:rPr>
                <w:bCs/>
                <w:sz w:val="23"/>
                <w:szCs w:val="23"/>
              </w:rPr>
              <w:t xml:space="preserve">инвалидами </w:t>
            </w:r>
          </w:p>
          <w:p w:rsidR="00E92028" w:rsidRPr="008C190D" w:rsidRDefault="00E92028" w:rsidP="008C19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rPr>
                <w:b/>
                <w:bCs/>
                <w:spacing w:val="-4"/>
                <w:sz w:val="22"/>
                <w:szCs w:val="22"/>
              </w:rPr>
            </w:pPr>
          </w:p>
        </w:tc>
        <w:tc>
          <w:tcPr>
            <w:tcW w:w="3256" w:type="pct"/>
            <w:gridSpan w:val="12"/>
          </w:tcPr>
          <w:p w:rsidR="00E92028" w:rsidRDefault="00E92028" w:rsidP="00017496">
            <w:pPr>
              <w:pStyle w:val="Default"/>
              <w:jc w:val="center"/>
              <w:rPr>
                <w:b/>
                <w:bCs/>
                <w:color w:val="FF0000"/>
                <w:sz w:val="22"/>
                <w:szCs w:val="22"/>
              </w:rPr>
            </w:pPr>
            <w:r w:rsidRPr="00707A1A">
              <w:rPr>
                <w:b/>
                <w:bCs/>
                <w:sz w:val="20"/>
                <w:szCs w:val="20"/>
              </w:rPr>
              <w:t>Содержание учебного материала:</w:t>
            </w:r>
          </w:p>
        </w:tc>
        <w:tc>
          <w:tcPr>
            <w:tcW w:w="347" w:type="pct"/>
            <w:shd w:val="clear" w:color="auto" w:fill="auto"/>
          </w:tcPr>
          <w:p w:rsidR="00E92028" w:rsidRPr="000B32B2" w:rsidRDefault="000A78F9" w:rsidP="00065697">
            <w:pPr>
              <w:pStyle w:val="Default"/>
              <w:rPr>
                <w:b/>
                <w:bCs/>
                <w:sz w:val="20"/>
                <w:szCs w:val="20"/>
              </w:rPr>
            </w:pPr>
            <w:r w:rsidRPr="000A78F9">
              <w:rPr>
                <w:b/>
                <w:bCs/>
                <w:sz w:val="20"/>
                <w:szCs w:val="20"/>
                <w:highlight w:val="green"/>
              </w:rPr>
              <w:t>1</w:t>
            </w:r>
            <w:r w:rsidR="00065697">
              <w:rPr>
                <w:b/>
                <w:bCs/>
                <w:sz w:val="20"/>
                <w:szCs w:val="20"/>
              </w:rPr>
              <w:t>0</w:t>
            </w:r>
          </w:p>
        </w:tc>
        <w:tc>
          <w:tcPr>
            <w:tcW w:w="278" w:type="pct"/>
            <w:vMerge/>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2136"/>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tcPr>
          <w:p w:rsidR="00E92028" w:rsidRPr="008C190D" w:rsidRDefault="00076A3A" w:rsidP="00017496">
            <w:pPr>
              <w:pStyle w:val="Default"/>
              <w:jc w:val="center"/>
              <w:rPr>
                <w:bCs/>
                <w:color w:val="auto"/>
                <w:sz w:val="22"/>
                <w:szCs w:val="22"/>
              </w:rPr>
            </w:pPr>
            <w:r>
              <w:rPr>
                <w:bCs/>
                <w:color w:val="auto"/>
                <w:sz w:val="22"/>
                <w:szCs w:val="22"/>
              </w:rPr>
              <w:t>1</w:t>
            </w:r>
          </w:p>
        </w:tc>
        <w:tc>
          <w:tcPr>
            <w:tcW w:w="2872" w:type="pct"/>
          </w:tcPr>
          <w:p w:rsidR="00E92028" w:rsidRDefault="00E92028" w:rsidP="008A7451">
            <w:pPr>
              <w:pStyle w:val="Default"/>
              <w:rPr>
                <w:sz w:val="23"/>
                <w:szCs w:val="23"/>
              </w:rPr>
            </w:pPr>
            <w:r>
              <w:rPr>
                <w:sz w:val="23"/>
                <w:szCs w:val="23"/>
              </w:rPr>
              <w:t xml:space="preserve">Особенности и правила социальной диагностики лиц пожилого возраста и инвалидов. Понятие социальной диагностики. Ее особенности и функции применительно к лицам пожилого возраста и инвалидам. </w:t>
            </w:r>
          </w:p>
          <w:p w:rsidR="00E92028" w:rsidRDefault="00E92028" w:rsidP="008A7451">
            <w:pPr>
              <w:pStyle w:val="Default"/>
              <w:rPr>
                <w:sz w:val="23"/>
                <w:szCs w:val="23"/>
              </w:rPr>
            </w:pPr>
            <w:r>
              <w:rPr>
                <w:sz w:val="23"/>
                <w:szCs w:val="23"/>
              </w:rPr>
              <w:t xml:space="preserve">Задачи диагностики: распознавание и идентификация, структурирование, измерения, оценка и квалификация. Выявление лиц, нуждающихся в социальной помощи и услугах. </w:t>
            </w:r>
          </w:p>
          <w:p w:rsidR="00E92028" w:rsidRDefault="00E92028" w:rsidP="004F53E4">
            <w:pPr>
              <w:pStyle w:val="Default"/>
              <w:rPr>
                <w:sz w:val="23"/>
                <w:szCs w:val="23"/>
              </w:rPr>
            </w:pPr>
          </w:p>
        </w:tc>
        <w:tc>
          <w:tcPr>
            <w:tcW w:w="347" w:type="pct"/>
            <w:shd w:val="clear" w:color="auto" w:fill="auto"/>
          </w:tcPr>
          <w:p w:rsidR="00E92028" w:rsidRDefault="00076A3A" w:rsidP="006D532C">
            <w:pPr>
              <w:pStyle w:val="Default"/>
              <w:rPr>
                <w:bCs/>
                <w:sz w:val="20"/>
                <w:szCs w:val="20"/>
              </w:rPr>
            </w:pPr>
            <w:r>
              <w:rPr>
                <w:bCs/>
                <w:sz w:val="20"/>
                <w:szCs w:val="20"/>
              </w:rPr>
              <w:t>4</w:t>
            </w:r>
          </w:p>
        </w:tc>
        <w:tc>
          <w:tcPr>
            <w:tcW w:w="278" w:type="pct"/>
            <w:vMerge/>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1685"/>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tcPr>
          <w:p w:rsidR="00E92028" w:rsidRPr="008C190D" w:rsidRDefault="00076A3A" w:rsidP="00017496">
            <w:pPr>
              <w:pStyle w:val="Default"/>
              <w:jc w:val="center"/>
              <w:rPr>
                <w:bCs/>
                <w:color w:val="auto"/>
                <w:sz w:val="22"/>
                <w:szCs w:val="22"/>
              </w:rPr>
            </w:pPr>
            <w:r>
              <w:rPr>
                <w:bCs/>
                <w:color w:val="auto"/>
                <w:sz w:val="22"/>
                <w:szCs w:val="22"/>
              </w:rPr>
              <w:t>2</w:t>
            </w:r>
          </w:p>
        </w:tc>
        <w:tc>
          <w:tcPr>
            <w:tcW w:w="2872" w:type="pct"/>
          </w:tcPr>
          <w:p w:rsidR="00E92028" w:rsidRDefault="00E92028" w:rsidP="008A7451">
            <w:pPr>
              <w:pStyle w:val="Default"/>
              <w:rPr>
                <w:sz w:val="23"/>
                <w:szCs w:val="23"/>
              </w:rPr>
            </w:pPr>
            <w:r>
              <w:rPr>
                <w:sz w:val="23"/>
                <w:szCs w:val="23"/>
              </w:rPr>
              <w:t xml:space="preserve">Специфика социальной реабилитации лиц пожилого возраста и инвалидов. </w:t>
            </w:r>
          </w:p>
          <w:p w:rsidR="00E92028" w:rsidRDefault="00E92028" w:rsidP="008A7451">
            <w:pPr>
              <w:pStyle w:val="Default"/>
              <w:rPr>
                <w:sz w:val="23"/>
                <w:szCs w:val="23"/>
              </w:rPr>
            </w:pPr>
            <w:r>
              <w:rPr>
                <w:sz w:val="23"/>
                <w:szCs w:val="23"/>
              </w:rPr>
              <w:t>Понятие и сущность социальной реабилитации лиц пожилого возраста и инвалидов, ее специфика. Социально-адаптационная работа с лицами пожилого возраста и инвалидами.</w:t>
            </w:r>
          </w:p>
        </w:tc>
        <w:tc>
          <w:tcPr>
            <w:tcW w:w="347" w:type="pct"/>
            <w:shd w:val="clear" w:color="auto" w:fill="auto"/>
          </w:tcPr>
          <w:p w:rsidR="00E92028" w:rsidRDefault="00065697" w:rsidP="006D532C">
            <w:pPr>
              <w:pStyle w:val="Default"/>
              <w:rPr>
                <w:bCs/>
                <w:sz w:val="20"/>
                <w:szCs w:val="20"/>
              </w:rPr>
            </w:pPr>
            <w:r>
              <w:rPr>
                <w:bCs/>
                <w:sz w:val="20"/>
                <w:szCs w:val="20"/>
              </w:rPr>
              <w:t>2</w:t>
            </w:r>
          </w:p>
        </w:tc>
        <w:tc>
          <w:tcPr>
            <w:tcW w:w="278" w:type="pct"/>
            <w:vMerge/>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1695"/>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tcPr>
          <w:p w:rsidR="00E92028" w:rsidRPr="008C190D" w:rsidRDefault="00076A3A" w:rsidP="00017496">
            <w:pPr>
              <w:pStyle w:val="Default"/>
              <w:jc w:val="center"/>
              <w:rPr>
                <w:bCs/>
                <w:color w:val="auto"/>
                <w:sz w:val="22"/>
                <w:szCs w:val="22"/>
              </w:rPr>
            </w:pPr>
            <w:r>
              <w:rPr>
                <w:bCs/>
                <w:color w:val="auto"/>
                <w:sz w:val="22"/>
                <w:szCs w:val="22"/>
              </w:rPr>
              <w:t>3</w:t>
            </w:r>
          </w:p>
        </w:tc>
        <w:tc>
          <w:tcPr>
            <w:tcW w:w="2872" w:type="pct"/>
          </w:tcPr>
          <w:p w:rsidR="00E92028" w:rsidRDefault="00E92028" w:rsidP="008A7451">
            <w:pPr>
              <w:pStyle w:val="Default"/>
              <w:rPr>
                <w:sz w:val="23"/>
                <w:szCs w:val="23"/>
              </w:rPr>
            </w:pPr>
            <w:r>
              <w:rPr>
                <w:sz w:val="23"/>
                <w:szCs w:val="23"/>
              </w:rPr>
              <w:t xml:space="preserve">Социальная терапия в работе с лицами пожилого возраста и инвалидами </w:t>
            </w:r>
          </w:p>
          <w:p w:rsidR="00E92028" w:rsidRDefault="00E92028" w:rsidP="008A7451">
            <w:pPr>
              <w:pStyle w:val="Default"/>
              <w:rPr>
                <w:sz w:val="23"/>
                <w:szCs w:val="23"/>
              </w:rPr>
            </w:pPr>
            <w:r>
              <w:rPr>
                <w:sz w:val="23"/>
                <w:szCs w:val="23"/>
              </w:rPr>
              <w:t xml:space="preserve">Понятие социальной терапии. Содержание социальной терапии с лицами пожилого возраста и инвалидами. Профилактика развития ТЖС у лиц пожилого возраста и инвалидов. </w:t>
            </w:r>
          </w:p>
        </w:tc>
        <w:tc>
          <w:tcPr>
            <w:tcW w:w="347" w:type="pct"/>
            <w:shd w:val="clear" w:color="auto" w:fill="auto"/>
          </w:tcPr>
          <w:p w:rsidR="00E92028" w:rsidRDefault="00065697" w:rsidP="006D532C">
            <w:pPr>
              <w:pStyle w:val="Default"/>
              <w:rPr>
                <w:bCs/>
                <w:sz w:val="20"/>
                <w:szCs w:val="20"/>
              </w:rPr>
            </w:pPr>
            <w:r>
              <w:rPr>
                <w:bCs/>
                <w:sz w:val="20"/>
                <w:szCs w:val="20"/>
              </w:rPr>
              <w:t>2</w:t>
            </w:r>
          </w:p>
        </w:tc>
        <w:tc>
          <w:tcPr>
            <w:tcW w:w="278" w:type="pct"/>
            <w:vMerge/>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val="200"/>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vMerge w:val="restart"/>
          </w:tcPr>
          <w:p w:rsidR="00E92028" w:rsidRPr="008C190D" w:rsidRDefault="00076A3A" w:rsidP="00017496">
            <w:pPr>
              <w:pStyle w:val="Default"/>
              <w:jc w:val="center"/>
              <w:rPr>
                <w:bCs/>
                <w:color w:val="auto"/>
                <w:sz w:val="22"/>
                <w:szCs w:val="22"/>
              </w:rPr>
            </w:pPr>
            <w:r>
              <w:rPr>
                <w:bCs/>
                <w:color w:val="auto"/>
                <w:sz w:val="22"/>
                <w:szCs w:val="22"/>
              </w:rPr>
              <w:t>4</w:t>
            </w:r>
          </w:p>
        </w:tc>
        <w:tc>
          <w:tcPr>
            <w:tcW w:w="2872" w:type="pct"/>
            <w:vMerge w:val="restart"/>
          </w:tcPr>
          <w:p w:rsidR="00E92028" w:rsidRDefault="00E92028" w:rsidP="008A7451">
            <w:pPr>
              <w:pStyle w:val="Default"/>
              <w:rPr>
                <w:sz w:val="23"/>
                <w:szCs w:val="23"/>
              </w:rPr>
            </w:pPr>
            <w:r>
              <w:rPr>
                <w:sz w:val="23"/>
                <w:szCs w:val="23"/>
              </w:rPr>
              <w:t xml:space="preserve"> Социальный надзор: понятие функции, регламент. Роль социального надзора в работе с лицами пожилого возраста и инвалидами. </w:t>
            </w:r>
          </w:p>
          <w:p w:rsidR="00E92028" w:rsidRPr="004F53E4" w:rsidRDefault="00E92028" w:rsidP="008A7451">
            <w:pPr>
              <w:pStyle w:val="Default"/>
            </w:pPr>
            <w:r>
              <w:rPr>
                <w:sz w:val="23"/>
                <w:szCs w:val="23"/>
              </w:rPr>
              <w:t xml:space="preserve">Специфика и роль социального надзора в работе с лицами пожилого возраста и инвалидами. </w:t>
            </w:r>
          </w:p>
        </w:tc>
        <w:tc>
          <w:tcPr>
            <w:tcW w:w="347" w:type="pct"/>
            <w:vMerge w:val="restart"/>
            <w:shd w:val="clear" w:color="auto" w:fill="auto"/>
          </w:tcPr>
          <w:p w:rsidR="00E92028" w:rsidRDefault="00076A3A" w:rsidP="006D532C">
            <w:pPr>
              <w:pStyle w:val="Default"/>
              <w:rPr>
                <w:bCs/>
                <w:sz w:val="20"/>
                <w:szCs w:val="20"/>
              </w:rPr>
            </w:pPr>
            <w:r>
              <w:rPr>
                <w:bCs/>
                <w:sz w:val="20"/>
                <w:szCs w:val="20"/>
              </w:rPr>
              <w:t>2</w:t>
            </w:r>
          </w:p>
        </w:tc>
        <w:tc>
          <w:tcPr>
            <w:tcW w:w="278" w:type="pct"/>
            <w:vMerge/>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4F5BFF" w:rsidRPr="00707A1A" w:rsidTr="00FD7366">
        <w:trPr>
          <w:trHeight w:val="1217"/>
        </w:trPr>
        <w:tc>
          <w:tcPr>
            <w:tcW w:w="811" w:type="pct"/>
            <w:vMerge/>
            <w:tcBorders>
              <w:bottom w:val="single" w:sz="4" w:space="0" w:color="auto"/>
            </w:tcBorders>
          </w:tcPr>
          <w:p w:rsidR="004F5BFF" w:rsidRPr="00707A1A"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vMerge/>
            <w:tcBorders>
              <w:bottom w:val="single" w:sz="4" w:space="0" w:color="auto"/>
            </w:tcBorders>
          </w:tcPr>
          <w:p w:rsidR="004F5BFF" w:rsidRPr="008C190D" w:rsidRDefault="004F5BFF" w:rsidP="00017496">
            <w:pPr>
              <w:pStyle w:val="Default"/>
              <w:jc w:val="center"/>
              <w:rPr>
                <w:bCs/>
                <w:color w:val="auto"/>
                <w:sz w:val="22"/>
                <w:szCs w:val="22"/>
              </w:rPr>
            </w:pPr>
          </w:p>
        </w:tc>
        <w:tc>
          <w:tcPr>
            <w:tcW w:w="2872" w:type="pct"/>
            <w:vMerge/>
            <w:tcBorders>
              <w:bottom w:val="single" w:sz="4" w:space="0" w:color="auto"/>
            </w:tcBorders>
          </w:tcPr>
          <w:p w:rsidR="004F5BFF" w:rsidRDefault="004F5BFF" w:rsidP="008A7451">
            <w:pPr>
              <w:pStyle w:val="Default"/>
              <w:rPr>
                <w:sz w:val="23"/>
                <w:szCs w:val="23"/>
              </w:rPr>
            </w:pPr>
          </w:p>
        </w:tc>
        <w:tc>
          <w:tcPr>
            <w:tcW w:w="347" w:type="pct"/>
            <w:vMerge/>
            <w:tcBorders>
              <w:bottom w:val="single" w:sz="4" w:space="0" w:color="auto"/>
            </w:tcBorders>
            <w:shd w:val="clear" w:color="auto" w:fill="auto"/>
          </w:tcPr>
          <w:p w:rsidR="004F5BFF" w:rsidRDefault="004F5BFF" w:rsidP="006D532C">
            <w:pPr>
              <w:pStyle w:val="Default"/>
              <w:rPr>
                <w:bCs/>
                <w:sz w:val="20"/>
                <w:szCs w:val="20"/>
              </w:rPr>
            </w:pPr>
          </w:p>
        </w:tc>
        <w:tc>
          <w:tcPr>
            <w:tcW w:w="278" w:type="pct"/>
            <w:vMerge w:val="restart"/>
            <w:tcBorders>
              <w:bottom w:val="single" w:sz="4" w:space="0" w:color="auto"/>
            </w:tcBorders>
            <w:shd w:val="clear" w:color="auto" w:fill="auto"/>
          </w:tcPr>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3</w:t>
            </w: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3</w:t>
            </w: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Pr="00707A1A"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tcBorders>
              <w:bottom w:val="single" w:sz="4" w:space="0" w:color="auto"/>
            </w:tcBorders>
            <w:shd w:val="clear" w:color="auto" w:fill="FFFFFF"/>
          </w:tcPr>
          <w:p w:rsidR="004F5BFF" w:rsidRPr="00707A1A"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4F5BFF" w:rsidRPr="00707A1A" w:rsidTr="00FD7366">
        <w:trPr>
          <w:trHeight w:hRule="exact" w:val="286"/>
        </w:trPr>
        <w:tc>
          <w:tcPr>
            <w:tcW w:w="811" w:type="pct"/>
            <w:vMerge/>
          </w:tcPr>
          <w:p w:rsidR="004F5BFF" w:rsidRPr="00707A1A"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4F5BFF" w:rsidRPr="00707A1A" w:rsidRDefault="004F5BFF" w:rsidP="006D5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Лабораторные работы</w:t>
            </w:r>
          </w:p>
        </w:tc>
        <w:tc>
          <w:tcPr>
            <w:tcW w:w="347" w:type="pct"/>
            <w:shd w:val="clear" w:color="auto" w:fill="auto"/>
          </w:tcPr>
          <w:p w:rsidR="004F5BFF" w:rsidRDefault="004F5BFF" w:rsidP="006D532C">
            <w:pPr>
              <w:pStyle w:val="Default"/>
              <w:rPr>
                <w:bCs/>
                <w:sz w:val="20"/>
                <w:szCs w:val="20"/>
              </w:rPr>
            </w:pPr>
            <w:r>
              <w:rPr>
                <w:bCs/>
                <w:sz w:val="20"/>
                <w:szCs w:val="20"/>
              </w:rPr>
              <w:t>-</w:t>
            </w:r>
          </w:p>
        </w:tc>
        <w:tc>
          <w:tcPr>
            <w:tcW w:w="278" w:type="pct"/>
            <w:vMerge/>
            <w:shd w:val="clear" w:color="auto" w:fill="auto"/>
          </w:tcPr>
          <w:p w:rsidR="004F5BFF" w:rsidRPr="00707A1A"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4F5BFF" w:rsidRPr="00707A1A"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4F5BFF" w:rsidRPr="00707A1A" w:rsidTr="00FD7366">
        <w:trPr>
          <w:trHeight w:hRule="exact" w:val="275"/>
        </w:trPr>
        <w:tc>
          <w:tcPr>
            <w:tcW w:w="811" w:type="pct"/>
            <w:vMerge/>
          </w:tcPr>
          <w:p w:rsidR="004F5BFF" w:rsidRPr="00707A1A"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4F5BFF" w:rsidRPr="00707A1A" w:rsidRDefault="004F5BFF" w:rsidP="006D5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Практические занятия</w:t>
            </w:r>
          </w:p>
        </w:tc>
        <w:tc>
          <w:tcPr>
            <w:tcW w:w="347" w:type="pct"/>
            <w:shd w:val="clear" w:color="auto" w:fill="auto"/>
          </w:tcPr>
          <w:p w:rsidR="004F5BFF" w:rsidRPr="003145F9" w:rsidRDefault="004F5BFF" w:rsidP="006D532C">
            <w:pPr>
              <w:pStyle w:val="Default"/>
              <w:rPr>
                <w:b/>
                <w:bCs/>
                <w:sz w:val="20"/>
                <w:szCs w:val="20"/>
              </w:rPr>
            </w:pPr>
            <w:r w:rsidRPr="007400E6">
              <w:rPr>
                <w:b/>
                <w:bCs/>
                <w:sz w:val="20"/>
                <w:szCs w:val="20"/>
                <w:highlight w:val="yellow"/>
              </w:rPr>
              <w:t>12</w:t>
            </w:r>
          </w:p>
        </w:tc>
        <w:tc>
          <w:tcPr>
            <w:tcW w:w="278" w:type="pct"/>
            <w:vMerge/>
            <w:shd w:val="clear" w:color="auto" w:fill="auto"/>
          </w:tcPr>
          <w:p w:rsidR="004F5BFF" w:rsidRPr="00707A1A"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4F5BFF" w:rsidRPr="00707A1A"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4F5BFF" w:rsidRPr="00707A1A" w:rsidTr="00FD7366">
        <w:trPr>
          <w:trHeight w:hRule="exact" w:val="860"/>
        </w:trPr>
        <w:tc>
          <w:tcPr>
            <w:tcW w:w="811" w:type="pct"/>
            <w:vMerge/>
          </w:tcPr>
          <w:p w:rsidR="004F5BFF" w:rsidRPr="00707A1A"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tcPr>
          <w:p w:rsidR="004F5BFF" w:rsidRPr="00984F87" w:rsidRDefault="00076A3A" w:rsidP="00017496">
            <w:pPr>
              <w:pStyle w:val="Default"/>
              <w:jc w:val="center"/>
              <w:rPr>
                <w:bCs/>
                <w:color w:val="auto"/>
                <w:sz w:val="22"/>
                <w:szCs w:val="22"/>
              </w:rPr>
            </w:pPr>
            <w:r>
              <w:rPr>
                <w:bCs/>
                <w:color w:val="auto"/>
                <w:sz w:val="22"/>
                <w:szCs w:val="22"/>
              </w:rPr>
              <w:t>5</w:t>
            </w:r>
          </w:p>
        </w:tc>
        <w:tc>
          <w:tcPr>
            <w:tcW w:w="2872" w:type="pct"/>
          </w:tcPr>
          <w:p w:rsidR="004F5BFF" w:rsidRPr="00734DAF" w:rsidRDefault="004F5BFF" w:rsidP="008C190D">
            <w:pPr>
              <w:pStyle w:val="Default"/>
              <w:rPr>
                <w:b/>
                <w:bCs/>
                <w:color w:val="auto"/>
                <w:sz w:val="22"/>
                <w:szCs w:val="22"/>
              </w:rPr>
            </w:pPr>
            <w:r w:rsidRPr="00734DAF">
              <w:rPr>
                <w:color w:val="auto"/>
                <w:sz w:val="22"/>
                <w:szCs w:val="22"/>
              </w:rPr>
              <w:t>Освоения навыков по анализу социальной ситуации, с целью выявления социальной проблемы пожилого человека или инвалида.</w:t>
            </w:r>
          </w:p>
        </w:tc>
        <w:tc>
          <w:tcPr>
            <w:tcW w:w="347" w:type="pct"/>
            <w:shd w:val="clear" w:color="auto" w:fill="auto"/>
          </w:tcPr>
          <w:p w:rsidR="004F5BFF" w:rsidRDefault="004F5BFF" w:rsidP="006D532C">
            <w:pPr>
              <w:pStyle w:val="Default"/>
              <w:rPr>
                <w:bCs/>
                <w:sz w:val="20"/>
                <w:szCs w:val="20"/>
              </w:rPr>
            </w:pPr>
            <w:r>
              <w:rPr>
                <w:bCs/>
                <w:sz w:val="20"/>
                <w:szCs w:val="20"/>
              </w:rPr>
              <w:t>2</w:t>
            </w:r>
          </w:p>
        </w:tc>
        <w:tc>
          <w:tcPr>
            <w:tcW w:w="278" w:type="pct"/>
            <w:vMerge/>
            <w:shd w:val="clear" w:color="auto" w:fill="auto"/>
          </w:tcPr>
          <w:p w:rsidR="004F5BFF" w:rsidRPr="00707A1A"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4F5BFF" w:rsidRPr="00707A1A"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4F5BFF" w:rsidRPr="00707A1A" w:rsidTr="00FD7366">
        <w:trPr>
          <w:trHeight w:hRule="exact" w:val="561"/>
        </w:trPr>
        <w:tc>
          <w:tcPr>
            <w:tcW w:w="811" w:type="pct"/>
            <w:vMerge/>
          </w:tcPr>
          <w:p w:rsidR="004F5BFF" w:rsidRPr="00707A1A"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tcPr>
          <w:p w:rsidR="004F5BFF" w:rsidRPr="00984F87" w:rsidRDefault="00076A3A" w:rsidP="00017496">
            <w:pPr>
              <w:pStyle w:val="Default"/>
              <w:jc w:val="center"/>
              <w:rPr>
                <w:bCs/>
                <w:color w:val="auto"/>
                <w:sz w:val="22"/>
                <w:szCs w:val="22"/>
              </w:rPr>
            </w:pPr>
            <w:r>
              <w:rPr>
                <w:bCs/>
                <w:color w:val="auto"/>
                <w:sz w:val="22"/>
                <w:szCs w:val="22"/>
              </w:rPr>
              <w:t>6</w:t>
            </w:r>
          </w:p>
        </w:tc>
        <w:tc>
          <w:tcPr>
            <w:tcW w:w="2872" w:type="pct"/>
          </w:tcPr>
          <w:p w:rsidR="004F5BFF" w:rsidRPr="00734DAF" w:rsidRDefault="004F5BFF" w:rsidP="008A7451">
            <w:pPr>
              <w:pStyle w:val="Default"/>
              <w:rPr>
                <w:color w:val="auto"/>
                <w:sz w:val="23"/>
                <w:szCs w:val="23"/>
              </w:rPr>
            </w:pPr>
            <w:r w:rsidRPr="00734DAF">
              <w:rPr>
                <w:color w:val="auto"/>
                <w:sz w:val="23"/>
                <w:szCs w:val="23"/>
              </w:rPr>
              <w:t xml:space="preserve">Составление анкеты для диагностики социальных проблем ПСУ </w:t>
            </w:r>
          </w:p>
          <w:p w:rsidR="004F5BFF" w:rsidRPr="00734DAF" w:rsidRDefault="004F5BFF" w:rsidP="008C190D">
            <w:pPr>
              <w:pStyle w:val="Default"/>
              <w:rPr>
                <w:color w:val="auto"/>
                <w:sz w:val="22"/>
                <w:szCs w:val="22"/>
              </w:rPr>
            </w:pPr>
          </w:p>
        </w:tc>
        <w:tc>
          <w:tcPr>
            <w:tcW w:w="347" w:type="pct"/>
            <w:shd w:val="clear" w:color="auto" w:fill="auto"/>
          </w:tcPr>
          <w:p w:rsidR="004F5BFF" w:rsidRDefault="004F5BFF" w:rsidP="006D532C">
            <w:pPr>
              <w:pStyle w:val="Default"/>
              <w:rPr>
                <w:bCs/>
                <w:sz w:val="20"/>
                <w:szCs w:val="20"/>
              </w:rPr>
            </w:pPr>
            <w:r>
              <w:rPr>
                <w:bCs/>
                <w:sz w:val="20"/>
                <w:szCs w:val="20"/>
              </w:rPr>
              <w:t>4</w:t>
            </w:r>
          </w:p>
        </w:tc>
        <w:tc>
          <w:tcPr>
            <w:tcW w:w="278" w:type="pct"/>
            <w:vMerge/>
            <w:shd w:val="clear" w:color="auto" w:fill="auto"/>
          </w:tcPr>
          <w:p w:rsidR="004F5BFF" w:rsidRPr="00707A1A"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4F5BFF" w:rsidRPr="00707A1A"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4F5BFF" w:rsidRPr="00707A1A" w:rsidTr="00FD7366">
        <w:trPr>
          <w:trHeight w:hRule="exact" w:val="705"/>
        </w:trPr>
        <w:tc>
          <w:tcPr>
            <w:tcW w:w="811" w:type="pct"/>
            <w:vMerge/>
          </w:tcPr>
          <w:p w:rsidR="004F5BFF" w:rsidRPr="00707A1A"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tcPr>
          <w:p w:rsidR="004F5BFF" w:rsidRPr="00984F87" w:rsidRDefault="00076A3A" w:rsidP="00017496">
            <w:pPr>
              <w:pStyle w:val="Default"/>
              <w:jc w:val="center"/>
              <w:rPr>
                <w:bCs/>
                <w:color w:val="auto"/>
                <w:sz w:val="22"/>
                <w:szCs w:val="22"/>
              </w:rPr>
            </w:pPr>
            <w:r>
              <w:rPr>
                <w:bCs/>
                <w:color w:val="auto"/>
                <w:sz w:val="22"/>
                <w:szCs w:val="22"/>
              </w:rPr>
              <w:t>7</w:t>
            </w:r>
          </w:p>
        </w:tc>
        <w:tc>
          <w:tcPr>
            <w:tcW w:w="2872" w:type="pct"/>
          </w:tcPr>
          <w:p w:rsidR="004F5BFF" w:rsidRPr="00734DAF" w:rsidRDefault="004F5BFF" w:rsidP="008A7451">
            <w:pPr>
              <w:pStyle w:val="Default"/>
              <w:rPr>
                <w:color w:val="auto"/>
                <w:sz w:val="23"/>
                <w:szCs w:val="23"/>
              </w:rPr>
            </w:pPr>
            <w:r w:rsidRPr="00734DAF">
              <w:rPr>
                <w:color w:val="auto"/>
                <w:sz w:val="23"/>
                <w:szCs w:val="23"/>
              </w:rPr>
              <w:t xml:space="preserve">Технологии посредничества в работе с лицами пожилого возраста и инвалидами </w:t>
            </w:r>
          </w:p>
          <w:p w:rsidR="004F5BFF" w:rsidRPr="00734DAF" w:rsidRDefault="004F5BFF" w:rsidP="008C190D">
            <w:pPr>
              <w:pStyle w:val="Default"/>
              <w:rPr>
                <w:color w:val="auto"/>
                <w:sz w:val="22"/>
                <w:szCs w:val="22"/>
              </w:rPr>
            </w:pPr>
          </w:p>
        </w:tc>
        <w:tc>
          <w:tcPr>
            <w:tcW w:w="347" w:type="pct"/>
            <w:shd w:val="clear" w:color="auto" w:fill="auto"/>
          </w:tcPr>
          <w:p w:rsidR="004F5BFF" w:rsidRDefault="004F5BFF" w:rsidP="006D532C">
            <w:pPr>
              <w:pStyle w:val="Default"/>
              <w:rPr>
                <w:bCs/>
                <w:sz w:val="20"/>
                <w:szCs w:val="20"/>
              </w:rPr>
            </w:pPr>
            <w:r>
              <w:rPr>
                <w:bCs/>
                <w:sz w:val="20"/>
                <w:szCs w:val="20"/>
              </w:rPr>
              <w:t>2</w:t>
            </w:r>
          </w:p>
        </w:tc>
        <w:tc>
          <w:tcPr>
            <w:tcW w:w="278" w:type="pct"/>
            <w:vMerge/>
            <w:shd w:val="clear" w:color="auto" w:fill="auto"/>
          </w:tcPr>
          <w:p w:rsidR="004F5BFF" w:rsidRPr="00707A1A"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4F5BFF" w:rsidRPr="00707A1A"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4F5BFF" w:rsidRPr="00707A1A" w:rsidTr="00FD7366">
        <w:trPr>
          <w:trHeight w:hRule="exact" w:val="705"/>
        </w:trPr>
        <w:tc>
          <w:tcPr>
            <w:tcW w:w="811" w:type="pct"/>
            <w:vMerge/>
          </w:tcPr>
          <w:p w:rsidR="004F5BFF" w:rsidRPr="00707A1A"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tcPr>
          <w:p w:rsidR="004F5BFF" w:rsidRPr="00984F87" w:rsidRDefault="00076A3A" w:rsidP="00017496">
            <w:pPr>
              <w:pStyle w:val="Default"/>
              <w:jc w:val="center"/>
              <w:rPr>
                <w:bCs/>
                <w:color w:val="auto"/>
                <w:sz w:val="22"/>
                <w:szCs w:val="22"/>
              </w:rPr>
            </w:pPr>
            <w:r>
              <w:rPr>
                <w:bCs/>
                <w:color w:val="auto"/>
                <w:sz w:val="22"/>
                <w:szCs w:val="22"/>
              </w:rPr>
              <w:t>8</w:t>
            </w:r>
          </w:p>
        </w:tc>
        <w:tc>
          <w:tcPr>
            <w:tcW w:w="2872" w:type="pct"/>
          </w:tcPr>
          <w:p w:rsidR="004F5BFF" w:rsidRPr="00734DAF" w:rsidRDefault="004F5BFF" w:rsidP="008A7451">
            <w:pPr>
              <w:pStyle w:val="Default"/>
              <w:rPr>
                <w:color w:val="auto"/>
                <w:sz w:val="23"/>
                <w:szCs w:val="23"/>
              </w:rPr>
            </w:pPr>
            <w:r w:rsidRPr="00734DAF">
              <w:rPr>
                <w:color w:val="auto"/>
                <w:sz w:val="23"/>
                <w:szCs w:val="23"/>
              </w:rPr>
              <w:t xml:space="preserve">Опека и попечительство над лицами пожилого возраста и инвалидами </w:t>
            </w:r>
          </w:p>
          <w:p w:rsidR="004F5BFF" w:rsidRPr="00734DAF" w:rsidRDefault="004F5BFF" w:rsidP="008C190D">
            <w:pPr>
              <w:pStyle w:val="Default"/>
              <w:rPr>
                <w:color w:val="auto"/>
                <w:sz w:val="22"/>
                <w:szCs w:val="22"/>
              </w:rPr>
            </w:pPr>
          </w:p>
        </w:tc>
        <w:tc>
          <w:tcPr>
            <w:tcW w:w="347" w:type="pct"/>
            <w:shd w:val="clear" w:color="auto" w:fill="auto"/>
          </w:tcPr>
          <w:p w:rsidR="004F5BFF" w:rsidRDefault="004F5BFF" w:rsidP="006D532C">
            <w:pPr>
              <w:pStyle w:val="Default"/>
              <w:rPr>
                <w:bCs/>
                <w:sz w:val="20"/>
                <w:szCs w:val="20"/>
              </w:rPr>
            </w:pPr>
            <w:r>
              <w:rPr>
                <w:bCs/>
                <w:sz w:val="20"/>
                <w:szCs w:val="20"/>
              </w:rPr>
              <w:t>2</w:t>
            </w:r>
          </w:p>
        </w:tc>
        <w:tc>
          <w:tcPr>
            <w:tcW w:w="278" w:type="pct"/>
            <w:vMerge/>
            <w:shd w:val="clear" w:color="auto" w:fill="auto"/>
          </w:tcPr>
          <w:p w:rsidR="004F5BFF" w:rsidRPr="00707A1A"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4F5BFF" w:rsidRPr="00707A1A"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4F5BFF" w:rsidRPr="00707A1A" w:rsidTr="00FD7366">
        <w:trPr>
          <w:trHeight w:hRule="exact" w:val="861"/>
        </w:trPr>
        <w:tc>
          <w:tcPr>
            <w:tcW w:w="811" w:type="pct"/>
            <w:vMerge/>
          </w:tcPr>
          <w:p w:rsidR="004F5BFF" w:rsidRPr="00707A1A"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tcPr>
          <w:p w:rsidR="004F5BFF" w:rsidRPr="00984F87" w:rsidRDefault="00076A3A" w:rsidP="00017496">
            <w:pPr>
              <w:pStyle w:val="Default"/>
              <w:jc w:val="center"/>
              <w:rPr>
                <w:bCs/>
                <w:color w:val="auto"/>
                <w:sz w:val="22"/>
                <w:szCs w:val="22"/>
              </w:rPr>
            </w:pPr>
            <w:r>
              <w:rPr>
                <w:bCs/>
                <w:color w:val="auto"/>
                <w:sz w:val="22"/>
                <w:szCs w:val="22"/>
              </w:rPr>
              <w:t>9</w:t>
            </w:r>
          </w:p>
        </w:tc>
        <w:tc>
          <w:tcPr>
            <w:tcW w:w="2872" w:type="pct"/>
          </w:tcPr>
          <w:p w:rsidR="004F5BFF" w:rsidRPr="00734DAF" w:rsidRDefault="004F5BFF" w:rsidP="00257A7B">
            <w:pPr>
              <w:pStyle w:val="Default"/>
              <w:rPr>
                <w:color w:val="auto"/>
                <w:sz w:val="22"/>
                <w:szCs w:val="22"/>
              </w:rPr>
            </w:pPr>
            <w:r w:rsidRPr="00734DAF">
              <w:rPr>
                <w:color w:val="auto"/>
                <w:sz w:val="22"/>
                <w:szCs w:val="22"/>
              </w:rPr>
              <w:t>Последовательность действий социального работника по осуществлению социальной реабилитации. Разработать алгоритм порядка переосвидетельствования гражданина</w:t>
            </w:r>
          </w:p>
          <w:p w:rsidR="004F5BFF" w:rsidRPr="00734DAF" w:rsidRDefault="004F5BFF" w:rsidP="008A7451">
            <w:pPr>
              <w:pStyle w:val="Default"/>
              <w:rPr>
                <w:color w:val="auto"/>
                <w:sz w:val="23"/>
                <w:szCs w:val="23"/>
              </w:rPr>
            </w:pPr>
          </w:p>
        </w:tc>
        <w:tc>
          <w:tcPr>
            <w:tcW w:w="347" w:type="pct"/>
            <w:shd w:val="clear" w:color="auto" w:fill="auto"/>
          </w:tcPr>
          <w:p w:rsidR="004F5BFF" w:rsidRDefault="004F5BFF" w:rsidP="006D532C">
            <w:pPr>
              <w:pStyle w:val="Default"/>
              <w:rPr>
                <w:bCs/>
                <w:sz w:val="20"/>
                <w:szCs w:val="20"/>
              </w:rPr>
            </w:pPr>
            <w:r>
              <w:rPr>
                <w:bCs/>
                <w:sz w:val="20"/>
                <w:szCs w:val="20"/>
              </w:rPr>
              <w:t>2</w:t>
            </w:r>
          </w:p>
        </w:tc>
        <w:tc>
          <w:tcPr>
            <w:tcW w:w="278" w:type="pct"/>
            <w:vMerge/>
            <w:shd w:val="clear" w:color="auto" w:fill="auto"/>
          </w:tcPr>
          <w:p w:rsidR="004F5BFF" w:rsidRPr="00707A1A"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4F5BFF" w:rsidRPr="00707A1A"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4F5BFF" w:rsidRPr="00707A1A" w:rsidTr="00FD7366">
        <w:trPr>
          <w:trHeight w:hRule="exact" w:val="287"/>
        </w:trPr>
        <w:tc>
          <w:tcPr>
            <w:tcW w:w="811" w:type="pct"/>
            <w:vMerge/>
          </w:tcPr>
          <w:p w:rsidR="004F5BFF" w:rsidRPr="00707A1A"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4F5BFF" w:rsidRPr="00707A1A" w:rsidRDefault="004F5BFF" w:rsidP="006D5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34DAF">
              <w:rPr>
                <w:b/>
                <w:bCs/>
                <w:sz w:val="20"/>
                <w:szCs w:val="20"/>
              </w:rPr>
              <w:t>Контрольные работы</w:t>
            </w:r>
          </w:p>
        </w:tc>
        <w:tc>
          <w:tcPr>
            <w:tcW w:w="347" w:type="pct"/>
            <w:shd w:val="clear" w:color="auto" w:fill="auto"/>
          </w:tcPr>
          <w:p w:rsidR="004F5BFF" w:rsidRDefault="004F5BFF" w:rsidP="006D532C">
            <w:pPr>
              <w:pStyle w:val="Default"/>
              <w:rPr>
                <w:bCs/>
                <w:sz w:val="20"/>
                <w:szCs w:val="20"/>
              </w:rPr>
            </w:pPr>
            <w:r>
              <w:rPr>
                <w:bCs/>
                <w:sz w:val="20"/>
                <w:szCs w:val="20"/>
              </w:rPr>
              <w:t>-</w:t>
            </w:r>
          </w:p>
        </w:tc>
        <w:tc>
          <w:tcPr>
            <w:tcW w:w="278" w:type="pct"/>
            <w:vMerge/>
            <w:shd w:val="clear" w:color="auto" w:fill="auto"/>
          </w:tcPr>
          <w:p w:rsidR="004F5BFF" w:rsidRPr="00707A1A"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4F5BFF" w:rsidRPr="00707A1A"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4F5BFF" w:rsidRPr="00707A1A" w:rsidTr="00FD7366">
        <w:trPr>
          <w:trHeight w:hRule="exact" w:val="278"/>
        </w:trPr>
        <w:tc>
          <w:tcPr>
            <w:tcW w:w="811" w:type="pct"/>
            <w:vMerge/>
          </w:tcPr>
          <w:p w:rsidR="004F5BFF" w:rsidRPr="00707A1A"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4F5BFF" w:rsidRPr="00707A1A" w:rsidRDefault="004F5BFF" w:rsidP="006D5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jc w:val="both"/>
              <w:rPr>
                <w:b/>
                <w:sz w:val="20"/>
                <w:szCs w:val="20"/>
              </w:rPr>
            </w:pPr>
            <w:r w:rsidRPr="00707A1A">
              <w:rPr>
                <w:b/>
                <w:bCs/>
                <w:sz w:val="20"/>
                <w:szCs w:val="20"/>
              </w:rPr>
              <w:t>Самостоятельная работа:</w:t>
            </w:r>
          </w:p>
        </w:tc>
        <w:tc>
          <w:tcPr>
            <w:tcW w:w="347" w:type="pct"/>
            <w:vMerge w:val="restart"/>
            <w:shd w:val="clear" w:color="auto" w:fill="auto"/>
          </w:tcPr>
          <w:p w:rsidR="004F5BFF" w:rsidRDefault="004F5BFF" w:rsidP="006D532C">
            <w:pPr>
              <w:pStyle w:val="Default"/>
              <w:rPr>
                <w:bCs/>
                <w:sz w:val="20"/>
                <w:szCs w:val="20"/>
              </w:rPr>
            </w:pPr>
            <w:r>
              <w:rPr>
                <w:bCs/>
                <w:sz w:val="20"/>
                <w:szCs w:val="20"/>
              </w:rPr>
              <w:t>3</w:t>
            </w:r>
          </w:p>
        </w:tc>
        <w:tc>
          <w:tcPr>
            <w:tcW w:w="278" w:type="pct"/>
            <w:vMerge/>
            <w:shd w:val="clear" w:color="auto" w:fill="auto"/>
          </w:tcPr>
          <w:p w:rsidR="004F5BFF" w:rsidRPr="00707A1A"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4F5BFF" w:rsidRPr="00707A1A"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4F5BFF" w:rsidRPr="00707A1A" w:rsidTr="00FD7366">
        <w:trPr>
          <w:trHeight w:hRule="exact" w:val="2678"/>
        </w:trPr>
        <w:tc>
          <w:tcPr>
            <w:tcW w:w="811" w:type="pct"/>
            <w:vMerge/>
          </w:tcPr>
          <w:p w:rsidR="004F5BFF" w:rsidRPr="00707A1A"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tcPr>
          <w:p w:rsidR="004F5BFF" w:rsidRPr="00707A1A" w:rsidRDefault="004F5BFF" w:rsidP="006D5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jc w:val="both"/>
              <w:rPr>
                <w:b/>
                <w:bCs/>
                <w:sz w:val="20"/>
                <w:szCs w:val="20"/>
              </w:rPr>
            </w:pPr>
          </w:p>
        </w:tc>
        <w:tc>
          <w:tcPr>
            <w:tcW w:w="2872" w:type="pct"/>
          </w:tcPr>
          <w:p w:rsidR="004F5BFF" w:rsidRPr="00734DAF" w:rsidRDefault="004F5BFF" w:rsidP="008C190D">
            <w:pPr>
              <w:pStyle w:val="Default"/>
              <w:rPr>
                <w:color w:val="auto"/>
                <w:sz w:val="22"/>
                <w:szCs w:val="22"/>
              </w:rPr>
            </w:pPr>
            <w:r w:rsidRPr="00734DAF">
              <w:rPr>
                <w:color w:val="auto"/>
                <w:sz w:val="22"/>
                <w:szCs w:val="22"/>
              </w:rPr>
              <w:t xml:space="preserve">Освоение навыков по составлению и разработке индивидуальной </w:t>
            </w:r>
            <w:proofErr w:type="gramStart"/>
            <w:r w:rsidRPr="00734DAF">
              <w:rPr>
                <w:color w:val="auto"/>
                <w:sz w:val="22"/>
                <w:szCs w:val="22"/>
              </w:rPr>
              <w:t>карты учета нуждаемости лиц пожилого возраста</w:t>
            </w:r>
            <w:proofErr w:type="gramEnd"/>
            <w:r w:rsidRPr="00734DAF">
              <w:rPr>
                <w:color w:val="auto"/>
                <w:sz w:val="22"/>
                <w:szCs w:val="22"/>
              </w:rPr>
              <w:t xml:space="preserve"> и инвалидов в предоставлении социально-бытовых услуг. Освоение диагностической методики, направленной на изучение индивидуальных особенностей пожилых людей и инвалидов. Диагностика межличностных отношений Т. </w:t>
            </w:r>
            <w:proofErr w:type="spellStart"/>
            <w:r w:rsidRPr="00734DAF">
              <w:rPr>
                <w:color w:val="auto"/>
                <w:sz w:val="22"/>
                <w:szCs w:val="22"/>
              </w:rPr>
              <w:t>Лири</w:t>
            </w:r>
            <w:proofErr w:type="spellEnd"/>
            <w:r w:rsidRPr="00734DAF">
              <w:rPr>
                <w:color w:val="auto"/>
                <w:sz w:val="22"/>
                <w:szCs w:val="22"/>
              </w:rPr>
              <w:t xml:space="preserve">, Г. </w:t>
            </w:r>
            <w:proofErr w:type="spellStart"/>
            <w:r w:rsidRPr="00734DAF">
              <w:rPr>
                <w:color w:val="auto"/>
                <w:sz w:val="22"/>
                <w:szCs w:val="22"/>
              </w:rPr>
              <w:t>Лефорж</w:t>
            </w:r>
            <w:proofErr w:type="spellEnd"/>
            <w:r w:rsidRPr="00734DAF">
              <w:rPr>
                <w:color w:val="auto"/>
                <w:sz w:val="22"/>
                <w:szCs w:val="22"/>
              </w:rPr>
              <w:t xml:space="preserve">. Освоение диагностической методики, направленной на изучение основных потребностей пожилых людей, опираясь на иерархию потребностей А. </w:t>
            </w:r>
            <w:proofErr w:type="spellStart"/>
            <w:r w:rsidRPr="00734DAF">
              <w:rPr>
                <w:color w:val="auto"/>
                <w:sz w:val="22"/>
                <w:szCs w:val="22"/>
              </w:rPr>
              <w:t>Маслоу</w:t>
            </w:r>
            <w:proofErr w:type="spellEnd"/>
            <w:r w:rsidRPr="00734DAF">
              <w:rPr>
                <w:color w:val="auto"/>
                <w:sz w:val="22"/>
                <w:szCs w:val="22"/>
              </w:rPr>
              <w:t xml:space="preserve">. </w:t>
            </w:r>
          </w:p>
          <w:p w:rsidR="004F5BFF" w:rsidRPr="00707A1A" w:rsidRDefault="004F5BFF" w:rsidP="006D5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jc w:val="both"/>
              <w:rPr>
                <w:b/>
                <w:bCs/>
                <w:sz w:val="20"/>
                <w:szCs w:val="20"/>
              </w:rPr>
            </w:pPr>
          </w:p>
        </w:tc>
        <w:tc>
          <w:tcPr>
            <w:tcW w:w="347" w:type="pct"/>
            <w:vMerge/>
            <w:shd w:val="clear" w:color="auto" w:fill="auto"/>
          </w:tcPr>
          <w:p w:rsidR="004F5BFF" w:rsidRDefault="004F5BFF" w:rsidP="006D532C">
            <w:pPr>
              <w:rPr>
                <w:bCs/>
                <w:sz w:val="20"/>
                <w:szCs w:val="20"/>
              </w:rPr>
            </w:pPr>
          </w:p>
        </w:tc>
        <w:tc>
          <w:tcPr>
            <w:tcW w:w="278" w:type="pct"/>
            <w:vMerge w:val="restart"/>
            <w:shd w:val="clear" w:color="auto" w:fill="auto"/>
          </w:tcPr>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3</w:t>
            </w: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3</w:t>
            </w: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3</w:t>
            </w: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3</w:t>
            </w: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3</w:t>
            </w: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4F5BFF" w:rsidRPr="00707A1A"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4F5BFF" w:rsidRPr="00707A1A" w:rsidRDefault="004F5BFF"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386"/>
        </w:trPr>
        <w:tc>
          <w:tcPr>
            <w:tcW w:w="811" w:type="pct"/>
            <w:vMerge w:val="restart"/>
          </w:tcPr>
          <w:p w:rsidR="00E92028" w:rsidRDefault="00E92028" w:rsidP="008A7451">
            <w:pPr>
              <w:pStyle w:val="Default"/>
              <w:rPr>
                <w:sz w:val="23"/>
                <w:szCs w:val="23"/>
              </w:rPr>
            </w:pPr>
            <w:r>
              <w:rPr>
                <w:b/>
                <w:bCs/>
                <w:sz w:val="23"/>
                <w:szCs w:val="23"/>
              </w:rPr>
              <w:t xml:space="preserve">Тема 3.3. </w:t>
            </w:r>
            <w:r w:rsidRPr="008A7451">
              <w:rPr>
                <w:bCs/>
                <w:sz w:val="23"/>
                <w:szCs w:val="23"/>
              </w:rPr>
              <w:t>Частные технологии социальной работы с лицами пожилого возраста и инвалидами</w:t>
            </w:r>
            <w:r>
              <w:rPr>
                <w:b/>
                <w:bCs/>
                <w:sz w:val="23"/>
                <w:szCs w:val="23"/>
              </w:rPr>
              <w:t xml:space="preserve"> </w:t>
            </w:r>
          </w:p>
          <w:p w:rsidR="00E92028" w:rsidRPr="00707A1A" w:rsidRDefault="00E92028" w:rsidP="008A7451">
            <w:pPr>
              <w:ind w:firstLine="0"/>
              <w:jc w:val="center"/>
              <w:rPr>
                <w:b/>
                <w:bCs/>
                <w:spacing w:val="-4"/>
                <w:sz w:val="20"/>
                <w:szCs w:val="20"/>
              </w:rPr>
            </w:pPr>
          </w:p>
        </w:tc>
        <w:tc>
          <w:tcPr>
            <w:tcW w:w="3256" w:type="pct"/>
            <w:gridSpan w:val="12"/>
          </w:tcPr>
          <w:p w:rsidR="00E92028" w:rsidRDefault="00E92028" w:rsidP="00017496">
            <w:pPr>
              <w:pStyle w:val="Default"/>
              <w:jc w:val="center"/>
              <w:rPr>
                <w:b/>
                <w:bCs/>
                <w:color w:val="FF0000"/>
                <w:sz w:val="22"/>
                <w:szCs w:val="22"/>
              </w:rPr>
            </w:pPr>
            <w:r w:rsidRPr="00707A1A">
              <w:rPr>
                <w:b/>
                <w:bCs/>
                <w:sz w:val="20"/>
                <w:szCs w:val="20"/>
              </w:rPr>
              <w:t>Содержание учебного материала:</w:t>
            </w:r>
          </w:p>
        </w:tc>
        <w:tc>
          <w:tcPr>
            <w:tcW w:w="347" w:type="pct"/>
            <w:shd w:val="clear" w:color="auto" w:fill="auto"/>
          </w:tcPr>
          <w:p w:rsidR="00E92028" w:rsidRPr="000A78F9" w:rsidRDefault="000A78F9" w:rsidP="00065697">
            <w:pPr>
              <w:pStyle w:val="Default"/>
              <w:rPr>
                <w:b/>
                <w:bCs/>
                <w:sz w:val="20"/>
                <w:szCs w:val="20"/>
              </w:rPr>
            </w:pPr>
            <w:r w:rsidRPr="000A78F9">
              <w:rPr>
                <w:b/>
                <w:bCs/>
                <w:sz w:val="20"/>
                <w:szCs w:val="20"/>
                <w:highlight w:val="green"/>
              </w:rPr>
              <w:t>1</w:t>
            </w:r>
            <w:r w:rsidR="00065697">
              <w:rPr>
                <w:b/>
                <w:bCs/>
                <w:sz w:val="20"/>
                <w:szCs w:val="20"/>
              </w:rPr>
              <w:t>6</w:t>
            </w:r>
          </w:p>
        </w:tc>
        <w:tc>
          <w:tcPr>
            <w:tcW w:w="278" w:type="pct"/>
            <w:vMerge/>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1411"/>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tcPr>
          <w:p w:rsidR="00E92028" w:rsidRPr="006D532C" w:rsidRDefault="00E92028" w:rsidP="00017496">
            <w:pPr>
              <w:pStyle w:val="Default"/>
              <w:jc w:val="center"/>
              <w:rPr>
                <w:bCs/>
                <w:color w:val="auto"/>
                <w:sz w:val="22"/>
                <w:szCs w:val="22"/>
              </w:rPr>
            </w:pPr>
            <w:r w:rsidRPr="006D532C">
              <w:rPr>
                <w:bCs/>
                <w:color w:val="auto"/>
                <w:sz w:val="22"/>
                <w:szCs w:val="22"/>
              </w:rPr>
              <w:t>1</w:t>
            </w:r>
          </w:p>
        </w:tc>
        <w:tc>
          <w:tcPr>
            <w:tcW w:w="2872" w:type="pct"/>
          </w:tcPr>
          <w:p w:rsidR="00E92028" w:rsidRDefault="00E92028" w:rsidP="008A7451">
            <w:pPr>
              <w:pStyle w:val="Default"/>
              <w:rPr>
                <w:sz w:val="23"/>
                <w:szCs w:val="23"/>
              </w:rPr>
            </w:pPr>
            <w:r>
              <w:rPr>
                <w:sz w:val="23"/>
                <w:szCs w:val="23"/>
              </w:rPr>
              <w:t xml:space="preserve">Геронтологическое направление в социальной работе. Социальная геронтология как отдельная область научного знания. Интеграция социально-гуманитарного и медико-биологического подходов к решению проблем пожилых граждан. </w:t>
            </w:r>
          </w:p>
          <w:p w:rsidR="00E92028" w:rsidRPr="008A7451" w:rsidRDefault="00E92028" w:rsidP="008A7451"/>
        </w:tc>
        <w:tc>
          <w:tcPr>
            <w:tcW w:w="347" w:type="pct"/>
            <w:vMerge w:val="restart"/>
            <w:shd w:val="clear" w:color="auto" w:fill="auto"/>
          </w:tcPr>
          <w:p w:rsidR="00E92028" w:rsidRDefault="00076A3A" w:rsidP="006D532C">
            <w:pPr>
              <w:pStyle w:val="Default"/>
              <w:rPr>
                <w:bCs/>
                <w:sz w:val="20"/>
                <w:szCs w:val="20"/>
              </w:rPr>
            </w:pPr>
            <w:r>
              <w:rPr>
                <w:bCs/>
                <w:sz w:val="20"/>
                <w:szCs w:val="20"/>
              </w:rPr>
              <w:t>6</w:t>
            </w:r>
          </w:p>
          <w:p w:rsidR="00076A3A" w:rsidRDefault="00076A3A" w:rsidP="006D532C">
            <w:pPr>
              <w:pStyle w:val="Default"/>
              <w:rPr>
                <w:bCs/>
                <w:sz w:val="20"/>
                <w:szCs w:val="20"/>
              </w:rPr>
            </w:pPr>
          </w:p>
        </w:tc>
        <w:tc>
          <w:tcPr>
            <w:tcW w:w="278" w:type="pct"/>
            <w:vMerge/>
            <w:shd w:val="clear" w:color="auto" w:fill="auto"/>
          </w:tcPr>
          <w:p w:rsidR="00E92028" w:rsidRPr="00707A1A" w:rsidRDefault="00E92028" w:rsidP="006D5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851"/>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tcPr>
          <w:p w:rsidR="00E92028" w:rsidRPr="006D532C" w:rsidRDefault="00E92028" w:rsidP="00017496">
            <w:pPr>
              <w:pStyle w:val="Default"/>
              <w:jc w:val="center"/>
              <w:rPr>
                <w:bCs/>
                <w:color w:val="auto"/>
                <w:sz w:val="22"/>
                <w:szCs w:val="22"/>
              </w:rPr>
            </w:pPr>
            <w:r w:rsidRPr="006D532C">
              <w:rPr>
                <w:bCs/>
                <w:color w:val="auto"/>
                <w:sz w:val="22"/>
                <w:szCs w:val="22"/>
              </w:rPr>
              <w:t>2</w:t>
            </w:r>
          </w:p>
        </w:tc>
        <w:tc>
          <w:tcPr>
            <w:tcW w:w="2872" w:type="pct"/>
          </w:tcPr>
          <w:p w:rsidR="00E92028" w:rsidRDefault="00E92028" w:rsidP="008A7451">
            <w:pPr>
              <w:pStyle w:val="Default"/>
              <w:rPr>
                <w:sz w:val="23"/>
                <w:szCs w:val="23"/>
              </w:rPr>
            </w:pPr>
            <w:r>
              <w:rPr>
                <w:sz w:val="23"/>
                <w:szCs w:val="23"/>
              </w:rPr>
              <w:t xml:space="preserve">Служба медико-социальной экспертизы в РФ. Цели, задачи, структура и регламент деятельности службы медико-социальной экспертизы в РФ. </w:t>
            </w:r>
          </w:p>
          <w:p w:rsidR="00E92028" w:rsidRDefault="00E92028" w:rsidP="008A7451">
            <w:pPr>
              <w:pStyle w:val="Default"/>
              <w:rPr>
                <w:b/>
                <w:bCs/>
                <w:color w:val="FF0000"/>
                <w:sz w:val="22"/>
                <w:szCs w:val="22"/>
              </w:rPr>
            </w:pPr>
          </w:p>
        </w:tc>
        <w:tc>
          <w:tcPr>
            <w:tcW w:w="347" w:type="pct"/>
            <w:vMerge/>
            <w:shd w:val="clear" w:color="auto" w:fill="auto"/>
          </w:tcPr>
          <w:p w:rsidR="00E92028" w:rsidRDefault="00E92028" w:rsidP="006D532C">
            <w:pPr>
              <w:pStyle w:val="Default"/>
              <w:rPr>
                <w:bCs/>
                <w:sz w:val="20"/>
                <w:szCs w:val="20"/>
              </w:rPr>
            </w:pPr>
          </w:p>
        </w:tc>
        <w:tc>
          <w:tcPr>
            <w:tcW w:w="278" w:type="pct"/>
            <w:vMerge/>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1132"/>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tcPr>
          <w:p w:rsidR="00E92028" w:rsidRPr="006D532C" w:rsidRDefault="00E92028" w:rsidP="00017496">
            <w:pPr>
              <w:pStyle w:val="Default"/>
              <w:jc w:val="center"/>
              <w:rPr>
                <w:bCs/>
                <w:color w:val="auto"/>
                <w:sz w:val="22"/>
                <w:szCs w:val="22"/>
              </w:rPr>
            </w:pPr>
            <w:r w:rsidRPr="006D532C">
              <w:rPr>
                <w:bCs/>
                <w:color w:val="auto"/>
                <w:sz w:val="22"/>
                <w:szCs w:val="22"/>
              </w:rPr>
              <w:t>3</w:t>
            </w:r>
          </w:p>
        </w:tc>
        <w:tc>
          <w:tcPr>
            <w:tcW w:w="2872" w:type="pct"/>
          </w:tcPr>
          <w:p w:rsidR="00E92028" w:rsidRDefault="00E92028" w:rsidP="008A7451">
            <w:pPr>
              <w:pStyle w:val="Default"/>
              <w:rPr>
                <w:sz w:val="23"/>
                <w:szCs w:val="23"/>
              </w:rPr>
            </w:pPr>
            <w:r>
              <w:rPr>
                <w:sz w:val="23"/>
                <w:szCs w:val="23"/>
              </w:rPr>
              <w:t xml:space="preserve">Технологии социальной работы по месту жительства лиц пожилого возраста и инвалидов. Содержание и основные направления социальной работы по месту жительства. </w:t>
            </w:r>
          </w:p>
          <w:p w:rsidR="00E92028" w:rsidRDefault="00E92028" w:rsidP="008A7451">
            <w:pPr>
              <w:pStyle w:val="Default"/>
              <w:rPr>
                <w:b/>
                <w:bCs/>
                <w:color w:val="FF0000"/>
                <w:sz w:val="22"/>
                <w:szCs w:val="22"/>
              </w:rPr>
            </w:pPr>
          </w:p>
        </w:tc>
        <w:tc>
          <w:tcPr>
            <w:tcW w:w="347" w:type="pct"/>
            <w:vMerge/>
            <w:shd w:val="clear" w:color="auto" w:fill="auto"/>
          </w:tcPr>
          <w:p w:rsidR="00E92028" w:rsidRDefault="00E92028" w:rsidP="006D532C">
            <w:pPr>
              <w:pStyle w:val="Default"/>
              <w:rPr>
                <w:bCs/>
                <w:sz w:val="20"/>
                <w:szCs w:val="20"/>
              </w:rPr>
            </w:pPr>
          </w:p>
        </w:tc>
        <w:tc>
          <w:tcPr>
            <w:tcW w:w="278" w:type="pct"/>
            <w:vMerge/>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1132"/>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tcPr>
          <w:p w:rsidR="00E92028" w:rsidRPr="006D532C" w:rsidRDefault="00076A3A" w:rsidP="00017496">
            <w:pPr>
              <w:pStyle w:val="Default"/>
              <w:jc w:val="center"/>
              <w:rPr>
                <w:bCs/>
                <w:color w:val="auto"/>
                <w:sz w:val="22"/>
                <w:szCs w:val="22"/>
              </w:rPr>
            </w:pPr>
            <w:r>
              <w:rPr>
                <w:bCs/>
                <w:color w:val="auto"/>
                <w:sz w:val="22"/>
                <w:szCs w:val="22"/>
              </w:rPr>
              <w:t>4</w:t>
            </w:r>
          </w:p>
        </w:tc>
        <w:tc>
          <w:tcPr>
            <w:tcW w:w="2872" w:type="pct"/>
          </w:tcPr>
          <w:p w:rsidR="00E92028" w:rsidRDefault="00E92028" w:rsidP="008A7451">
            <w:pPr>
              <w:pStyle w:val="Default"/>
              <w:rPr>
                <w:sz w:val="23"/>
                <w:szCs w:val="23"/>
              </w:rPr>
            </w:pPr>
            <w:r>
              <w:rPr>
                <w:sz w:val="23"/>
                <w:szCs w:val="23"/>
              </w:rPr>
              <w:t xml:space="preserve">Целевые социальные программы решения социальных проблем по месту жительства. Социально-профилактическая работа по месту жительства лиц пожилого возраста и инвалидов. </w:t>
            </w:r>
          </w:p>
          <w:p w:rsidR="00E92028" w:rsidRDefault="00E92028" w:rsidP="008A7451">
            <w:pPr>
              <w:pStyle w:val="Default"/>
              <w:rPr>
                <w:sz w:val="23"/>
                <w:szCs w:val="23"/>
              </w:rPr>
            </w:pPr>
          </w:p>
        </w:tc>
        <w:tc>
          <w:tcPr>
            <w:tcW w:w="347" w:type="pct"/>
            <w:shd w:val="clear" w:color="auto" w:fill="auto"/>
          </w:tcPr>
          <w:p w:rsidR="00E92028" w:rsidRDefault="00076A3A" w:rsidP="006D532C">
            <w:pPr>
              <w:pStyle w:val="Default"/>
              <w:rPr>
                <w:bCs/>
                <w:sz w:val="20"/>
                <w:szCs w:val="20"/>
              </w:rPr>
            </w:pPr>
            <w:r>
              <w:rPr>
                <w:bCs/>
                <w:sz w:val="20"/>
                <w:szCs w:val="20"/>
              </w:rPr>
              <w:t>2</w:t>
            </w:r>
          </w:p>
        </w:tc>
        <w:tc>
          <w:tcPr>
            <w:tcW w:w="278" w:type="pct"/>
            <w:vMerge/>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1561"/>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tcPr>
          <w:p w:rsidR="00E92028" w:rsidRPr="006D532C" w:rsidRDefault="00076A3A" w:rsidP="00017496">
            <w:pPr>
              <w:pStyle w:val="Default"/>
              <w:jc w:val="center"/>
              <w:rPr>
                <w:bCs/>
                <w:color w:val="auto"/>
                <w:sz w:val="22"/>
                <w:szCs w:val="22"/>
              </w:rPr>
            </w:pPr>
            <w:r>
              <w:rPr>
                <w:bCs/>
                <w:color w:val="auto"/>
                <w:sz w:val="22"/>
                <w:szCs w:val="22"/>
              </w:rPr>
              <w:t>5</w:t>
            </w:r>
          </w:p>
        </w:tc>
        <w:tc>
          <w:tcPr>
            <w:tcW w:w="2872" w:type="pct"/>
          </w:tcPr>
          <w:p w:rsidR="00E92028" w:rsidRDefault="00E92028" w:rsidP="008A7451">
            <w:pPr>
              <w:pStyle w:val="Default"/>
              <w:rPr>
                <w:sz w:val="23"/>
                <w:szCs w:val="23"/>
              </w:rPr>
            </w:pPr>
            <w:r>
              <w:rPr>
                <w:sz w:val="23"/>
                <w:szCs w:val="23"/>
              </w:rPr>
              <w:t xml:space="preserve">Организация досуга пожилых и инвалидов. Понятие, условия и особенности организации досуга инвалидов и пожилых людей. Методика организации свободного времени и досуга инвалидов и граждан пожилого возраста в условиях учреждений социальной защиты населения. </w:t>
            </w:r>
          </w:p>
          <w:p w:rsidR="00E92028" w:rsidRDefault="00E92028" w:rsidP="008A7451">
            <w:pPr>
              <w:pStyle w:val="Default"/>
              <w:rPr>
                <w:sz w:val="23"/>
                <w:szCs w:val="23"/>
              </w:rPr>
            </w:pPr>
          </w:p>
        </w:tc>
        <w:tc>
          <w:tcPr>
            <w:tcW w:w="347" w:type="pct"/>
            <w:shd w:val="clear" w:color="auto" w:fill="auto"/>
          </w:tcPr>
          <w:p w:rsidR="00E92028" w:rsidRDefault="000A78F9" w:rsidP="006D532C">
            <w:pPr>
              <w:pStyle w:val="Default"/>
              <w:rPr>
                <w:bCs/>
                <w:sz w:val="20"/>
                <w:szCs w:val="20"/>
              </w:rPr>
            </w:pPr>
            <w:r>
              <w:rPr>
                <w:bCs/>
                <w:sz w:val="20"/>
                <w:szCs w:val="20"/>
              </w:rPr>
              <w:t>4</w:t>
            </w:r>
          </w:p>
        </w:tc>
        <w:tc>
          <w:tcPr>
            <w:tcW w:w="278" w:type="pct"/>
            <w:vMerge/>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1981"/>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tcPr>
          <w:p w:rsidR="00E92028" w:rsidRPr="006D532C" w:rsidRDefault="00076A3A" w:rsidP="00017496">
            <w:pPr>
              <w:pStyle w:val="Default"/>
              <w:jc w:val="center"/>
              <w:rPr>
                <w:bCs/>
                <w:color w:val="auto"/>
                <w:sz w:val="22"/>
                <w:szCs w:val="22"/>
              </w:rPr>
            </w:pPr>
            <w:r>
              <w:rPr>
                <w:bCs/>
                <w:color w:val="auto"/>
                <w:sz w:val="22"/>
                <w:szCs w:val="22"/>
              </w:rPr>
              <w:t>6</w:t>
            </w:r>
          </w:p>
        </w:tc>
        <w:tc>
          <w:tcPr>
            <w:tcW w:w="2872" w:type="pct"/>
          </w:tcPr>
          <w:p w:rsidR="00E92028" w:rsidRPr="00076A3A" w:rsidRDefault="00E92028" w:rsidP="008A7451">
            <w:pPr>
              <w:pStyle w:val="Default"/>
              <w:rPr>
                <w:sz w:val="22"/>
                <w:szCs w:val="22"/>
              </w:rPr>
            </w:pPr>
            <w:r w:rsidRPr="00076A3A">
              <w:rPr>
                <w:sz w:val="22"/>
                <w:szCs w:val="22"/>
              </w:rPr>
              <w:t xml:space="preserve">Стационарные учреждения для лиц пожилого возраста и инвалидов. </w:t>
            </w:r>
          </w:p>
          <w:p w:rsidR="00E92028" w:rsidRDefault="00E92028" w:rsidP="008A7451">
            <w:pPr>
              <w:pStyle w:val="Default"/>
              <w:rPr>
                <w:sz w:val="23"/>
                <w:szCs w:val="23"/>
              </w:rPr>
            </w:pPr>
            <w:r w:rsidRPr="00076A3A">
              <w:rPr>
                <w:sz w:val="22"/>
                <w:szCs w:val="22"/>
              </w:rPr>
              <w:t xml:space="preserve">Типология и характеристика учреждений, предназначенных для стационарного обслуживания лиц пожилого возраста и инвалидов. Организация </w:t>
            </w:r>
            <w:proofErr w:type="gramStart"/>
            <w:r w:rsidRPr="00076A3A">
              <w:rPr>
                <w:sz w:val="22"/>
                <w:szCs w:val="22"/>
              </w:rPr>
              <w:t>деятельности учреждений стационарного обслуживания лиц пожилого возраста</w:t>
            </w:r>
            <w:proofErr w:type="gramEnd"/>
            <w:r w:rsidRPr="00076A3A">
              <w:rPr>
                <w:sz w:val="22"/>
                <w:szCs w:val="22"/>
              </w:rPr>
              <w:t xml:space="preserve"> и инвалидов.</w:t>
            </w:r>
            <w:r>
              <w:rPr>
                <w:sz w:val="23"/>
                <w:szCs w:val="23"/>
              </w:rPr>
              <w:t xml:space="preserve"> </w:t>
            </w:r>
          </w:p>
        </w:tc>
        <w:tc>
          <w:tcPr>
            <w:tcW w:w="347" w:type="pct"/>
            <w:shd w:val="clear" w:color="auto" w:fill="auto"/>
          </w:tcPr>
          <w:p w:rsidR="00E92028" w:rsidRDefault="00065697" w:rsidP="006D532C">
            <w:pPr>
              <w:pStyle w:val="Default"/>
              <w:rPr>
                <w:bCs/>
                <w:sz w:val="20"/>
                <w:szCs w:val="20"/>
              </w:rPr>
            </w:pPr>
            <w:r>
              <w:rPr>
                <w:bCs/>
                <w:sz w:val="20"/>
                <w:szCs w:val="20"/>
              </w:rPr>
              <w:t>3</w:t>
            </w:r>
          </w:p>
        </w:tc>
        <w:tc>
          <w:tcPr>
            <w:tcW w:w="278" w:type="pct"/>
            <w:vMerge/>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228"/>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E92028" w:rsidRPr="00707A1A" w:rsidRDefault="00E92028" w:rsidP="006D5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Лабораторные работы</w:t>
            </w:r>
          </w:p>
        </w:tc>
        <w:tc>
          <w:tcPr>
            <w:tcW w:w="347" w:type="pct"/>
            <w:shd w:val="clear" w:color="auto" w:fill="auto"/>
          </w:tcPr>
          <w:p w:rsidR="00E92028" w:rsidRDefault="00E92028" w:rsidP="006D532C">
            <w:pPr>
              <w:pStyle w:val="Default"/>
              <w:rPr>
                <w:bCs/>
                <w:sz w:val="20"/>
                <w:szCs w:val="20"/>
              </w:rPr>
            </w:pPr>
          </w:p>
        </w:tc>
        <w:tc>
          <w:tcPr>
            <w:tcW w:w="278" w:type="pct"/>
            <w:vMerge/>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287"/>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E92028" w:rsidRPr="00707A1A" w:rsidRDefault="00E92028" w:rsidP="006D5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Практические занятия</w:t>
            </w:r>
          </w:p>
        </w:tc>
        <w:tc>
          <w:tcPr>
            <w:tcW w:w="347" w:type="pct"/>
            <w:shd w:val="clear" w:color="auto" w:fill="auto"/>
          </w:tcPr>
          <w:p w:rsidR="00E92028" w:rsidRPr="006D532C" w:rsidRDefault="007400E6" w:rsidP="006D532C">
            <w:pPr>
              <w:pStyle w:val="Default"/>
              <w:rPr>
                <w:b/>
                <w:bCs/>
                <w:sz w:val="20"/>
                <w:szCs w:val="20"/>
              </w:rPr>
            </w:pPr>
            <w:r w:rsidRPr="007400E6">
              <w:rPr>
                <w:b/>
                <w:bCs/>
                <w:sz w:val="20"/>
                <w:szCs w:val="20"/>
                <w:highlight w:val="yellow"/>
              </w:rPr>
              <w:t>13</w:t>
            </w:r>
          </w:p>
        </w:tc>
        <w:tc>
          <w:tcPr>
            <w:tcW w:w="278" w:type="pct"/>
            <w:vMerge/>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703"/>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tcPr>
          <w:p w:rsidR="00E92028" w:rsidRPr="00984F87" w:rsidRDefault="00076A3A" w:rsidP="00017496">
            <w:pPr>
              <w:pStyle w:val="Default"/>
              <w:jc w:val="center"/>
              <w:rPr>
                <w:bCs/>
                <w:color w:val="auto"/>
                <w:sz w:val="22"/>
                <w:szCs w:val="22"/>
              </w:rPr>
            </w:pPr>
            <w:r>
              <w:rPr>
                <w:bCs/>
                <w:color w:val="auto"/>
                <w:sz w:val="22"/>
                <w:szCs w:val="22"/>
              </w:rPr>
              <w:t>10</w:t>
            </w:r>
          </w:p>
        </w:tc>
        <w:tc>
          <w:tcPr>
            <w:tcW w:w="2872" w:type="pct"/>
          </w:tcPr>
          <w:p w:rsidR="00E92028" w:rsidRPr="00734DAF" w:rsidRDefault="00E92028" w:rsidP="008A7451">
            <w:pPr>
              <w:pStyle w:val="Default"/>
              <w:rPr>
                <w:color w:val="auto"/>
                <w:sz w:val="23"/>
                <w:szCs w:val="23"/>
              </w:rPr>
            </w:pPr>
            <w:r w:rsidRPr="00734DAF">
              <w:rPr>
                <w:color w:val="auto"/>
                <w:sz w:val="23"/>
                <w:szCs w:val="23"/>
              </w:rPr>
              <w:t xml:space="preserve">Надомный патронаж как технология социального обслуживания лиц пожилого возраста и инвалидов </w:t>
            </w:r>
          </w:p>
          <w:p w:rsidR="00E92028" w:rsidRPr="00734DAF" w:rsidRDefault="00E92028" w:rsidP="008A7451">
            <w:pPr>
              <w:pStyle w:val="Default"/>
              <w:rPr>
                <w:bCs/>
                <w:color w:val="auto"/>
                <w:sz w:val="20"/>
                <w:szCs w:val="20"/>
              </w:rPr>
            </w:pPr>
          </w:p>
        </w:tc>
        <w:tc>
          <w:tcPr>
            <w:tcW w:w="347" w:type="pct"/>
            <w:shd w:val="clear" w:color="auto" w:fill="auto"/>
          </w:tcPr>
          <w:p w:rsidR="00E92028" w:rsidRDefault="007400E6" w:rsidP="006D532C">
            <w:pPr>
              <w:pStyle w:val="Default"/>
              <w:rPr>
                <w:bCs/>
                <w:sz w:val="20"/>
                <w:szCs w:val="20"/>
              </w:rPr>
            </w:pPr>
            <w:r>
              <w:rPr>
                <w:bCs/>
                <w:sz w:val="20"/>
                <w:szCs w:val="20"/>
              </w:rPr>
              <w:t>2</w:t>
            </w:r>
          </w:p>
        </w:tc>
        <w:tc>
          <w:tcPr>
            <w:tcW w:w="278" w:type="pct"/>
            <w:vMerge/>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712"/>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tcPr>
          <w:p w:rsidR="00E92028" w:rsidRPr="00984F87" w:rsidRDefault="00076A3A" w:rsidP="00017496">
            <w:pPr>
              <w:pStyle w:val="Default"/>
              <w:jc w:val="center"/>
              <w:rPr>
                <w:bCs/>
                <w:color w:val="auto"/>
                <w:sz w:val="22"/>
                <w:szCs w:val="22"/>
              </w:rPr>
            </w:pPr>
            <w:r>
              <w:rPr>
                <w:bCs/>
                <w:color w:val="auto"/>
                <w:sz w:val="22"/>
                <w:szCs w:val="22"/>
              </w:rPr>
              <w:t>11</w:t>
            </w:r>
          </w:p>
        </w:tc>
        <w:tc>
          <w:tcPr>
            <w:tcW w:w="2872" w:type="pct"/>
          </w:tcPr>
          <w:p w:rsidR="00E92028" w:rsidRPr="00734DAF" w:rsidRDefault="00E92028" w:rsidP="008A7451">
            <w:pPr>
              <w:pStyle w:val="Default"/>
              <w:rPr>
                <w:color w:val="auto"/>
                <w:sz w:val="23"/>
                <w:szCs w:val="23"/>
              </w:rPr>
            </w:pPr>
            <w:r w:rsidRPr="00734DAF">
              <w:rPr>
                <w:color w:val="auto"/>
                <w:sz w:val="23"/>
                <w:szCs w:val="23"/>
              </w:rPr>
              <w:t xml:space="preserve">Технологии групповой и индивидуальной работы с лицами пожилого возраста и инвалидами </w:t>
            </w:r>
          </w:p>
          <w:p w:rsidR="00E92028" w:rsidRPr="00734DAF" w:rsidRDefault="00E92028" w:rsidP="008A7451">
            <w:pPr>
              <w:ind w:firstLine="0"/>
              <w:rPr>
                <w:bCs/>
                <w:sz w:val="20"/>
                <w:szCs w:val="20"/>
              </w:rPr>
            </w:pPr>
          </w:p>
        </w:tc>
        <w:tc>
          <w:tcPr>
            <w:tcW w:w="347" w:type="pct"/>
            <w:shd w:val="clear" w:color="auto" w:fill="auto"/>
          </w:tcPr>
          <w:p w:rsidR="00E92028" w:rsidRDefault="007400E6" w:rsidP="006D532C">
            <w:pPr>
              <w:pStyle w:val="Default"/>
              <w:rPr>
                <w:bCs/>
                <w:sz w:val="20"/>
                <w:szCs w:val="20"/>
              </w:rPr>
            </w:pPr>
            <w:r>
              <w:rPr>
                <w:bCs/>
                <w:sz w:val="20"/>
                <w:szCs w:val="20"/>
              </w:rPr>
              <w:t>2</w:t>
            </w:r>
          </w:p>
        </w:tc>
        <w:tc>
          <w:tcPr>
            <w:tcW w:w="278" w:type="pct"/>
            <w:vMerge/>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257A7B" w:rsidRPr="00707A1A" w:rsidTr="00FD7366">
        <w:trPr>
          <w:trHeight w:hRule="exact" w:val="712"/>
        </w:trPr>
        <w:tc>
          <w:tcPr>
            <w:tcW w:w="811" w:type="pct"/>
            <w:vMerge/>
          </w:tcPr>
          <w:p w:rsidR="00257A7B" w:rsidRPr="00707A1A" w:rsidRDefault="00257A7B"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tcPr>
          <w:p w:rsidR="00257A7B" w:rsidRPr="00984F87" w:rsidRDefault="00076A3A" w:rsidP="00017496">
            <w:pPr>
              <w:pStyle w:val="Default"/>
              <w:jc w:val="center"/>
              <w:rPr>
                <w:bCs/>
                <w:color w:val="auto"/>
                <w:sz w:val="22"/>
                <w:szCs w:val="22"/>
              </w:rPr>
            </w:pPr>
            <w:r>
              <w:rPr>
                <w:bCs/>
                <w:color w:val="auto"/>
                <w:sz w:val="22"/>
                <w:szCs w:val="22"/>
              </w:rPr>
              <w:t>12</w:t>
            </w:r>
          </w:p>
        </w:tc>
        <w:tc>
          <w:tcPr>
            <w:tcW w:w="2872" w:type="pct"/>
          </w:tcPr>
          <w:p w:rsidR="00257A7B" w:rsidRPr="00734DAF" w:rsidRDefault="00257A7B" w:rsidP="00257A7B">
            <w:pPr>
              <w:pStyle w:val="Default"/>
              <w:rPr>
                <w:color w:val="auto"/>
                <w:sz w:val="22"/>
                <w:szCs w:val="22"/>
              </w:rPr>
            </w:pPr>
            <w:r w:rsidRPr="00734DAF">
              <w:rPr>
                <w:color w:val="auto"/>
                <w:sz w:val="22"/>
                <w:szCs w:val="22"/>
              </w:rPr>
              <w:t xml:space="preserve">Моделирование профессиональных ситуаций по оказанию консультативной помощи лицам пожилого возраста и инвалидам. </w:t>
            </w:r>
          </w:p>
          <w:p w:rsidR="00257A7B" w:rsidRPr="00734DAF" w:rsidRDefault="00257A7B" w:rsidP="008A7451">
            <w:pPr>
              <w:pStyle w:val="Default"/>
              <w:rPr>
                <w:color w:val="auto"/>
                <w:sz w:val="23"/>
                <w:szCs w:val="23"/>
              </w:rPr>
            </w:pPr>
          </w:p>
        </w:tc>
        <w:tc>
          <w:tcPr>
            <w:tcW w:w="347" w:type="pct"/>
            <w:shd w:val="clear" w:color="auto" w:fill="auto"/>
          </w:tcPr>
          <w:p w:rsidR="00257A7B" w:rsidRDefault="007400E6" w:rsidP="006D532C">
            <w:pPr>
              <w:pStyle w:val="Default"/>
              <w:rPr>
                <w:bCs/>
                <w:sz w:val="20"/>
                <w:szCs w:val="20"/>
              </w:rPr>
            </w:pPr>
            <w:r>
              <w:rPr>
                <w:bCs/>
                <w:sz w:val="20"/>
                <w:szCs w:val="20"/>
              </w:rPr>
              <w:t>2</w:t>
            </w:r>
          </w:p>
        </w:tc>
        <w:tc>
          <w:tcPr>
            <w:tcW w:w="278" w:type="pct"/>
            <w:vMerge/>
            <w:shd w:val="clear" w:color="auto" w:fill="auto"/>
          </w:tcPr>
          <w:p w:rsidR="00257A7B" w:rsidRPr="00707A1A" w:rsidRDefault="00257A7B"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257A7B" w:rsidRPr="00707A1A" w:rsidRDefault="00257A7B"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257A7B" w:rsidRPr="00707A1A" w:rsidTr="00FD7366">
        <w:trPr>
          <w:trHeight w:hRule="exact" w:val="525"/>
        </w:trPr>
        <w:tc>
          <w:tcPr>
            <w:tcW w:w="811" w:type="pct"/>
            <w:vMerge/>
          </w:tcPr>
          <w:p w:rsidR="00257A7B" w:rsidRPr="00707A1A" w:rsidRDefault="00257A7B"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tcPr>
          <w:p w:rsidR="00257A7B" w:rsidRPr="00984F87" w:rsidRDefault="00076A3A" w:rsidP="00017496">
            <w:pPr>
              <w:pStyle w:val="Default"/>
              <w:jc w:val="center"/>
              <w:rPr>
                <w:bCs/>
                <w:color w:val="auto"/>
                <w:sz w:val="22"/>
                <w:szCs w:val="22"/>
              </w:rPr>
            </w:pPr>
            <w:r>
              <w:rPr>
                <w:bCs/>
                <w:color w:val="auto"/>
                <w:sz w:val="22"/>
                <w:szCs w:val="22"/>
              </w:rPr>
              <w:t>13</w:t>
            </w:r>
          </w:p>
        </w:tc>
        <w:tc>
          <w:tcPr>
            <w:tcW w:w="2872" w:type="pct"/>
          </w:tcPr>
          <w:p w:rsidR="00257A7B" w:rsidRPr="00734DAF" w:rsidRDefault="00257A7B" w:rsidP="008A7451">
            <w:pPr>
              <w:pStyle w:val="Default"/>
              <w:rPr>
                <w:color w:val="auto"/>
                <w:sz w:val="23"/>
                <w:szCs w:val="23"/>
              </w:rPr>
            </w:pPr>
            <w:r w:rsidRPr="00734DAF">
              <w:rPr>
                <w:color w:val="auto"/>
                <w:sz w:val="22"/>
                <w:szCs w:val="22"/>
              </w:rPr>
              <w:t>план проведения благотворительной акции по сбору гуманитарной помощи.</w:t>
            </w:r>
          </w:p>
        </w:tc>
        <w:tc>
          <w:tcPr>
            <w:tcW w:w="347" w:type="pct"/>
            <w:shd w:val="clear" w:color="auto" w:fill="auto"/>
          </w:tcPr>
          <w:p w:rsidR="00257A7B" w:rsidRDefault="007400E6" w:rsidP="006D532C">
            <w:pPr>
              <w:pStyle w:val="Default"/>
              <w:rPr>
                <w:bCs/>
                <w:sz w:val="20"/>
                <w:szCs w:val="20"/>
              </w:rPr>
            </w:pPr>
            <w:r>
              <w:rPr>
                <w:bCs/>
                <w:sz w:val="20"/>
                <w:szCs w:val="20"/>
              </w:rPr>
              <w:t>3</w:t>
            </w:r>
          </w:p>
        </w:tc>
        <w:tc>
          <w:tcPr>
            <w:tcW w:w="278" w:type="pct"/>
            <w:vMerge/>
            <w:shd w:val="clear" w:color="auto" w:fill="auto"/>
          </w:tcPr>
          <w:p w:rsidR="00257A7B" w:rsidRPr="00707A1A" w:rsidRDefault="00257A7B"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257A7B" w:rsidRPr="00707A1A" w:rsidRDefault="00257A7B"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257A7B" w:rsidRPr="00707A1A" w:rsidTr="00FD7366">
        <w:trPr>
          <w:trHeight w:hRule="exact" w:val="804"/>
        </w:trPr>
        <w:tc>
          <w:tcPr>
            <w:tcW w:w="811" w:type="pct"/>
            <w:vMerge/>
          </w:tcPr>
          <w:p w:rsidR="00257A7B" w:rsidRPr="00707A1A" w:rsidRDefault="00257A7B"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tcPr>
          <w:p w:rsidR="00257A7B" w:rsidRPr="00984F87" w:rsidRDefault="00076A3A" w:rsidP="00017496">
            <w:pPr>
              <w:pStyle w:val="Default"/>
              <w:jc w:val="center"/>
              <w:rPr>
                <w:bCs/>
                <w:color w:val="auto"/>
                <w:sz w:val="22"/>
                <w:szCs w:val="22"/>
              </w:rPr>
            </w:pPr>
            <w:r>
              <w:rPr>
                <w:bCs/>
                <w:color w:val="auto"/>
                <w:sz w:val="22"/>
                <w:szCs w:val="22"/>
              </w:rPr>
              <w:t>14</w:t>
            </w:r>
          </w:p>
        </w:tc>
        <w:tc>
          <w:tcPr>
            <w:tcW w:w="2872" w:type="pct"/>
          </w:tcPr>
          <w:p w:rsidR="00257A7B" w:rsidRPr="00734DAF" w:rsidRDefault="00257A7B" w:rsidP="00257A7B">
            <w:pPr>
              <w:ind w:firstLine="0"/>
              <w:rPr>
                <w:sz w:val="22"/>
                <w:szCs w:val="22"/>
              </w:rPr>
            </w:pPr>
            <w:r w:rsidRPr="00734DAF">
              <w:rPr>
                <w:sz w:val="22"/>
                <w:szCs w:val="22"/>
              </w:rPr>
              <w:t>Составление плана наблюдения за пожилым человеком, инвалидом в повседневной жизнедеятельности. Освоение навыков по составлению анкет.</w:t>
            </w:r>
          </w:p>
          <w:p w:rsidR="00257A7B" w:rsidRPr="00734DAF" w:rsidRDefault="00257A7B" w:rsidP="008A7451">
            <w:pPr>
              <w:pStyle w:val="Default"/>
              <w:rPr>
                <w:color w:val="auto"/>
                <w:sz w:val="22"/>
                <w:szCs w:val="22"/>
              </w:rPr>
            </w:pPr>
          </w:p>
        </w:tc>
        <w:tc>
          <w:tcPr>
            <w:tcW w:w="347" w:type="pct"/>
            <w:shd w:val="clear" w:color="auto" w:fill="auto"/>
          </w:tcPr>
          <w:p w:rsidR="00257A7B" w:rsidRDefault="007400E6" w:rsidP="006D532C">
            <w:pPr>
              <w:pStyle w:val="Default"/>
              <w:rPr>
                <w:bCs/>
                <w:sz w:val="20"/>
                <w:szCs w:val="20"/>
              </w:rPr>
            </w:pPr>
            <w:r>
              <w:rPr>
                <w:bCs/>
                <w:sz w:val="20"/>
                <w:szCs w:val="20"/>
              </w:rPr>
              <w:t>4</w:t>
            </w:r>
          </w:p>
        </w:tc>
        <w:tc>
          <w:tcPr>
            <w:tcW w:w="278" w:type="pct"/>
            <w:vMerge/>
            <w:shd w:val="clear" w:color="auto" w:fill="auto"/>
          </w:tcPr>
          <w:p w:rsidR="00257A7B" w:rsidRPr="00707A1A" w:rsidRDefault="00257A7B"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257A7B" w:rsidRPr="00707A1A" w:rsidRDefault="00257A7B"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282"/>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tcPr>
          <w:p w:rsidR="00E92028" w:rsidRDefault="00E92028" w:rsidP="00017496">
            <w:pPr>
              <w:pStyle w:val="Default"/>
              <w:jc w:val="center"/>
              <w:rPr>
                <w:b/>
                <w:bCs/>
                <w:color w:val="FF0000"/>
                <w:sz w:val="22"/>
                <w:szCs w:val="22"/>
              </w:rPr>
            </w:pPr>
          </w:p>
        </w:tc>
        <w:tc>
          <w:tcPr>
            <w:tcW w:w="2872" w:type="pct"/>
          </w:tcPr>
          <w:p w:rsidR="00E92028" w:rsidRPr="00056500" w:rsidRDefault="00E92028" w:rsidP="006D532C">
            <w:pPr>
              <w:ind w:firstLine="0"/>
              <w:rPr>
                <w:sz w:val="22"/>
                <w:szCs w:val="22"/>
              </w:rPr>
            </w:pPr>
            <w:r w:rsidRPr="004F5BFF">
              <w:rPr>
                <w:b/>
                <w:bCs/>
                <w:sz w:val="20"/>
                <w:szCs w:val="20"/>
              </w:rPr>
              <w:t>Контрольные работы</w:t>
            </w:r>
          </w:p>
        </w:tc>
        <w:tc>
          <w:tcPr>
            <w:tcW w:w="347" w:type="pct"/>
            <w:shd w:val="clear" w:color="auto" w:fill="auto"/>
          </w:tcPr>
          <w:p w:rsidR="00E92028" w:rsidRDefault="004F5BFF" w:rsidP="006D532C">
            <w:pPr>
              <w:pStyle w:val="Default"/>
              <w:rPr>
                <w:bCs/>
                <w:sz w:val="20"/>
                <w:szCs w:val="20"/>
              </w:rPr>
            </w:pPr>
            <w:r>
              <w:rPr>
                <w:bCs/>
                <w:sz w:val="20"/>
                <w:szCs w:val="20"/>
              </w:rPr>
              <w:t>1</w:t>
            </w:r>
          </w:p>
        </w:tc>
        <w:tc>
          <w:tcPr>
            <w:tcW w:w="278" w:type="pct"/>
            <w:vMerge/>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285"/>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E92028" w:rsidRPr="00707A1A" w:rsidRDefault="00E92028" w:rsidP="006D5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jc w:val="both"/>
              <w:rPr>
                <w:b/>
                <w:sz w:val="20"/>
                <w:szCs w:val="20"/>
              </w:rPr>
            </w:pPr>
            <w:r w:rsidRPr="00707A1A">
              <w:rPr>
                <w:b/>
                <w:bCs/>
                <w:sz w:val="20"/>
                <w:szCs w:val="20"/>
              </w:rPr>
              <w:t>Самостоятельная работ</w:t>
            </w:r>
            <w:r>
              <w:rPr>
                <w:b/>
                <w:bCs/>
                <w:sz w:val="20"/>
                <w:szCs w:val="20"/>
              </w:rPr>
              <w:t>а</w:t>
            </w:r>
          </w:p>
        </w:tc>
        <w:tc>
          <w:tcPr>
            <w:tcW w:w="347" w:type="pct"/>
            <w:shd w:val="clear" w:color="auto" w:fill="auto"/>
          </w:tcPr>
          <w:p w:rsidR="00E92028" w:rsidRDefault="00E92028" w:rsidP="006D532C">
            <w:pPr>
              <w:pStyle w:val="Default"/>
              <w:rPr>
                <w:bCs/>
                <w:sz w:val="20"/>
                <w:szCs w:val="20"/>
              </w:rPr>
            </w:pPr>
            <w:r>
              <w:rPr>
                <w:bCs/>
                <w:sz w:val="20"/>
                <w:szCs w:val="20"/>
              </w:rPr>
              <w:t>-</w:t>
            </w:r>
          </w:p>
        </w:tc>
        <w:tc>
          <w:tcPr>
            <w:tcW w:w="278" w:type="pct"/>
            <w:vMerge/>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240"/>
        </w:trPr>
        <w:tc>
          <w:tcPr>
            <w:tcW w:w="811" w:type="pct"/>
            <w:vMerge w:val="restart"/>
          </w:tcPr>
          <w:p w:rsidR="00E92028" w:rsidRDefault="00E92028" w:rsidP="007306C1">
            <w:pPr>
              <w:pStyle w:val="Default"/>
              <w:rPr>
                <w:sz w:val="23"/>
                <w:szCs w:val="23"/>
              </w:rPr>
            </w:pPr>
            <w:r>
              <w:rPr>
                <w:b/>
                <w:bCs/>
                <w:sz w:val="23"/>
                <w:szCs w:val="23"/>
              </w:rPr>
              <w:t xml:space="preserve">Тема 3.4. </w:t>
            </w:r>
            <w:r w:rsidRPr="007306C1">
              <w:rPr>
                <w:bCs/>
                <w:sz w:val="23"/>
                <w:szCs w:val="23"/>
              </w:rPr>
              <w:t>Инновационные технологии социальной работы с лицами пожилого возраста и инвалидами</w:t>
            </w:r>
            <w:r>
              <w:rPr>
                <w:b/>
                <w:bCs/>
                <w:sz w:val="23"/>
                <w:szCs w:val="23"/>
              </w:rPr>
              <w:t xml:space="preserve"> </w:t>
            </w:r>
          </w:p>
          <w:p w:rsidR="00E92028" w:rsidRPr="00707A1A" w:rsidRDefault="00E92028" w:rsidP="008A7451">
            <w:pPr>
              <w:pStyle w:val="Default"/>
              <w:jc w:val="center"/>
              <w:rPr>
                <w:b/>
                <w:bCs/>
                <w:spacing w:val="-4"/>
                <w:sz w:val="20"/>
                <w:szCs w:val="20"/>
              </w:rPr>
            </w:pPr>
          </w:p>
        </w:tc>
        <w:tc>
          <w:tcPr>
            <w:tcW w:w="3256" w:type="pct"/>
            <w:gridSpan w:val="12"/>
          </w:tcPr>
          <w:p w:rsidR="00E92028" w:rsidRDefault="00E92028" w:rsidP="00017496">
            <w:pPr>
              <w:pStyle w:val="Default"/>
              <w:jc w:val="center"/>
              <w:rPr>
                <w:b/>
                <w:bCs/>
                <w:color w:val="FF0000"/>
                <w:sz w:val="22"/>
                <w:szCs w:val="22"/>
              </w:rPr>
            </w:pPr>
            <w:r w:rsidRPr="00707A1A">
              <w:rPr>
                <w:b/>
                <w:bCs/>
                <w:sz w:val="20"/>
                <w:szCs w:val="20"/>
              </w:rPr>
              <w:t>Содержание учебного материала:</w:t>
            </w:r>
          </w:p>
        </w:tc>
        <w:tc>
          <w:tcPr>
            <w:tcW w:w="347" w:type="pct"/>
            <w:shd w:val="clear" w:color="auto" w:fill="auto"/>
          </w:tcPr>
          <w:p w:rsidR="00E92028" w:rsidRPr="006D532C" w:rsidRDefault="00065697" w:rsidP="006D532C">
            <w:pPr>
              <w:pStyle w:val="Default"/>
              <w:rPr>
                <w:b/>
                <w:bCs/>
                <w:sz w:val="20"/>
                <w:szCs w:val="20"/>
              </w:rPr>
            </w:pPr>
            <w:r w:rsidRPr="00065697">
              <w:rPr>
                <w:b/>
                <w:bCs/>
                <w:sz w:val="20"/>
                <w:szCs w:val="20"/>
                <w:highlight w:val="green"/>
              </w:rPr>
              <w:t>8</w:t>
            </w:r>
          </w:p>
        </w:tc>
        <w:tc>
          <w:tcPr>
            <w:tcW w:w="278" w:type="pct"/>
            <w:vMerge/>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1854"/>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tcPr>
          <w:p w:rsidR="00E92028" w:rsidRPr="00076A3A" w:rsidRDefault="00076A3A" w:rsidP="00017496">
            <w:pPr>
              <w:pStyle w:val="Default"/>
              <w:jc w:val="center"/>
              <w:rPr>
                <w:bCs/>
                <w:color w:val="auto"/>
                <w:sz w:val="22"/>
                <w:szCs w:val="22"/>
              </w:rPr>
            </w:pPr>
            <w:r w:rsidRPr="00076A3A">
              <w:rPr>
                <w:bCs/>
                <w:color w:val="auto"/>
                <w:sz w:val="22"/>
                <w:szCs w:val="22"/>
              </w:rPr>
              <w:t>1</w:t>
            </w:r>
          </w:p>
        </w:tc>
        <w:tc>
          <w:tcPr>
            <w:tcW w:w="2872" w:type="pct"/>
          </w:tcPr>
          <w:p w:rsidR="00E92028" w:rsidRDefault="00E92028" w:rsidP="007306C1">
            <w:pPr>
              <w:pStyle w:val="Default"/>
              <w:rPr>
                <w:sz w:val="23"/>
                <w:szCs w:val="23"/>
              </w:rPr>
            </w:pPr>
            <w:r>
              <w:rPr>
                <w:sz w:val="23"/>
                <w:szCs w:val="23"/>
              </w:rPr>
              <w:t xml:space="preserve">Понятие инновации в социальной работе, инновационные технологии. </w:t>
            </w:r>
          </w:p>
          <w:p w:rsidR="00E92028" w:rsidRDefault="00E92028" w:rsidP="007306C1">
            <w:pPr>
              <w:pStyle w:val="Default"/>
              <w:rPr>
                <w:b/>
                <w:bCs/>
                <w:color w:val="FF0000"/>
                <w:sz w:val="22"/>
                <w:szCs w:val="22"/>
              </w:rPr>
            </w:pPr>
            <w:r>
              <w:rPr>
                <w:sz w:val="23"/>
                <w:szCs w:val="23"/>
              </w:rPr>
              <w:t xml:space="preserve">Определение термина «инновация». Понятие инноваций в социальной работе. Принципы инновационного проектирования деятельности в социальной работе. Пути совершенствования и модернизации социальной работы с пожилыми и инвалидами. </w:t>
            </w:r>
          </w:p>
        </w:tc>
        <w:tc>
          <w:tcPr>
            <w:tcW w:w="347" w:type="pct"/>
            <w:shd w:val="clear" w:color="auto" w:fill="auto"/>
          </w:tcPr>
          <w:p w:rsidR="00E92028" w:rsidRDefault="00076A3A" w:rsidP="006D532C">
            <w:pPr>
              <w:pStyle w:val="Default"/>
              <w:rPr>
                <w:bCs/>
                <w:sz w:val="20"/>
                <w:szCs w:val="20"/>
              </w:rPr>
            </w:pPr>
            <w:r>
              <w:rPr>
                <w:bCs/>
                <w:sz w:val="20"/>
                <w:szCs w:val="20"/>
              </w:rPr>
              <w:t>2</w:t>
            </w:r>
          </w:p>
        </w:tc>
        <w:tc>
          <w:tcPr>
            <w:tcW w:w="278" w:type="pct"/>
            <w:vMerge/>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1130"/>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tcPr>
          <w:p w:rsidR="00E92028" w:rsidRPr="00076A3A" w:rsidRDefault="00076A3A" w:rsidP="00017496">
            <w:pPr>
              <w:pStyle w:val="Default"/>
              <w:jc w:val="center"/>
              <w:rPr>
                <w:bCs/>
                <w:color w:val="auto"/>
                <w:sz w:val="22"/>
                <w:szCs w:val="22"/>
              </w:rPr>
            </w:pPr>
            <w:r w:rsidRPr="00076A3A">
              <w:rPr>
                <w:bCs/>
                <w:color w:val="auto"/>
                <w:sz w:val="22"/>
                <w:szCs w:val="22"/>
              </w:rPr>
              <w:t>2</w:t>
            </w:r>
          </w:p>
        </w:tc>
        <w:tc>
          <w:tcPr>
            <w:tcW w:w="2872" w:type="pct"/>
          </w:tcPr>
          <w:p w:rsidR="00E92028" w:rsidRDefault="00E92028" w:rsidP="003A0889">
            <w:pPr>
              <w:pStyle w:val="Default"/>
              <w:rPr>
                <w:sz w:val="23"/>
                <w:szCs w:val="23"/>
              </w:rPr>
            </w:pPr>
            <w:r>
              <w:rPr>
                <w:sz w:val="23"/>
                <w:szCs w:val="23"/>
              </w:rPr>
              <w:t xml:space="preserve">Соблюдение этических норм, толерантности и учет общечеловеческих ценностей при организации социальной работы с лицами пожилого возраста и инвалидами. </w:t>
            </w:r>
          </w:p>
          <w:p w:rsidR="00E92028" w:rsidRDefault="00E92028" w:rsidP="003A0889">
            <w:pPr>
              <w:pStyle w:val="Default"/>
              <w:rPr>
                <w:b/>
                <w:bCs/>
                <w:color w:val="FF0000"/>
                <w:sz w:val="22"/>
                <w:szCs w:val="22"/>
              </w:rPr>
            </w:pPr>
          </w:p>
        </w:tc>
        <w:tc>
          <w:tcPr>
            <w:tcW w:w="347" w:type="pct"/>
            <w:shd w:val="clear" w:color="auto" w:fill="auto"/>
          </w:tcPr>
          <w:p w:rsidR="00E92028" w:rsidRDefault="00076A3A" w:rsidP="006D532C">
            <w:pPr>
              <w:pStyle w:val="Default"/>
              <w:rPr>
                <w:bCs/>
                <w:sz w:val="20"/>
                <w:szCs w:val="20"/>
              </w:rPr>
            </w:pPr>
            <w:r>
              <w:rPr>
                <w:bCs/>
                <w:sz w:val="20"/>
                <w:szCs w:val="20"/>
              </w:rPr>
              <w:t>2</w:t>
            </w:r>
          </w:p>
        </w:tc>
        <w:tc>
          <w:tcPr>
            <w:tcW w:w="278" w:type="pct"/>
            <w:vMerge/>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1416"/>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tcPr>
          <w:p w:rsidR="00E92028" w:rsidRPr="00076A3A" w:rsidRDefault="00076A3A" w:rsidP="00017496">
            <w:pPr>
              <w:pStyle w:val="Default"/>
              <w:jc w:val="center"/>
              <w:rPr>
                <w:bCs/>
                <w:color w:val="auto"/>
                <w:sz w:val="22"/>
                <w:szCs w:val="22"/>
              </w:rPr>
            </w:pPr>
            <w:r w:rsidRPr="00076A3A">
              <w:rPr>
                <w:bCs/>
                <w:color w:val="auto"/>
                <w:sz w:val="22"/>
                <w:szCs w:val="22"/>
              </w:rPr>
              <w:t>3</w:t>
            </w:r>
          </w:p>
        </w:tc>
        <w:tc>
          <w:tcPr>
            <w:tcW w:w="2872" w:type="pct"/>
          </w:tcPr>
          <w:p w:rsidR="00E92028" w:rsidRDefault="00E92028" w:rsidP="003A0889">
            <w:pPr>
              <w:pStyle w:val="Default"/>
              <w:rPr>
                <w:sz w:val="23"/>
                <w:szCs w:val="23"/>
              </w:rPr>
            </w:pPr>
            <w:r>
              <w:rPr>
                <w:sz w:val="23"/>
                <w:szCs w:val="23"/>
              </w:rPr>
              <w:t xml:space="preserve">Социальное проектирование в работе с лицами пожилого возраста и инвалидами. </w:t>
            </w:r>
          </w:p>
          <w:p w:rsidR="00E92028" w:rsidRDefault="00E92028" w:rsidP="003A0889">
            <w:pPr>
              <w:pStyle w:val="Default"/>
              <w:rPr>
                <w:b/>
                <w:bCs/>
                <w:color w:val="FF0000"/>
                <w:sz w:val="22"/>
                <w:szCs w:val="22"/>
              </w:rPr>
            </w:pPr>
            <w:r>
              <w:rPr>
                <w:sz w:val="23"/>
                <w:szCs w:val="23"/>
              </w:rPr>
              <w:t xml:space="preserve">Понятие социального проекта, цели, задачи, структура, целевая группа. Особенности социальных проектов для пожилых людей и инвалидов. </w:t>
            </w:r>
          </w:p>
        </w:tc>
        <w:tc>
          <w:tcPr>
            <w:tcW w:w="347" w:type="pct"/>
            <w:shd w:val="clear" w:color="auto" w:fill="auto"/>
          </w:tcPr>
          <w:p w:rsidR="00E92028" w:rsidRDefault="00076A3A" w:rsidP="006D532C">
            <w:pPr>
              <w:pStyle w:val="Default"/>
              <w:rPr>
                <w:bCs/>
                <w:sz w:val="20"/>
                <w:szCs w:val="20"/>
              </w:rPr>
            </w:pPr>
            <w:r>
              <w:rPr>
                <w:bCs/>
                <w:sz w:val="20"/>
                <w:szCs w:val="20"/>
              </w:rPr>
              <w:t>4</w:t>
            </w:r>
          </w:p>
        </w:tc>
        <w:tc>
          <w:tcPr>
            <w:tcW w:w="278" w:type="pct"/>
            <w:vMerge/>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292"/>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E92028" w:rsidRPr="00707A1A" w:rsidRDefault="00E92028" w:rsidP="006D5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Лабораторные работы</w:t>
            </w:r>
          </w:p>
        </w:tc>
        <w:tc>
          <w:tcPr>
            <w:tcW w:w="347" w:type="pct"/>
            <w:shd w:val="clear" w:color="auto" w:fill="auto"/>
          </w:tcPr>
          <w:p w:rsidR="00E92028" w:rsidRDefault="00E92028" w:rsidP="006D532C">
            <w:pPr>
              <w:pStyle w:val="Default"/>
              <w:rPr>
                <w:bCs/>
                <w:sz w:val="20"/>
                <w:szCs w:val="20"/>
              </w:rPr>
            </w:pPr>
            <w:r>
              <w:rPr>
                <w:bCs/>
                <w:sz w:val="20"/>
                <w:szCs w:val="20"/>
              </w:rPr>
              <w:t>-</w:t>
            </w:r>
          </w:p>
        </w:tc>
        <w:tc>
          <w:tcPr>
            <w:tcW w:w="278" w:type="pct"/>
            <w:vMerge/>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267"/>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E92028" w:rsidRPr="00707A1A" w:rsidRDefault="00E92028" w:rsidP="006D5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707A1A">
              <w:rPr>
                <w:b/>
                <w:bCs/>
                <w:sz w:val="20"/>
                <w:szCs w:val="20"/>
              </w:rPr>
              <w:t>Практические занятия:</w:t>
            </w:r>
          </w:p>
        </w:tc>
        <w:tc>
          <w:tcPr>
            <w:tcW w:w="347" w:type="pct"/>
            <w:shd w:val="clear" w:color="auto" w:fill="auto"/>
          </w:tcPr>
          <w:p w:rsidR="00E92028" w:rsidRPr="006D532C" w:rsidRDefault="007400E6" w:rsidP="006D532C">
            <w:pPr>
              <w:pStyle w:val="Default"/>
              <w:rPr>
                <w:b/>
                <w:bCs/>
                <w:sz w:val="20"/>
                <w:szCs w:val="20"/>
              </w:rPr>
            </w:pPr>
            <w:r w:rsidRPr="007400E6">
              <w:rPr>
                <w:b/>
                <w:bCs/>
                <w:sz w:val="20"/>
                <w:szCs w:val="20"/>
                <w:highlight w:val="yellow"/>
              </w:rPr>
              <w:t>10</w:t>
            </w:r>
          </w:p>
        </w:tc>
        <w:tc>
          <w:tcPr>
            <w:tcW w:w="278" w:type="pct"/>
            <w:vMerge/>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485"/>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72" w:type="pct"/>
            <w:gridSpan w:val="10"/>
          </w:tcPr>
          <w:p w:rsidR="00E92028" w:rsidRPr="00076A3A" w:rsidRDefault="00076A3A" w:rsidP="00076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rPr>
                <w:bCs/>
                <w:sz w:val="20"/>
                <w:szCs w:val="20"/>
              </w:rPr>
            </w:pPr>
            <w:r w:rsidRPr="00076A3A">
              <w:rPr>
                <w:bCs/>
                <w:sz w:val="20"/>
                <w:szCs w:val="20"/>
              </w:rPr>
              <w:t>15</w:t>
            </w:r>
          </w:p>
        </w:tc>
        <w:tc>
          <w:tcPr>
            <w:tcW w:w="2884" w:type="pct"/>
            <w:gridSpan w:val="2"/>
          </w:tcPr>
          <w:p w:rsidR="00E92028" w:rsidRPr="00734DAF" w:rsidRDefault="00E92028" w:rsidP="003A0889">
            <w:pPr>
              <w:pStyle w:val="Default"/>
              <w:rPr>
                <w:color w:val="auto"/>
                <w:sz w:val="22"/>
                <w:szCs w:val="22"/>
              </w:rPr>
            </w:pPr>
            <w:r w:rsidRPr="00734DAF">
              <w:rPr>
                <w:color w:val="auto"/>
                <w:sz w:val="22"/>
                <w:szCs w:val="22"/>
              </w:rPr>
              <w:t xml:space="preserve">Анализ успешных практик социального проектирования. </w:t>
            </w:r>
          </w:p>
          <w:p w:rsidR="00E92028" w:rsidRPr="00734DAF" w:rsidRDefault="00E92028" w:rsidP="003A0889">
            <w:pPr>
              <w:pStyle w:val="Default"/>
              <w:rPr>
                <w:b/>
                <w:bCs/>
                <w:color w:val="auto"/>
                <w:sz w:val="22"/>
                <w:szCs w:val="22"/>
              </w:rPr>
            </w:pPr>
          </w:p>
        </w:tc>
        <w:tc>
          <w:tcPr>
            <w:tcW w:w="347" w:type="pct"/>
            <w:shd w:val="clear" w:color="auto" w:fill="auto"/>
          </w:tcPr>
          <w:p w:rsidR="00E92028" w:rsidRPr="007400E6" w:rsidRDefault="007400E6" w:rsidP="007400E6">
            <w:pPr>
              <w:ind w:firstLine="0"/>
              <w:rPr>
                <w:bCs/>
                <w:sz w:val="20"/>
                <w:szCs w:val="20"/>
              </w:rPr>
            </w:pPr>
            <w:r w:rsidRPr="007400E6">
              <w:rPr>
                <w:bCs/>
                <w:sz w:val="20"/>
                <w:szCs w:val="20"/>
              </w:rPr>
              <w:t>2</w:t>
            </w:r>
          </w:p>
        </w:tc>
        <w:tc>
          <w:tcPr>
            <w:tcW w:w="278" w:type="pct"/>
            <w:vMerge/>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576"/>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72" w:type="pct"/>
            <w:gridSpan w:val="10"/>
          </w:tcPr>
          <w:p w:rsidR="00E92028" w:rsidRPr="00076A3A" w:rsidRDefault="00076A3A" w:rsidP="00076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rPr>
                <w:bCs/>
                <w:sz w:val="20"/>
                <w:szCs w:val="20"/>
              </w:rPr>
            </w:pPr>
            <w:r w:rsidRPr="00076A3A">
              <w:rPr>
                <w:bCs/>
                <w:sz w:val="20"/>
                <w:szCs w:val="20"/>
              </w:rPr>
              <w:t>16</w:t>
            </w:r>
          </w:p>
        </w:tc>
        <w:tc>
          <w:tcPr>
            <w:tcW w:w="2884" w:type="pct"/>
            <w:gridSpan w:val="2"/>
          </w:tcPr>
          <w:p w:rsidR="00E92028" w:rsidRPr="00734DAF" w:rsidRDefault="00E92028" w:rsidP="003A0889">
            <w:pPr>
              <w:pStyle w:val="Default"/>
              <w:rPr>
                <w:color w:val="auto"/>
                <w:sz w:val="22"/>
                <w:szCs w:val="22"/>
              </w:rPr>
            </w:pPr>
            <w:r w:rsidRPr="00734DAF">
              <w:rPr>
                <w:color w:val="auto"/>
                <w:sz w:val="22"/>
                <w:szCs w:val="22"/>
              </w:rPr>
              <w:t xml:space="preserve">Разработка социального проекта для лиц пожилого возраста </w:t>
            </w:r>
          </w:p>
          <w:p w:rsidR="00E92028" w:rsidRPr="00734DAF" w:rsidRDefault="00E92028" w:rsidP="003A0889">
            <w:pPr>
              <w:rPr>
                <w:sz w:val="22"/>
                <w:szCs w:val="22"/>
              </w:rPr>
            </w:pPr>
          </w:p>
        </w:tc>
        <w:tc>
          <w:tcPr>
            <w:tcW w:w="347" w:type="pct"/>
            <w:shd w:val="clear" w:color="auto" w:fill="auto"/>
          </w:tcPr>
          <w:p w:rsidR="00E92028" w:rsidRPr="007400E6" w:rsidRDefault="007400E6" w:rsidP="007400E6">
            <w:pPr>
              <w:ind w:firstLine="0"/>
              <w:rPr>
                <w:bCs/>
                <w:sz w:val="20"/>
                <w:szCs w:val="20"/>
              </w:rPr>
            </w:pPr>
            <w:r w:rsidRPr="007400E6">
              <w:rPr>
                <w:bCs/>
                <w:sz w:val="20"/>
                <w:szCs w:val="20"/>
              </w:rPr>
              <w:t>4</w:t>
            </w:r>
          </w:p>
        </w:tc>
        <w:tc>
          <w:tcPr>
            <w:tcW w:w="278" w:type="pct"/>
            <w:vMerge/>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555"/>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72" w:type="pct"/>
            <w:gridSpan w:val="10"/>
          </w:tcPr>
          <w:p w:rsidR="00E92028" w:rsidRPr="00076A3A" w:rsidRDefault="00076A3A" w:rsidP="00076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rPr>
                <w:bCs/>
                <w:sz w:val="20"/>
                <w:szCs w:val="20"/>
              </w:rPr>
            </w:pPr>
            <w:r w:rsidRPr="00076A3A">
              <w:rPr>
                <w:bCs/>
                <w:sz w:val="20"/>
                <w:szCs w:val="20"/>
              </w:rPr>
              <w:t>17</w:t>
            </w:r>
          </w:p>
        </w:tc>
        <w:tc>
          <w:tcPr>
            <w:tcW w:w="2884" w:type="pct"/>
            <w:gridSpan w:val="2"/>
          </w:tcPr>
          <w:p w:rsidR="00E92028" w:rsidRPr="00734DAF" w:rsidRDefault="00E92028" w:rsidP="003A0889">
            <w:pPr>
              <w:pStyle w:val="Default"/>
              <w:rPr>
                <w:color w:val="auto"/>
                <w:sz w:val="22"/>
                <w:szCs w:val="22"/>
              </w:rPr>
            </w:pPr>
            <w:r w:rsidRPr="00734DAF">
              <w:rPr>
                <w:color w:val="auto"/>
                <w:sz w:val="22"/>
                <w:szCs w:val="22"/>
              </w:rPr>
              <w:t xml:space="preserve">Разработка социального проекта для лиц с инвалидностью. </w:t>
            </w:r>
          </w:p>
          <w:p w:rsidR="00E92028" w:rsidRPr="00734DAF" w:rsidRDefault="00E92028" w:rsidP="003A0889">
            <w:pPr>
              <w:pStyle w:val="Default"/>
              <w:rPr>
                <w:b/>
                <w:bCs/>
                <w:color w:val="auto"/>
                <w:sz w:val="22"/>
                <w:szCs w:val="22"/>
              </w:rPr>
            </w:pPr>
          </w:p>
        </w:tc>
        <w:tc>
          <w:tcPr>
            <w:tcW w:w="347" w:type="pct"/>
            <w:shd w:val="clear" w:color="auto" w:fill="auto"/>
          </w:tcPr>
          <w:p w:rsidR="00E92028" w:rsidRPr="007400E6" w:rsidRDefault="007400E6" w:rsidP="007400E6">
            <w:pPr>
              <w:ind w:firstLine="0"/>
              <w:rPr>
                <w:bCs/>
                <w:sz w:val="20"/>
                <w:szCs w:val="20"/>
              </w:rPr>
            </w:pPr>
            <w:r w:rsidRPr="007400E6">
              <w:rPr>
                <w:bCs/>
                <w:sz w:val="20"/>
                <w:szCs w:val="20"/>
              </w:rPr>
              <w:t>4</w:t>
            </w:r>
          </w:p>
        </w:tc>
        <w:tc>
          <w:tcPr>
            <w:tcW w:w="278" w:type="pct"/>
            <w:vMerge/>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225"/>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E92028" w:rsidRPr="00707A1A" w:rsidRDefault="00E92028" w:rsidP="006D5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4F5BFF">
              <w:rPr>
                <w:b/>
                <w:bCs/>
                <w:sz w:val="20"/>
                <w:szCs w:val="20"/>
              </w:rPr>
              <w:t>Контрольные работы</w:t>
            </w:r>
          </w:p>
        </w:tc>
        <w:tc>
          <w:tcPr>
            <w:tcW w:w="347" w:type="pct"/>
            <w:shd w:val="clear" w:color="auto" w:fill="auto"/>
          </w:tcPr>
          <w:p w:rsidR="00E92028" w:rsidRDefault="00E92028" w:rsidP="006D532C">
            <w:pPr>
              <w:pStyle w:val="Default"/>
              <w:rPr>
                <w:bCs/>
                <w:sz w:val="20"/>
                <w:szCs w:val="20"/>
              </w:rPr>
            </w:pPr>
            <w:r>
              <w:rPr>
                <w:bCs/>
                <w:sz w:val="20"/>
                <w:szCs w:val="20"/>
              </w:rPr>
              <w:t>-</w:t>
            </w:r>
          </w:p>
        </w:tc>
        <w:tc>
          <w:tcPr>
            <w:tcW w:w="278" w:type="pct"/>
            <w:vMerge/>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272"/>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E92028" w:rsidRPr="00707A1A" w:rsidRDefault="00E92028" w:rsidP="006D5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jc w:val="both"/>
              <w:rPr>
                <w:b/>
                <w:sz w:val="20"/>
                <w:szCs w:val="20"/>
              </w:rPr>
            </w:pPr>
            <w:r w:rsidRPr="00707A1A">
              <w:rPr>
                <w:b/>
                <w:bCs/>
                <w:sz w:val="20"/>
                <w:szCs w:val="20"/>
              </w:rPr>
              <w:t>Самостоятельная работа:</w:t>
            </w:r>
          </w:p>
        </w:tc>
        <w:tc>
          <w:tcPr>
            <w:tcW w:w="347" w:type="pct"/>
            <w:vMerge w:val="restart"/>
            <w:shd w:val="clear" w:color="auto" w:fill="auto"/>
          </w:tcPr>
          <w:p w:rsidR="00E92028" w:rsidRDefault="004F5BFF" w:rsidP="006D532C">
            <w:pPr>
              <w:pStyle w:val="Default"/>
              <w:rPr>
                <w:bCs/>
                <w:sz w:val="20"/>
                <w:szCs w:val="20"/>
              </w:rPr>
            </w:pPr>
            <w:r>
              <w:rPr>
                <w:bCs/>
                <w:sz w:val="20"/>
                <w:szCs w:val="20"/>
              </w:rPr>
              <w:t>1</w:t>
            </w:r>
          </w:p>
        </w:tc>
        <w:tc>
          <w:tcPr>
            <w:tcW w:w="278" w:type="pct"/>
            <w:vMerge/>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998"/>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tcPr>
          <w:p w:rsidR="00E92028" w:rsidRPr="00984F87" w:rsidRDefault="00E92028" w:rsidP="00017496">
            <w:pPr>
              <w:pStyle w:val="Default"/>
              <w:jc w:val="center"/>
              <w:rPr>
                <w:bCs/>
                <w:color w:val="auto"/>
                <w:sz w:val="22"/>
                <w:szCs w:val="22"/>
              </w:rPr>
            </w:pPr>
          </w:p>
        </w:tc>
        <w:tc>
          <w:tcPr>
            <w:tcW w:w="2872" w:type="pct"/>
          </w:tcPr>
          <w:p w:rsidR="00E92028" w:rsidRPr="004F5BFF" w:rsidRDefault="00E92028" w:rsidP="006D532C">
            <w:pPr>
              <w:pStyle w:val="Default"/>
              <w:rPr>
                <w:color w:val="auto"/>
                <w:sz w:val="22"/>
                <w:szCs w:val="22"/>
              </w:rPr>
            </w:pPr>
            <w:r w:rsidRPr="004F5BFF">
              <w:rPr>
                <w:color w:val="auto"/>
                <w:sz w:val="22"/>
                <w:szCs w:val="22"/>
              </w:rPr>
              <w:t xml:space="preserve">Рассмотреть основные положения, способствующие расширению возможности занятости инвалидов, которые предусматриваются  законодательством о занятости. </w:t>
            </w:r>
          </w:p>
          <w:p w:rsidR="00E92028" w:rsidRDefault="00E92028" w:rsidP="00017496">
            <w:pPr>
              <w:pStyle w:val="Default"/>
              <w:jc w:val="center"/>
              <w:rPr>
                <w:b/>
                <w:bCs/>
                <w:color w:val="FF0000"/>
                <w:sz w:val="22"/>
                <w:szCs w:val="22"/>
              </w:rPr>
            </w:pPr>
          </w:p>
        </w:tc>
        <w:tc>
          <w:tcPr>
            <w:tcW w:w="347" w:type="pct"/>
            <w:vMerge/>
            <w:shd w:val="clear" w:color="auto" w:fill="auto"/>
          </w:tcPr>
          <w:p w:rsidR="00E92028" w:rsidRDefault="00E92028" w:rsidP="006D532C">
            <w:pPr>
              <w:pStyle w:val="Default"/>
              <w:rPr>
                <w:bCs/>
                <w:sz w:val="20"/>
                <w:szCs w:val="20"/>
              </w:rPr>
            </w:pPr>
          </w:p>
        </w:tc>
        <w:tc>
          <w:tcPr>
            <w:tcW w:w="278" w:type="pct"/>
            <w:vMerge/>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0A78F9" w:rsidRPr="00707A1A" w:rsidTr="00FD7366">
        <w:trPr>
          <w:trHeight w:hRule="exact" w:val="998"/>
        </w:trPr>
        <w:tc>
          <w:tcPr>
            <w:tcW w:w="811" w:type="pct"/>
            <w:vMerge w:val="restart"/>
          </w:tcPr>
          <w:p w:rsidR="000A78F9" w:rsidRDefault="000A78F9" w:rsidP="003A0889">
            <w:pPr>
              <w:pStyle w:val="Default"/>
              <w:rPr>
                <w:sz w:val="23"/>
                <w:szCs w:val="23"/>
              </w:rPr>
            </w:pPr>
            <w:r>
              <w:rPr>
                <w:b/>
                <w:bCs/>
                <w:sz w:val="23"/>
                <w:szCs w:val="23"/>
              </w:rPr>
              <w:t xml:space="preserve">Тема 3.5. </w:t>
            </w:r>
            <w:r w:rsidRPr="003A0889">
              <w:rPr>
                <w:bCs/>
                <w:sz w:val="23"/>
                <w:szCs w:val="23"/>
              </w:rPr>
              <w:t xml:space="preserve">Социальный патронат лиц </w:t>
            </w:r>
            <w:r w:rsidRPr="003A0889">
              <w:rPr>
                <w:bCs/>
                <w:sz w:val="23"/>
                <w:szCs w:val="23"/>
              </w:rPr>
              <w:lastRenderedPageBreak/>
              <w:t>пожилого возраста и инвалидов</w:t>
            </w:r>
            <w:r>
              <w:rPr>
                <w:b/>
                <w:bCs/>
                <w:sz w:val="23"/>
                <w:szCs w:val="23"/>
              </w:rPr>
              <w:t xml:space="preserve"> </w:t>
            </w:r>
          </w:p>
          <w:p w:rsidR="000A78F9" w:rsidRPr="00707A1A" w:rsidRDefault="000A78F9" w:rsidP="007306C1">
            <w:pPr>
              <w:pStyle w:val="Default"/>
              <w:rPr>
                <w:b/>
                <w:bCs/>
                <w:spacing w:val="-4"/>
                <w:sz w:val="20"/>
                <w:szCs w:val="20"/>
              </w:rPr>
            </w:pPr>
          </w:p>
        </w:tc>
        <w:tc>
          <w:tcPr>
            <w:tcW w:w="3256" w:type="pct"/>
            <w:gridSpan w:val="12"/>
          </w:tcPr>
          <w:p w:rsidR="000A78F9" w:rsidRPr="004F5BFF" w:rsidRDefault="000A78F9" w:rsidP="006D532C">
            <w:pPr>
              <w:pStyle w:val="Default"/>
              <w:rPr>
                <w:color w:val="auto"/>
                <w:sz w:val="22"/>
                <w:szCs w:val="22"/>
              </w:rPr>
            </w:pPr>
          </w:p>
        </w:tc>
        <w:tc>
          <w:tcPr>
            <w:tcW w:w="347" w:type="pct"/>
            <w:shd w:val="clear" w:color="auto" w:fill="auto"/>
          </w:tcPr>
          <w:p w:rsidR="000A78F9" w:rsidRDefault="000A78F9" w:rsidP="006D532C">
            <w:pPr>
              <w:pStyle w:val="Default"/>
              <w:rPr>
                <w:bCs/>
                <w:sz w:val="20"/>
                <w:szCs w:val="20"/>
              </w:rPr>
            </w:pPr>
          </w:p>
        </w:tc>
        <w:tc>
          <w:tcPr>
            <w:tcW w:w="278" w:type="pct"/>
            <w:vMerge/>
            <w:shd w:val="clear" w:color="auto" w:fill="auto"/>
          </w:tcPr>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0A78F9" w:rsidRPr="00707A1A" w:rsidTr="00FD7366">
        <w:trPr>
          <w:trHeight w:hRule="exact" w:val="1951"/>
        </w:trPr>
        <w:tc>
          <w:tcPr>
            <w:tcW w:w="811" w:type="pct"/>
            <w:vMerge/>
          </w:tcPr>
          <w:p w:rsidR="000A78F9" w:rsidRPr="00707A1A" w:rsidRDefault="000A78F9" w:rsidP="007306C1">
            <w:pPr>
              <w:pStyle w:val="Default"/>
              <w:rPr>
                <w:b/>
                <w:bCs/>
                <w:spacing w:val="-4"/>
                <w:sz w:val="20"/>
                <w:szCs w:val="20"/>
              </w:rPr>
            </w:pPr>
          </w:p>
        </w:tc>
        <w:tc>
          <w:tcPr>
            <w:tcW w:w="3256" w:type="pct"/>
            <w:gridSpan w:val="12"/>
          </w:tcPr>
          <w:p w:rsidR="000A78F9" w:rsidRPr="001F6528" w:rsidRDefault="000A78F9" w:rsidP="003A0889">
            <w:pPr>
              <w:pStyle w:val="Default"/>
              <w:rPr>
                <w:b/>
                <w:bCs/>
                <w:color w:val="FF0000"/>
                <w:sz w:val="22"/>
                <w:szCs w:val="22"/>
                <w:highlight w:val="yellow"/>
              </w:rPr>
            </w:pPr>
            <w:r w:rsidRPr="006915E3">
              <w:rPr>
                <w:b/>
                <w:bCs/>
                <w:sz w:val="20"/>
                <w:szCs w:val="20"/>
              </w:rPr>
              <w:t>Содержание учебного материала:</w:t>
            </w:r>
          </w:p>
        </w:tc>
        <w:tc>
          <w:tcPr>
            <w:tcW w:w="347" w:type="pct"/>
            <w:shd w:val="clear" w:color="auto" w:fill="auto"/>
          </w:tcPr>
          <w:p w:rsidR="000A78F9" w:rsidRPr="006A7184" w:rsidRDefault="000A78F9" w:rsidP="006D532C">
            <w:pPr>
              <w:pStyle w:val="Default"/>
              <w:rPr>
                <w:b/>
                <w:bCs/>
                <w:sz w:val="20"/>
                <w:szCs w:val="20"/>
              </w:rPr>
            </w:pPr>
            <w:r w:rsidRPr="000A78F9">
              <w:rPr>
                <w:b/>
                <w:bCs/>
                <w:sz w:val="20"/>
                <w:szCs w:val="20"/>
                <w:highlight w:val="green"/>
              </w:rPr>
              <w:t>26</w:t>
            </w:r>
          </w:p>
        </w:tc>
        <w:tc>
          <w:tcPr>
            <w:tcW w:w="278" w:type="pct"/>
            <w:vMerge/>
            <w:shd w:val="clear" w:color="auto" w:fill="auto"/>
          </w:tcPr>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0A78F9" w:rsidRPr="00707A1A" w:rsidTr="00FD7366">
        <w:trPr>
          <w:trHeight w:hRule="exact" w:val="1979"/>
        </w:trPr>
        <w:tc>
          <w:tcPr>
            <w:tcW w:w="811" w:type="pct"/>
            <w:vMerge/>
          </w:tcPr>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tcPr>
          <w:p w:rsidR="000A78F9" w:rsidRPr="00984F87" w:rsidRDefault="000A78F9" w:rsidP="00017496">
            <w:pPr>
              <w:pStyle w:val="Default"/>
              <w:jc w:val="center"/>
              <w:rPr>
                <w:bCs/>
                <w:color w:val="auto"/>
                <w:sz w:val="22"/>
                <w:szCs w:val="22"/>
              </w:rPr>
            </w:pPr>
            <w:r>
              <w:rPr>
                <w:bCs/>
                <w:color w:val="auto"/>
                <w:sz w:val="22"/>
                <w:szCs w:val="22"/>
              </w:rPr>
              <w:t>1</w:t>
            </w:r>
          </w:p>
        </w:tc>
        <w:tc>
          <w:tcPr>
            <w:tcW w:w="2872" w:type="pct"/>
          </w:tcPr>
          <w:p w:rsidR="000A78F9" w:rsidRDefault="000A78F9" w:rsidP="003A0889">
            <w:pPr>
              <w:pStyle w:val="Default"/>
              <w:rPr>
                <w:sz w:val="23"/>
                <w:szCs w:val="23"/>
              </w:rPr>
            </w:pPr>
            <w:r>
              <w:rPr>
                <w:sz w:val="23"/>
                <w:szCs w:val="23"/>
              </w:rPr>
              <w:t xml:space="preserve">Основные тенденции исторического становления социального патроната. Понятие «патронат», «социальный патронат». Соотношение терминов «патронат» и «патронаж». Цели, задачи, принципы социального патроната пожилых и инвалидов. Объект социального патроната. Технология патроната в сфере социального обслуживания. </w:t>
            </w:r>
          </w:p>
          <w:p w:rsidR="000A78F9" w:rsidRPr="003A0889" w:rsidRDefault="000A78F9" w:rsidP="003A0889"/>
        </w:tc>
        <w:tc>
          <w:tcPr>
            <w:tcW w:w="347" w:type="pct"/>
            <w:shd w:val="clear" w:color="auto" w:fill="auto"/>
          </w:tcPr>
          <w:p w:rsidR="000A78F9" w:rsidRDefault="000A78F9" w:rsidP="006A7184">
            <w:pPr>
              <w:pStyle w:val="Default"/>
              <w:jc w:val="center"/>
              <w:rPr>
                <w:bCs/>
                <w:sz w:val="20"/>
                <w:szCs w:val="20"/>
              </w:rPr>
            </w:pPr>
            <w:r>
              <w:rPr>
                <w:bCs/>
                <w:sz w:val="20"/>
                <w:szCs w:val="20"/>
              </w:rPr>
              <w:t>4</w:t>
            </w:r>
          </w:p>
        </w:tc>
        <w:tc>
          <w:tcPr>
            <w:tcW w:w="278" w:type="pct"/>
            <w:vMerge/>
            <w:shd w:val="clear" w:color="auto" w:fill="auto"/>
          </w:tcPr>
          <w:p w:rsidR="000A78F9" w:rsidRPr="00707A1A" w:rsidRDefault="000A78F9" w:rsidP="006A7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0A78F9" w:rsidRPr="00707A1A" w:rsidTr="00FD7366">
        <w:trPr>
          <w:trHeight w:hRule="exact" w:val="1709"/>
        </w:trPr>
        <w:tc>
          <w:tcPr>
            <w:tcW w:w="811" w:type="pct"/>
            <w:vMerge/>
          </w:tcPr>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tcPr>
          <w:p w:rsidR="000A78F9" w:rsidRPr="00984F87" w:rsidRDefault="000A78F9" w:rsidP="00017496">
            <w:pPr>
              <w:pStyle w:val="Default"/>
              <w:jc w:val="center"/>
              <w:rPr>
                <w:bCs/>
                <w:color w:val="auto"/>
                <w:sz w:val="22"/>
                <w:szCs w:val="22"/>
              </w:rPr>
            </w:pPr>
            <w:r>
              <w:rPr>
                <w:bCs/>
                <w:color w:val="auto"/>
                <w:sz w:val="22"/>
                <w:szCs w:val="22"/>
              </w:rPr>
              <w:t>2</w:t>
            </w:r>
          </w:p>
        </w:tc>
        <w:tc>
          <w:tcPr>
            <w:tcW w:w="2872" w:type="pct"/>
          </w:tcPr>
          <w:p w:rsidR="000A78F9" w:rsidRDefault="000A78F9" w:rsidP="003A0889">
            <w:pPr>
              <w:pStyle w:val="Default"/>
              <w:rPr>
                <w:sz w:val="23"/>
                <w:szCs w:val="23"/>
              </w:rPr>
            </w:pPr>
            <w:r>
              <w:rPr>
                <w:sz w:val="23"/>
                <w:szCs w:val="23"/>
              </w:rPr>
              <w:t xml:space="preserve">Выявление людей старшего поколения, инвалидов, нуждающихся в социальной помощи и услугах. Виды государственной и негосударственной социальной помощи пожилым и инвалидам Современные технологии социального попечительства и </w:t>
            </w:r>
            <w:proofErr w:type="gramStart"/>
            <w:r>
              <w:rPr>
                <w:sz w:val="23"/>
                <w:szCs w:val="23"/>
              </w:rPr>
              <w:t>поддержки</w:t>
            </w:r>
            <w:proofErr w:type="gramEnd"/>
            <w:r>
              <w:rPr>
                <w:sz w:val="23"/>
                <w:szCs w:val="23"/>
              </w:rPr>
              <w:t xml:space="preserve"> пожилых людей и инвалидов. </w:t>
            </w:r>
          </w:p>
          <w:p w:rsidR="000A78F9" w:rsidRPr="00462347" w:rsidRDefault="000A78F9" w:rsidP="003A0889">
            <w:pPr>
              <w:pStyle w:val="Default"/>
              <w:rPr>
                <w:b/>
                <w:bCs/>
                <w:color w:val="FF0000"/>
                <w:sz w:val="22"/>
                <w:szCs w:val="22"/>
              </w:rPr>
            </w:pPr>
          </w:p>
        </w:tc>
        <w:tc>
          <w:tcPr>
            <w:tcW w:w="347" w:type="pct"/>
            <w:shd w:val="clear" w:color="auto" w:fill="auto"/>
          </w:tcPr>
          <w:p w:rsidR="000A78F9" w:rsidRDefault="000A78F9" w:rsidP="006A7184">
            <w:pPr>
              <w:pStyle w:val="Default"/>
              <w:jc w:val="center"/>
              <w:rPr>
                <w:bCs/>
                <w:sz w:val="20"/>
                <w:szCs w:val="20"/>
              </w:rPr>
            </w:pPr>
            <w:r>
              <w:rPr>
                <w:bCs/>
                <w:sz w:val="20"/>
                <w:szCs w:val="20"/>
              </w:rPr>
              <w:t>2</w:t>
            </w:r>
          </w:p>
        </w:tc>
        <w:tc>
          <w:tcPr>
            <w:tcW w:w="278" w:type="pct"/>
            <w:shd w:val="clear" w:color="auto" w:fill="auto"/>
          </w:tcPr>
          <w:p w:rsidR="000A78F9" w:rsidRDefault="000A78F9" w:rsidP="006A7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0A78F9" w:rsidRPr="00707A1A" w:rsidRDefault="000A78F9" w:rsidP="006A7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tc>
        <w:tc>
          <w:tcPr>
            <w:tcW w:w="308" w:type="pct"/>
            <w:vMerge/>
            <w:shd w:val="clear" w:color="auto" w:fill="FFFFFF"/>
          </w:tcPr>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0A78F9" w:rsidRPr="00707A1A" w:rsidTr="00FD7366">
        <w:trPr>
          <w:trHeight w:hRule="exact" w:val="1138"/>
        </w:trPr>
        <w:tc>
          <w:tcPr>
            <w:tcW w:w="811" w:type="pct"/>
            <w:vMerge/>
          </w:tcPr>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tcPr>
          <w:p w:rsidR="000A78F9" w:rsidRPr="00984F87" w:rsidRDefault="000A78F9" w:rsidP="00017496">
            <w:pPr>
              <w:pStyle w:val="Default"/>
              <w:jc w:val="center"/>
              <w:rPr>
                <w:bCs/>
                <w:color w:val="auto"/>
                <w:sz w:val="22"/>
                <w:szCs w:val="22"/>
              </w:rPr>
            </w:pPr>
            <w:r>
              <w:rPr>
                <w:bCs/>
                <w:color w:val="auto"/>
                <w:sz w:val="22"/>
                <w:szCs w:val="22"/>
              </w:rPr>
              <w:t>3</w:t>
            </w:r>
          </w:p>
        </w:tc>
        <w:tc>
          <w:tcPr>
            <w:tcW w:w="2872" w:type="pct"/>
          </w:tcPr>
          <w:p w:rsidR="000A78F9" w:rsidRDefault="000A78F9" w:rsidP="003A0889">
            <w:pPr>
              <w:pStyle w:val="Default"/>
              <w:rPr>
                <w:sz w:val="23"/>
                <w:szCs w:val="23"/>
              </w:rPr>
            </w:pPr>
            <w:r>
              <w:rPr>
                <w:sz w:val="23"/>
                <w:szCs w:val="23"/>
              </w:rPr>
              <w:t xml:space="preserve">Осуществление патроната с инвалидами, детьми инвалидами (сопровождение, опекунство, попечительство, патронаж). Этапы социального сопровождения инвалидов. </w:t>
            </w:r>
          </w:p>
          <w:p w:rsidR="000A78F9" w:rsidRDefault="000A78F9" w:rsidP="003A0889">
            <w:pPr>
              <w:pStyle w:val="Default"/>
              <w:rPr>
                <w:sz w:val="23"/>
                <w:szCs w:val="23"/>
              </w:rPr>
            </w:pPr>
          </w:p>
        </w:tc>
        <w:tc>
          <w:tcPr>
            <w:tcW w:w="347" w:type="pct"/>
            <w:shd w:val="clear" w:color="auto" w:fill="auto"/>
          </w:tcPr>
          <w:p w:rsidR="000A78F9" w:rsidRDefault="000A78F9" w:rsidP="006A7184">
            <w:pPr>
              <w:pStyle w:val="Default"/>
              <w:jc w:val="center"/>
              <w:rPr>
                <w:bCs/>
                <w:sz w:val="20"/>
                <w:szCs w:val="20"/>
              </w:rPr>
            </w:pPr>
            <w:r>
              <w:rPr>
                <w:bCs/>
                <w:sz w:val="20"/>
                <w:szCs w:val="20"/>
              </w:rPr>
              <w:t>2</w:t>
            </w:r>
          </w:p>
        </w:tc>
        <w:tc>
          <w:tcPr>
            <w:tcW w:w="278" w:type="pct"/>
            <w:shd w:val="clear" w:color="auto" w:fill="auto"/>
          </w:tcPr>
          <w:p w:rsidR="000A78F9" w:rsidRDefault="000A78F9" w:rsidP="006A7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0A78F9" w:rsidRPr="00707A1A" w:rsidRDefault="000A78F9" w:rsidP="006A7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tc>
        <w:tc>
          <w:tcPr>
            <w:tcW w:w="308" w:type="pct"/>
            <w:vMerge/>
            <w:shd w:val="clear" w:color="auto" w:fill="FFFFFF"/>
          </w:tcPr>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0A78F9" w:rsidRPr="00707A1A" w:rsidTr="00FD7366">
        <w:trPr>
          <w:trHeight w:hRule="exact" w:val="1382"/>
        </w:trPr>
        <w:tc>
          <w:tcPr>
            <w:tcW w:w="811" w:type="pct"/>
            <w:vMerge/>
          </w:tcPr>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tcPr>
          <w:p w:rsidR="000A78F9" w:rsidRPr="00984F87" w:rsidRDefault="000A78F9" w:rsidP="00017496">
            <w:pPr>
              <w:pStyle w:val="Default"/>
              <w:jc w:val="center"/>
              <w:rPr>
                <w:bCs/>
                <w:color w:val="auto"/>
                <w:sz w:val="22"/>
                <w:szCs w:val="22"/>
              </w:rPr>
            </w:pPr>
            <w:r>
              <w:rPr>
                <w:bCs/>
                <w:color w:val="auto"/>
                <w:sz w:val="22"/>
                <w:szCs w:val="22"/>
              </w:rPr>
              <w:t>4</w:t>
            </w:r>
          </w:p>
        </w:tc>
        <w:tc>
          <w:tcPr>
            <w:tcW w:w="2872" w:type="pct"/>
          </w:tcPr>
          <w:p w:rsidR="000A78F9" w:rsidRDefault="000A78F9" w:rsidP="003A0889">
            <w:pPr>
              <w:pStyle w:val="Default"/>
              <w:rPr>
                <w:sz w:val="23"/>
                <w:szCs w:val="23"/>
              </w:rPr>
            </w:pPr>
            <w:r>
              <w:rPr>
                <w:sz w:val="23"/>
                <w:szCs w:val="23"/>
              </w:rPr>
              <w:t xml:space="preserve">Организация социального патронажа. Определение социального патронажа. </w:t>
            </w:r>
          </w:p>
          <w:p w:rsidR="000A78F9" w:rsidRDefault="000A78F9" w:rsidP="003A0889">
            <w:pPr>
              <w:pStyle w:val="Default"/>
              <w:rPr>
                <w:sz w:val="23"/>
                <w:szCs w:val="23"/>
              </w:rPr>
            </w:pPr>
            <w:r>
              <w:rPr>
                <w:sz w:val="23"/>
                <w:szCs w:val="23"/>
              </w:rPr>
              <w:t xml:space="preserve">Принципы осуществления социального патронажа. Виды и функции социального патронажа лиц пожилого возраста и инвалидов. </w:t>
            </w:r>
          </w:p>
          <w:p w:rsidR="000A78F9" w:rsidRDefault="000A78F9" w:rsidP="003A0889">
            <w:pPr>
              <w:pStyle w:val="Default"/>
              <w:rPr>
                <w:sz w:val="23"/>
                <w:szCs w:val="23"/>
              </w:rPr>
            </w:pPr>
          </w:p>
          <w:p w:rsidR="000A78F9" w:rsidRDefault="000A78F9" w:rsidP="003A0889">
            <w:pPr>
              <w:pStyle w:val="Default"/>
              <w:rPr>
                <w:sz w:val="23"/>
                <w:szCs w:val="23"/>
              </w:rPr>
            </w:pPr>
          </w:p>
        </w:tc>
        <w:tc>
          <w:tcPr>
            <w:tcW w:w="347" w:type="pct"/>
            <w:shd w:val="clear" w:color="auto" w:fill="auto"/>
          </w:tcPr>
          <w:p w:rsidR="000A78F9" w:rsidRDefault="000A78F9" w:rsidP="006A7184">
            <w:pPr>
              <w:pStyle w:val="Default"/>
              <w:jc w:val="center"/>
              <w:rPr>
                <w:bCs/>
                <w:sz w:val="20"/>
                <w:szCs w:val="20"/>
              </w:rPr>
            </w:pPr>
            <w:r>
              <w:rPr>
                <w:bCs/>
                <w:sz w:val="20"/>
                <w:szCs w:val="20"/>
              </w:rPr>
              <w:t>2</w:t>
            </w:r>
          </w:p>
        </w:tc>
        <w:tc>
          <w:tcPr>
            <w:tcW w:w="278" w:type="pct"/>
            <w:shd w:val="clear" w:color="auto" w:fill="auto"/>
          </w:tcPr>
          <w:p w:rsidR="000A78F9" w:rsidRDefault="000A78F9" w:rsidP="006A7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p w:rsidR="000A78F9" w:rsidRPr="00707A1A" w:rsidRDefault="000A78F9" w:rsidP="006A7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0A78F9" w:rsidRPr="00707A1A" w:rsidTr="00FD7366">
        <w:trPr>
          <w:trHeight w:hRule="exact" w:val="705"/>
        </w:trPr>
        <w:tc>
          <w:tcPr>
            <w:tcW w:w="811" w:type="pct"/>
            <w:vMerge/>
          </w:tcPr>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tcPr>
          <w:p w:rsidR="000A78F9" w:rsidRPr="00984F87" w:rsidRDefault="000A78F9" w:rsidP="00017496">
            <w:pPr>
              <w:pStyle w:val="Default"/>
              <w:jc w:val="center"/>
              <w:rPr>
                <w:bCs/>
                <w:color w:val="auto"/>
                <w:sz w:val="22"/>
                <w:szCs w:val="22"/>
              </w:rPr>
            </w:pPr>
            <w:r>
              <w:rPr>
                <w:bCs/>
                <w:color w:val="auto"/>
                <w:sz w:val="22"/>
                <w:szCs w:val="22"/>
              </w:rPr>
              <w:t>5</w:t>
            </w:r>
          </w:p>
        </w:tc>
        <w:tc>
          <w:tcPr>
            <w:tcW w:w="2872" w:type="pct"/>
          </w:tcPr>
          <w:p w:rsidR="000A78F9" w:rsidRDefault="000A78F9" w:rsidP="003A0889">
            <w:pPr>
              <w:pStyle w:val="Default"/>
              <w:rPr>
                <w:sz w:val="23"/>
                <w:szCs w:val="23"/>
              </w:rPr>
            </w:pPr>
            <w:r>
              <w:rPr>
                <w:sz w:val="23"/>
                <w:szCs w:val="23"/>
              </w:rPr>
              <w:t xml:space="preserve">Этапы и технологии социального патронажа. Методы, применяемые в технологии социального патронажа. </w:t>
            </w:r>
          </w:p>
          <w:p w:rsidR="000A78F9" w:rsidRDefault="000A78F9" w:rsidP="003A0889">
            <w:pPr>
              <w:pStyle w:val="Default"/>
              <w:rPr>
                <w:sz w:val="23"/>
                <w:szCs w:val="23"/>
              </w:rPr>
            </w:pPr>
          </w:p>
        </w:tc>
        <w:tc>
          <w:tcPr>
            <w:tcW w:w="347" w:type="pct"/>
            <w:shd w:val="clear" w:color="auto" w:fill="auto"/>
          </w:tcPr>
          <w:p w:rsidR="000A78F9" w:rsidRDefault="000A78F9" w:rsidP="006A7184">
            <w:pPr>
              <w:pStyle w:val="Default"/>
              <w:jc w:val="center"/>
              <w:rPr>
                <w:bCs/>
                <w:sz w:val="20"/>
                <w:szCs w:val="20"/>
              </w:rPr>
            </w:pPr>
            <w:r>
              <w:rPr>
                <w:bCs/>
                <w:sz w:val="20"/>
                <w:szCs w:val="20"/>
              </w:rPr>
              <w:t>2</w:t>
            </w:r>
          </w:p>
        </w:tc>
        <w:tc>
          <w:tcPr>
            <w:tcW w:w="278" w:type="pct"/>
            <w:shd w:val="clear" w:color="auto" w:fill="auto"/>
          </w:tcPr>
          <w:p w:rsidR="000A78F9" w:rsidRPr="00707A1A" w:rsidRDefault="000A78F9" w:rsidP="006A7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tc>
        <w:tc>
          <w:tcPr>
            <w:tcW w:w="308" w:type="pct"/>
            <w:vMerge/>
            <w:shd w:val="clear" w:color="auto" w:fill="FFFFFF"/>
          </w:tcPr>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0A78F9" w:rsidRPr="00707A1A" w:rsidTr="00FD7366">
        <w:trPr>
          <w:trHeight w:hRule="exact" w:val="1410"/>
        </w:trPr>
        <w:tc>
          <w:tcPr>
            <w:tcW w:w="811" w:type="pct"/>
            <w:vMerge/>
          </w:tcPr>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tcPr>
          <w:p w:rsidR="000A78F9" w:rsidRPr="00984F87" w:rsidRDefault="000A78F9" w:rsidP="00017496">
            <w:pPr>
              <w:pStyle w:val="Default"/>
              <w:jc w:val="center"/>
              <w:rPr>
                <w:bCs/>
                <w:color w:val="auto"/>
                <w:sz w:val="22"/>
                <w:szCs w:val="22"/>
              </w:rPr>
            </w:pPr>
            <w:r>
              <w:rPr>
                <w:bCs/>
                <w:color w:val="auto"/>
                <w:sz w:val="22"/>
                <w:szCs w:val="22"/>
              </w:rPr>
              <w:t>6</w:t>
            </w:r>
          </w:p>
        </w:tc>
        <w:tc>
          <w:tcPr>
            <w:tcW w:w="2872" w:type="pct"/>
          </w:tcPr>
          <w:p w:rsidR="000A78F9" w:rsidRDefault="000A78F9" w:rsidP="003A0889">
            <w:pPr>
              <w:pStyle w:val="Default"/>
              <w:rPr>
                <w:sz w:val="23"/>
                <w:szCs w:val="23"/>
              </w:rPr>
            </w:pPr>
            <w:r>
              <w:rPr>
                <w:sz w:val="23"/>
                <w:szCs w:val="23"/>
              </w:rPr>
              <w:t xml:space="preserve">Этапы и методы медико-социального патронажа лиц пожилого возраста и инвалидов. </w:t>
            </w:r>
          </w:p>
          <w:p w:rsidR="000A78F9" w:rsidRDefault="000A78F9" w:rsidP="003A0889">
            <w:pPr>
              <w:pStyle w:val="Default"/>
              <w:rPr>
                <w:sz w:val="23"/>
                <w:szCs w:val="23"/>
              </w:rPr>
            </w:pPr>
            <w:r>
              <w:rPr>
                <w:sz w:val="23"/>
                <w:szCs w:val="23"/>
              </w:rPr>
              <w:t xml:space="preserve">Организация </w:t>
            </w:r>
            <w:proofErr w:type="spellStart"/>
            <w:r>
              <w:rPr>
                <w:sz w:val="23"/>
                <w:szCs w:val="23"/>
              </w:rPr>
              <w:t>гериатрической</w:t>
            </w:r>
            <w:proofErr w:type="spellEnd"/>
            <w:r>
              <w:rPr>
                <w:sz w:val="23"/>
                <w:szCs w:val="23"/>
              </w:rPr>
              <w:t xml:space="preserve"> помощи и ее структура. Паллиативная помощь тяжелобольным лицам пожилого возраста и инвалидам. </w:t>
            </w:r>
          </w:p>
        </w:tc>
        <w:tc>
          <w:tcPr>
            <w:tcW w:w="347" w:type="pct"/>
            <w:shd w:val="clear" w:color="auto" w:fill="auto"/>
          </w:tcPr>
          <w:p w:rsidR="000A78F9" w:rsidRDefault="000A78F9" w:rsidP="006A7184">
            <w:pPr>
              <w:pStyle w:val="Default"/>
              <w:jc w:val="center"/>
              <w:rPr>
                <w:bCs/>
                <w:sz w:val="20"/>
                <w:szCs w:val="20"/>
              </w:rPr>
            </w:pPr>
            <w:r>
              <w:rPr>
                <w:bCs/>
                <w:sz w:val="20"/>
                <w:szCs w:val="20"/>
              </w:rPr>
              <w:t>4</w:t>
            </w:r>
          </w:p>
        </w:tc>
        <w:tc>
          <w:tcPr>
            <w:tcW w:w="278" w:type="pct"/>
            <w:shd w:val="clear" w:color="auto" w:fill="auto"/>
          </w:tcPr>
          <w:p w:rsidR="000A78F9" w:rsidRPr="00707A1A" w:rsidRDefault="000A78F9" w:rsidP="006A7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tc>
        <w:tc>
          <w:tcPr>
            <w:tcW w:w="308" w:type="pct"/>
            <w:vMerge/>
            <w:shd w:val="clear" w:color="auto" w:fill="FFFFFF"/>
          </w:tcPr>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0A78F9" w:rsidRPr="00707A1A" w:rsidTr="00FD7366">
        <w:trPr>
          <w:trHeight w:hRule="exact" w:val="565"/>
        </w:trPr>
        <w:tc>
          <w:tcPr>
            <w:tcW w:w="811" w:type="pct"/>
            <w:vMerge/>
          </w:tcPr>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tcPr>
          <w:p w:rsidR="000A78F9" w:rsidRPr="00984F87" w:rsidRDefault="000A78F9" w:rsidP="00017496">
            <w:pPr>
              <w:pStyle w:val="Default"/>
              <w:jc w:val="center"/>
              <w:rPr>
                <w:bCs/>
                <w:color w:val="auto"/>
                <w:sz w:val="22"/>
                <w:szCs w:val="22"/>
              </w:rPr>
            </w:pPr>
            <w:r>
              <w:rPr>
                <w:bCs/>
                <w:color w:val="auto"/>
                <w:sz w:val="22"/>
                <w:szCs w:val="22"/>
              </w:rPr>
              <w:t>7</w:t>
            </w:r>
          </w:p>
        </w:tc>
        <w:tc>
          <w:tcPr>
            <w:tcW w:w="2872" w:type="pct"/>
          </w:tcPr>
          <w:p w:rsidR="000A78F9" w:rsidRDefault="000A78F9" w:rsidP="003A0889">
            <w:pPr>
              <w:pStyle w:val="Default"/>
              <w:rPr>
                <w:sz w:val="23"/>
                <w:szCs w:val="23"/>
              </w:rPr>
            </w:pPr>
            <w:r>
              <w:rPr>
                <w:sz w:val="23"/>
                <w:szCs w:val="23"/>
              </w:rPr>
              <w:t xml:space="preserve">Система долговременного ухода за пожилыми и инвалидами. </w:t>
            </w:r>
          </w:p>
          <w:p w:rsidR="000A78F9" w:rsidRDefault="000A78F9" w:rsidP="003A0889">
            <w:pPr>
              <w:pStyle w:val="Default"/>
              <w:rPr>
                <w:sz w:val="23"/>
                <w:szCs w:val="23"/>
              </w:rPr>
            </w:pPr>
          </w:p>
        </w:tc>
        <w:tc>
          <w:tcPr>
            <w:tcW w:w="347" w:type="pct"/>
            <w:shd w:val="clear" w:color="auto" w:fill="auto"/>
          </w:tcPr>
          <w:p w:rsidR="000A78F9" w:rsidRDefault="000A78F9" w:rsidP="006A7184">
            <w:pPr>
              <w:pStyle w:val="Default"/>
              <w:jc w:val="center"/>
              <w:rPr>
                <w:bCs/>
                <w:sz w:val="20"/>
                <w:szCs w:val="20"/>
              </w:rPr>
            </w:pPr>
            <w:r>
              <w:rPr>
                <w:bCs/>
                <w:sz w:val="20"/>
                <w:szCs w:val="20"/>
              </w:rPr>
              <w:t>2</w:t>
            </w:r>
          </w:p>
        </w:tc>
        <w:tc>
          <w:tcPr>
            <w:tcW w:w="278" w:type="pct"/>
            <w:shd w:val="clear" w:color="auto" w:fill="auto"/>
          </w:tcPr>
          <w:p w:rsidR="000A78F9" w:rsidRPr="00707A1A" w:rsidRDefault="000A78F9" w:rsidP="006A7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tc>
        <w:tc>
          <w:tcPr>
            <w:tcW w:w="308" w:type="pct"/>
            <w:vMerge/>
            <w:shd w:val="clear" w:color="auto" w:fill="FFFFFF"/>
          </w:tcPr>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0A78F9" w:rsidRPr="00707A1A" w:rsidTr="00FD7366">
        <w:trPr>
          <w:trHeight w:hRule="exact" w:val="859"/>
        </w:trPr>
        <w:tc>
          <w:tcPr>
            <w:tcW w:w="811" w:type="pct"/>
            <w:vMerge/>
          </w:tcPr>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tcPr>
          <w:p w:rsidR="000A78F9" w:rsidRPr="00984F87" w:rsidRDefault="000A78F9" w:rsidP="00017496">
            <w:pPr>
              <w:pStyle w:val="Default"/>
              <w:jc w:val="center"/>
              <w:rPr>
                <w:bCs/>
                <w:color w:val="auto"/>
                <w:sz w:val="22"/>
                <w:szCs w:val="22"/>
              </w:rPr>
            </w:pPr>
            <w:r>
              <w:rPr>
                <w:bCs/>
                <w:color w:val="auto"/>
                <w:sz w:val="22"/>
                <w:szCs w:val="22"/>
              </w:rPr>
              <w:t>8</w:t>
            </w:r>
          </w:p>
        </w:tc>
        <w:tc>
          <w:tcPr>
            <w:tcW w:w="2872" w:type="pct"/>
          </w:tcPr>
          <w:p w:rsidR="000A78F9" w:rsidRDefault="000A78F9" w:rsidP="003A0889">
            <w:pPr>
              <w:pStyle w:val="Default"/>
              <w:rPr>
                <w:sz w:val="23"/>
                <w:szCs w:val="23"/>
              </w:rPr>
            </w:pPr>
            <w:r>
              <w:rPr>
                <w:sz w:val="23"/>
                <w:szCs w:val="23"/>
              </w:rPr>
              <w:t xml:space="preserve">Понятие опеки и попечительства. Алгоритм действий при оформлении опеки и попечительства. Обязанности и ответственность опекуна пожилого человека/инвалида. </w:t>
            </w:r>
          </w:p>
          <w:p w:rsidR="000A78F9" w:rsidRDefault="000A78F9" w:rsidP="003A0889">
            <w:pPr>
              <w:pStyle w:val="Default"/>
              <w:rPr>
                <w:sz w:val="23"/>
                <w:szCs w:val="23"/>
              </w:rPr>
            </w:pPr>
          </w:p>
        </w:tc>
        <w:tc>
          <w:tcPr>
            <w:tcW w:w="347" w:type="pct"/>
            <w:shd w:val="clear" w:color="auto" w:fill="auto"/>
          </w:tcPr>
          <w:p w:rsidR="000A78F9" w:rsidRDefault="000A78F9" w:rsidP="006A7184">
            <w:pPr>
              <w:pStyle w:val="Default"/>
              <w:jc w:val="center"/>
              <w:rPr>
                <w:bCs/>
                <w:sz w:val="20"/>
                <w:szCs w:val="20"/>
              </w:rPr>
            </w:pPr>
            <w:r>
              <w:rPr>
                <w:bCs/>
                <w:sz w:val="20"/>
                <w:szCs w:val="20"/>
              </w:rPr>
              <w:t>4</w:t>
            </w:r>
          </w:p>
        </w:tc>
        <w:tc>
          <w:tcPr>
            <w:tcW w:w="278" w:type="pct"/>
            <w:shd w:val="clear" w:color="auto" w:fill="auto"/>
          </w:tcPr>
          <w:p w:rsidR="000A78F9" w:rsidRPr="00707A1A" w:rsidRDefault="000A78F9" w:rsidP="006A7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tc>
        <w:tc>
          <w:tcPr>
            <w:tcW w:w="308" w:type="pct"/>
            <w:vMerge/>
            <w:shd w:val="clear" w:color="auto" w:fill="FFFFFF"/>
          </w:tcPr>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0A78F9" w:rsidRPr="00707A1A" w:rsidTr="00FD7366">
        <w:trPr>
          <w:trHeight w:hRule="exact" w:val="841"/>
        </w:trPr>
        <w:tc>
          <w:tcPr>
            <w:tcW w:w="811" w:type="pct"/>
            <w:vMerge/>
          </w:tcPr>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tcPr>
          <w:p w:rsidR="000A78F9" w:rsidRPr="00984F87" w:rsidRDefault="000A78F9" w:rsidP="00017496">
            <w:pPr>
              <w:pStyle w:val="Default"/>
              <w:jc w:val="center"/>
              <w:rPr>
                <w:bCs/>
                <w:color w:val="auto"/>
                <w:sz w:val="22"/>
                <w:szCs w:val="22"/>
              </w:rPr>
            </w:pPr>
            <w:r>
              <w:rPr>
                <w:bCs/>
                <w:color w:val="auto"/>
                <w:sz w:val="22"/>
                <w:szCs w:val="22"/>
              </w:rPr>
              <w:t>9</w:t>
            </w:r>
          </w:p>
        </w:tc>
        <w:tc>
          <w:tcPr>
            <w:tcW w:w="2872" w:type="pct"/>
          </w:tcPr>
          <w:p w:rsidR="000A78F9" w:rsidRDefault="000A78F9" w:rsidP="003A0889">
            <w:pPr>
              <w:pStyle w:val="Default"/>
              <w:rPr>
                <w:sz w:val="23"/>
                <w:szCs w:val="23"/>
              </w:rPr>
            </w:pPr>
            <w:r>
              <w:rPr>
                <w:sz w:val="23"/>
                <w:szCs w:val="23"/>
              </w:rPr>
              <w:t xml:space="preserve">Профилактика ТЖС при осуществлении социального патроната. Комплекс организационных, консультационных, информационных мероприятий. </w:t>
            </w:r>
          </w:p>
          <w:p w:rsidR="000A78F9" w:rsidRDefault="000A78F9" w:rsidP="003A0889">
            <w:pPr>
              <w:pStyle w:val="Default"/>
              <w:rPr>
                <w:sz w:val="23"/>
                <w:szCs w:val="23"/>
              </w:rPr>
            </w:pPr>
          </w:p>
        </w:tc>
        <w:tc>
          <w:tcPr>
            <w:tcW w:w="347" w:type="pct"/>
            <w:shd w:val="clear" w:color="auto" w:fill="auto"/>
          </w:tcPr>
          <w:p w:rsidR="000A78F9" w:rsidRDefault="000A78F9" w:rsidP="006A7184">
            <w:pPr>
              <w:pStyle w:val="Default"/>
              <w:jc w:val="center"/>
              <w:rPr>
                <w:bCs/>
                <w:sz w:val="20"/>
                <w:szCs w:val="20"/>
              </w:rPr>
            </w:pPr>
            <w:r>
              <w:rPr>
                <w:bCs/>
                <w:sz w:val="20"/>
                <w:szCs w:val="20"/>
              </w:rPr>
              <w:t>2</w:t>
            </w:r>
          </w:p>
        </w:tc>
        <w:tc>
          <w:tcPr>
            <w:tcW w:w="278" w:type="pct"/>
            <w:shd w:val="clear" w:color="auto" w:fill="auto"/>
          </w:tcPr>
          <w:p w:rsidR="000A78F9" w:rsidRPr="00707A1A" w:rsidRDefault="000A78F9" w:rsidP="006A7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tc>
        <w:tc>
          <w:tcPr>
            <w:tcW w:w="308" w:type="pct"/>
            <w:vMerge/>
            <w:shd w:val="clear" w:color="auto" w:fill="FFFFFF"/>
          </w:tcPr>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0A78F9" w:rsidRPr="00707A1A" w:rsidTr="00FD7366">
        <w:trPr>
          <w:trHeight w:hRule="exact" w:val="705"/>
        </w:trPr>
        <w:tc>
          <w:tcPr>
            <w:tcW w:w="811" w:type="pct"/>
            <w:vMerge/>
          </w:tcPr>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tcPr>
          <w:p w:rsidR="000A78F9" w:rsidRPr="00984F87" w:rsidRDefault="000A78F9" w:rsidP="00017496">
            <w:pPr>
              <w:pStyle w:val="Default"/>
              <w:jc w:val="center"/>
              <w:rPr>
                <w:bCs/>
                <w:color w:val="auto"/>
                <w:sz w:val="22"/>
                <w:szCs w:val="22"/>
              </w:rPr>
            </w:pPr>
            <w:r>
              <w:rPr>
                <w:bCs/>
                <w:color w:val="auto"/>
                <w:sz w:val="22"/>
                <w:szCs w:val="22"/>
              </w:rPr>
              <w:t>10</w:t>
            </w:r>
          </w:p>
        </w:tc>
        <w:tc>
          <w:tcPr>
            <w:tcW w:w="2872" w:type="pct"/>
          </w:tcPr>
          <w:p w:rsidR="000A78F9" w:rsidRDefault="000A78F9" w:rsidP="003A0889">
            <w:pPr>
              <w:pStyle w:val="Default"/>
              <w:rPr>
                <w:sz w:val="23"/>
                <w:szCs w:val="23"/>
              </w:rPr>
            </w:pPr>
            <w:r>
              <w:rPr>
                <w:sz w:val="23"/>
                <w:szCs w:val="23"/>
              </w:rPr>
              <w:t xml:space="preserve">Документирование в социальном патронате пожилых людей и инвалидов. </w:t>
            </w:r>
          </w:p>
          <w:p w:rsidR="000A78F9" w:rsidRPr="003A0889" w:rsidRDefault="000A78F9" w:rsidP="003A0889"/>
        </w:tc>
        <w:tc>
          <w:tcPr>
            <w:tcW w:w="347" w:type="pct"/>
            <w:shd w:val="clear" w:color="auto" w:fill="auto"/>
          </w:tcPr>
          <w:p w:rsidR="000A78F9" w:rsidRDefault="000A78F9" w:rsidP="006A7184">
            <w:pPr>
              <w:pStyle w:val="Default"/>
              <w:jc w:val="center"/>
              <w:rPr>
                <w:bCs/>
                <w:sz w:val="20"/>
                <w:szCs w:val="20"/>
              </w:rPr>
            </w:pPr>
            <w:r>
              <w:rPr>
                <w:bCs/>
                <w:sz w:val="20"/>
                <w:szCs w:val="20"/>
              </w:rPr>
              <w:t>2</w:t>
            </w:r>
          </w:p>
        </w:tc>
        <w:tc>
          <w:tcPr>
            <w:tcW w:w="278" w:type="pct"/>
            <w:shd w:val="clear" w:color="auto" w:fill="auto"/>
          </w:tcPr>
          <w:p w:rsidR="000A78F9" w:rsidRPr="00707A1A" w:rsidRDefault="000A78F9" w:rsidP="006A7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tc>
        <w:tc>
          <w:tcPr>
            <w:tcW w:w="308" w:type="pct"/>
            <w:vMerge/>
            <w:shd w:val="clear" w:color="auto" w:fill="FFFFFF"/>
          </w:tcPr>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0A78F9" w:rsidRPr="00707A1A" w:rsidTr="00FD7366">
        <w:trPr>
          <w:trHeight w:hRule="exact" w:val="279"/>
        </w:trPr>
        <w:tc>
          <w:tcPr>
            <w:tcW w:w="811" w:type="pct"/>
            <w:vMerge/>
          </w:tcPr>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0A78F9" w:rsidRPr="00462347" w:rsidRDefault="000A78F9" w:rsidP="00E56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462347">
              <w:rPr>
                <w:b/>
                <w:bCs/>
                <w:sz w:val="20"/>
                <w:szCs w:val="20"/>
              </w:rPr>
              <w:t>Лабораторные работы</w:t>
            </w:r>
          </w:p>
        </w:tc>
        <w:tc>
          <w:tcPr>
            <w:tcW w:w="347" w:type="pct"/>
            <w:shd w:val="clear" w:color="auto" w:fill="auto"/>
          </w:tcPr>
          <w:p w:rsidR="000A78F9" w:rsidRDefault="000A78F9" w:rsidP="006A7184">
            <w:pPr>
              <w:pStyle w:val="Default"/>
              <w:jc w:val="center"/>
              <w:rPr>
                <w:bCs/>
                <w:sz w:val="20"/>
                <w:szCs w:val="20"/>
              </w:rPr>
            </w:pPr>
          </w:p>
        </w:tc>
        <w:tc>
          <w:tcPr>
            <w:tcW w:w="278" w:type="pct"/>
            <w:vMerge w:val="restart"/>
            <w:shd w:val="clear" w:color="auto" w:fill="auto"/>
          </w:tcPr>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3</w:t>
            </w: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3</w:t>
            </w: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0A78F9"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tc>
        <w:tc>
          <w:tcPr>
            <w:tcW w:w="308" w:type="pct"/>
            <w:vMerge/>
            <w:shd w:val="clear" w:color="auto" w:fill="FFFFFF"/>
          </w:tcPr>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0A78F9" w:rsidRPr="00707A1A" w:rsidTr="00FD7366">
        <w:trPr>
          <w:trHeight w:hRule="exact" w:val="284"/>
        </w:trPr>
        <w:tc>
          <w:tcPr>
            <w:tcW w:w="811" w:type="pct"/>
            <w:vMerge/>
          </w:tcPr>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0A78F9" w:rsidRPr="00462347" w:rsidRDefault="000A78F9" w:rsidP="00E56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462347">
              <w:rPr>
                <w:b/>
                <w:bCs/>
                <w:sz w:val="20"/>
                <w:szCs w:val="20"/>
              </w:rPr>
              <w:t>Практические занятия:</w:t>
            </w:r>
          </w:p>
        </w:tc>
        <w:tc>
          <w:tcPr>
            <w:tcW w:w="347" w:type="pct"/>
            <w:shd w:val="clear" w:color="auto" w:fill="auto"/>
          </w:tcPr>
          <w:p w:rsidR="000A78F9" w:rsidRPr="006A7184" w:rsidRDefault="000A78F9" w:rsidP="006A7184">
            <w:pPr>
              <w:pStyle w:val="Default"/>
              <w:jc w:val="center"/>
              <w:rPr>
                <w:b/>
                <w:bCs/>
                <w:sz w:val="20"/>
                <w:szCs w:val="20"/>
              </w:rPr>
            </w:pPr>
            <w:r w:rsidRPr="007400E6">
              <w:rPr>
                <w:b/>
                <w:bCs/>
                <w:sz w:val="20"/>
                <w:szCs w:val="20"/>
                <w:highlight w:val="yellow"/>
              </w:rPr>
              <w:t>10</w:t>
            </w:r>
          </w:p>
        </w:tc>
        <w:tc>
          <w:tcPr>
            <w:tcW w:w="278" w:type="pct"/>
            <w:vMerge/>
            <w:shd w:val="clear" w:color="auto" w:fill="auto"/>
          </w:tcPr>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0A78F9" w:rsidRPr="00707A1A" w:rsidTr="00FD7366">
        <w:trPr>
          <w:trHeight w:hRule="exact" w:val="824"/>
        </w:trPr>
        <w:tc>
          <w:tcPr>
            <w:tcW w:w="811" w:type="pct"/>
            <w:vMerge/>
          </w:tcPr>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tcPr>
          <w:p w:rsidR="000A78F9" w:rsidRPr="00984F87" w:rsidRDefault="000A78F9" w:rsidP="00017496">
            <w:pPr>
              <w:pStyle w:val="Default"/>
              <w:jc w:val="center"/>
              <w:rPr>
                <w:bCs/>
                <w:color w:val="auto"/>
                <w:sz w:val="22"/>
                <w:szCs w:val="22"/>
              </w:rPr>
            </w:pPr>
            <w:r>
              <w:rPr>
                <w:bCs/>
                <w:color w:val="auto"/>
                <w:sz w:val="22"/>
                <w:szCs w:val="22"/>
              </w:rPr>
              <w:t>18</w:t>
            </w:r>
          </w:p>
        </w:tc>
        <w:tc>
          <w:tcPr>
            <w:tcW w:w="2872" w:type="pct"/>
          </w:tcPr>
          <w:p w:rsidR="000A78F9" w:rsidRPr="00734DAF" w:rsidRDefault="000A78F9" w:rsidP="006A7184">
            <w:pPr>
              <w:pStyle w:val="Default"/>
              <w:rPr>
                <w:color w:val="auto"/>
                <w:sz w:val="22"/>
                <w:szCs w:val="22"/>
              </w:rPr>
            </w:pPr>
            <w:r w:rsidRPr="00734DAF">
              <w:rPr>
                <w:color w:val="auto"/>
                <w:sz w:val="22"/>
                <w:szCs w:val="22"/>
              </w:rPr>
              <w:t xml:space="preserve">Освоение навыков разработки положения о деятельности реабилитационного центра для пожилых людей и инвалидов. </w:t>
            </w:r>
          </w:p>
          <w:p w:rsidR="000A78F9" w:rsidRPr="00734DAF" w:rsidRDefault="000A78F9" w:rsidP="00017496">
            <w:pPr>
              <w:pStyle w:val="Default"/>
              <w:jc w:val="center"/>
              <w:rPr>
                <w:b/>
                <w:bCs/>
                <w:color w:val="auto"/>
                <w:sz w:val="22"/>
                <w:szCs w:val="22"/>
              </w:rPr>
            </w:pPr>
          </w:p>
        </w:tc>
        <w:tc>
          <w:tcPr>
            <w:tcW w:w="347" w:type="pct"/>
            <w:shd w:val="clear" w:color="auto" w:fill="auto"/>
          </w:tcPr>
          <w:p w:rsidR="000A78F9" w:rsidRDefault="000A78F9" w:rsidP="006A7184">
            <w:pPr>
              <w:pStyle w:val="Default"/>
              <w:jc w:val="center"/>
              <w:rPr>
                <w:bCs/>
                <w:sz w:val="20"/>
                <w:szCs w:val="20"/>
              </w:rPr>
            </w:pPr>
            <w:r>
              <w:rPr>
                <w:bCs/>
                <w:sz w:val="20"/>
                <w:szCs w:val="20"/>
              </w:rPr>
              <w:t>3</w:t>
            </w:r>
          </w:p>
        </w:tc>
        <w:tc>
          <w:tcPr>
            <w:tcW w:w="278" w:type="pct"/>
            <w:vMerge/>
            <w:shd w:val="clear" w:color="auto" w:fill="auto"/>
          </w:tcPr>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0A78F9" w:rsidRPr="00707A1A" w:rsidTr="00FD7366">
        <w:trPr>
          <w:trHeight w:hRule="exact" w:val="851"/>
        </w:trPr>
        <w:tc>
          <w:tcPr>
            <w:tcW w:w="811" w:type="pct"/>
            <w:vMerge/>
          </w:tcPr>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tcPr>
          <w:p w:rsidR="000A78F9" w:rsidRPr="00984F87" w:rsidRDefault="000A78F9" w:rsidP="00017496">
            <w:pPr>
              <w:pStyle w:val="Default"/>
              <w:jc w:val="center"/>
              <w:rPr>
                <w:bCs/>
                <w:color w:val="auto"/>
                <w:sz w:val="22"/>
                <w:szCs w:val="22"/>
              </w:rPr>
            </w:pPr>
            <w:r>
              <w:rPr>
                <w:bCs/>
                <w:color w:val="auto"/>
                <w:sz w:val="22"/>
                <w:szCs w:val="22"/>
              </w:rPr>
              <w:t>19</w:t>
            </w:r>
          </w:p>
        </w:tc>
        <w:tc>
          <w:tcPr>
            <w:tcW w:w="2872" w:type="pct"/>
          </w:tcPr>
          <w:p w:rsidR="000A78F9" w:rsidRPr="00734DAF" w:rsidRDefault="000A78F9" w:rsidP="003A0889">
            <w:pPr>
              <w:pStyle w:val="Default"/>
              <w:rPr>
                <w:color w:val="auto"/>
                <w:sz w:val="23"/>
                <w:szCs w:val="23"/>
              </w:rPr>
            </w:pPr>
            <w:r w:rsidRPr="00734DAF">
              <w:rPr>
                <w:color w:val="auto"/>
                <w:sz w:val="23"/>
                <w:szCs w:val="23"/>
              </w:rPr>
              <w:t xml:space="preserve">Права и обязанности сторон в социальном патронате. Договор о социальном патронате. Программа патроната пожилых людей и инвалидов. </w:t>
            </w:r>
          </w:p>
          <w:p w:rsidR="000A78F9" w:rsidRPr="00734DAF" w:rsidRDefault="000A78F9" w:rsidP="006A7184">
            <w:pPr>
              <w:pStyle w:val="Default"/>
              <w:rPr>
                <w:color w:val="auto"/>
                <w:sz w:val="22"/>
                <w:szCs w:val="22"/>
              </w:rPr>
            </w:pPr>
          </w:p>
        </w:tc>
        <w:tc>
          <w:tcPr>
            <w:tcW w:w="347" w:type="pct"/>
            <w:shd w:val="clear" w:color="auto" w:fill="auto"/>
          </w:tcPr>
          <w:p w:rsidR="000A78F9" w:rsidRDefault="000A78F9" w:rsidP="006A7184">
            <w:pPr>
              <w:pStyle w:val="Default"/>
              <w:jc w:val="center"/>
              <w:rPr>
                <w:bCs/>
                <w:sz w:val="20"/>
                <w:szCs w:val="20"/>
              </w:rPr>
            </w:pPr>
            <w:r>
              <w:rPr>
                <w:bCs/>
                <w:sz w:val="20"/>
                <w:szCs w:val="20"/>
              </w:rPr>
              <w:t>3</w:t>
            </w:r>
          </w:p>
        </w:tc>
        <w:tc>
          <w:tcPr>
            <w:tcW w:w="278" w:type="pct"/>
            <w:vMerge/>
            <w:shd w:val="clear" w:color="auto" w:fill="auto"/>
          </w:tcPr>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0A78F9" w:rsidRPr="00707A1A" w:rsidTr="00FD7366">
        <w:trPr>
          <w:trHeight w:hRule="exact" w:val="848"/>
        </w:trPr>
        <w:tc>
          <w:tcPr>
            <w:tcW w:w="811" w:type="pct"/>
            <w:vMerge/>
          </w:tcPr>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tcPr>
          <w:p w:rsidR="000A78F9" w:rsidRPr="00984F87" w:rsidRDefault="000A78F9" w:rsidP="00017496">
            <w:pPr>
              <w:pStyle w:val="Default"/>
              <w:jc w:val="center"/>
              <w:rPr>
                <w:bCs/>
                <w:color w:val="auto"/>
                <w:sz w:val="22"/>
                <w:szCs w:val="22"/>
              </w:rPr>
            </w:pPr>
            <w:r>
              <w:rPr>
                <w:bCs/>
                <w:color w:val="auto"/>
                <w:sz w:val="22"/>
                <w:szCs w:val="22"/>
              </w:rPr>
              <w:t>20</w:t>
            </w:r>
          </w:p>
        </w:tc>
        <w:tc>
          <w:tcPr>
            <w:tcW w:w="2872" w:type="pct"/>
          </w:tcPr>
          <w:p w:rsidR="000A78F9" w:rsidRPr="00734DAF" w:rsidRDefault="000A78F9" w:rsidP="003A0889">
            <w:pPr>
              <w:pStyle w:val="Default"/>
              <w:rPr>
                <w:color w:val="auto"/>
                <w:sz w:val="23"/>
                <w:szCs w:val="23"/>
              </w:rPr>
            </w:pPr>
            <w:r w:rsidRPr="00734DAF">
              <w:rPr>
                <w:color w:val="auto"/>
                <w:sz w:val="23"/>
                <w:szCs w:val="23"/>
              </w:rPr>
              <w:t xml:space="preserve">Составление программы деятельности социального работника при осуществлении социального патронажа пожилых людей и инвалидов. </w:t>
            </w:r>
          </w:p>
          <w:p w:rsidR="000A78F9" w:rsidRPr="00734DAF" w:rsidRDefault="000A78F9" w:rsidP="006A7184">
            <w:pPr>
              <w:pStyle w:val="Default"/>
              <w:rPr>
                <w:color w:val="auto"/>
                <w:sz w:val="22"/>
                <w:szCs w:val="22"/>
              </w:rPr>
            </w:pPr>
          </w:p>
        </w:tc>
        <w:tc>
          <w:tcPr>
            <w:tcW w:w="347" w:type="pct"/>
            <w:shd w:val="clear" w:color="auto" w:fill="auto"/>
          </w:tcPr>
          <w:p w:rsidR="000A78F9" w:rsidRDefault="000A78F9" w:rsidP="006A7184">
            <w:pPr>
              <w:pStyle w:val="Default"/>
              <w:jc w:val="center"/>
              <w:rPr>
                <w:bCs/>
                <w:sz w:val="20"/>
                <w:szCs w:val="20"/>
              </w:rPr>
            </w:pPr>
            <w:r>
              <w:rPr>
                <w:bCs/>
                <w:sz w:val="20"/>
                <w:szCs w:val="20"/>
              </w:rPr>
              <w:t>4</w:t>
            </w:r>
          </w:p>
        </w:tc>
        <w:tc>
          <w:tcPr>
            <w:tcW w:w="278" w:type="pct"/>
            <w:vMerge/>
            <w:shd w:val="clear" w:color="auto" w:fill="auto"/>
          </w:tcPr>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0A78F9" w:rsidRPr="00707A1A" w:rsidTr="00FD7366">
        <w:trPr>
          <w:trHeight w:hRule="exact" w:val="284"/>
        </w:trPr>
        <w:tc>
          <w:tcPr>
            <w:tcW w:w="811" w:type="pct"/>
            <w:vMerge/>
          </w:tcPr>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0A78F9" w:rsidRPr="00462347" w:rsidRDefault="000A78F9" w:rsidP="00E56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rPr>
                <w:b/>
                <w:bCs/>
                <w:sz w:val="20"/>
                <w:szCs w:val="20"/>
              </w:rPr>
            </w:pPr>
            <w:r w:rsidRPr="004F5BFF">
              <w:rPr>
                <w:b/>
                <w:bCs/>
                <w:sz w:val="20"/>
                <w:szCs w:val="20"/>
              </w:rPr>
              <w:t>Контрольные работы</w:t>
            </w:r>
          </w:p>
        </w:tc>
        <w:tc>
          <w:tcPr>
            <w:tcW w:w="347" w:type="pct"/>
            <w:shd w:val="clear" w:color="auto" w:fill="auto"/>
          </w:tcPr>
          <w:p w:rsidR="000A78F9" w:rsidRDefault="000A78F9" w:rsidP="006A7184">
            <w:pPr>
              <w:pStyle w:val="Default"/>
              <w:jc w:val="center"/>
              <w:rPr>
                <w:bCs/>
                <w:sz w:val="20"/>
                <w:szCs w:val="20"/>
              </w:rPr>
            </w:pPr>
            <w:r>
              <w:rPr>
                <w:bCs/>
                <w:sz w:val="20"/>
                <w:szCs w:val="20"/>
              </w:rPr>
              <w:t>-</w:t>
            </w:r>
          </w:p>
        </w:tc>
        <w:tc>
          <w:tcPr>
            <w:tcW w:w="278" w:type="pct"/>
            <w:vMerge/>
            <w:shd w:val="clear" w:color="auto" w:fill="auto"/>
          </w:tcPr>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0A78F9" w:rsidRPr="00707A1A" w:rsidTr="00FD7366">
        <w:trPr>
          <w:trHeight w:hRule="exact" w:val="273"/>
        </w:trPr>
        <w:tc>
          <w:tcPr>
            <w:tcW w:w="811" w:type="pct"/>
            <w:vMerge/>
          </w:tcPr>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84" w:type="pct"/>
            <w:gridSpan w:val="11"/>
          </w:tcPr>
          <w:p w:rsidR="000A78F9" w:rsidRDefault="000A78F9" w:rsidP="00017496">
            <w:pPr>
              <w:pStyle w:val="Default"/>
              <w:jc w:val="center"/>
              <w:rPr>
                <w:b/>
                <w:bCs/>
                <w:color w:val="FF0000"/>
                <w:sz w:val="22"/>
                <w:szCs w:val="22"/>
              </w:rPr>
            </w:pPr>
          </w:p>
        </w:tc>
        <w:tc>
          <w:tcPr>
            <w:tcW w:w="2872" w:type="pct"/>
          </w:tcPr>
          <w:p w:rsidR="000A78F9" w:rsidRPr="00462347" w:rsidRDefault="000A78F9" w:rsidP="00E56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70"/>
              <w:jc w:val="both"/>
              <w:rPr>
                <w:b/>
                <w:sz w:val="20"/>
                <w:szCs w:val="20"/>
              </w:rPr>
            </w:pPr>
            <w:r w:rsidRPr="00462347">
              <w:rPr>
                <w:b/>
                <w:bCs/>
                <w:sz w:val="20"/>
                <w:szCs w:val="20"/>
              </w:rPr>
              <w:t>Самостоятельная работа:</w:t>
            </w:r>
          </w:p>
        </w:tc>
        <w:tc>
          <w:tcPr>
            <w:tcW w:w="347" w:type="pct"/>
            <w:shd w:val="clear" w:color="auto" w:fill="auto"/>
          </w:tcPr>
          <w:p w:rsidR="000A78F9" w:rsidRDefault="000A78F9" w:rsidP="006D532C">
            <w:pPr>
              <w:pStyle w:val="Default"/>
              <w:rPr>
                <w:bCs/>
                <w:sz w:val="20"/>
                <w:szCs w:val="20"/>
              </w:rPr>
            </w:pPr>
          </w:p>
        </w:tc>
        <w:tc>
          <w:tcPr>
            <w:tcW w:w="278" w:type="pct"/>
            <w:vMerge/>
            <w:shd w:val="clear" w:color="auto" w:fill="auto"/>
          </w:tcPr>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0A78F9" w:rsidRPr="00707A1A"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543"/>
        </w:trPr>
        <w:tc>
          <w:tcPr>
            <w:tcW w:w="811" w:type="pct"/>
            <w:vMerge w:val="restart"/>
          </w:tcPr>
          <w:p w:rsidR="00E92028" w:rsidRDefault="00E92028" w:rsidP="003A0889">
            <w:pPr>
              <w:pStyle w:val="Default"/>
              <w:jc w:val="center"/>
              <w:rPr>
                <w:sz w:val="23"/>
                <w:szCs w:val="23"/>
              </w:rPr>
            </w:pPr>
            <w:r>
              <w:rPr>
                <w:b/>
                <w:bCs/>
                <w:sz w:val="23"/>
                <w:szCs w:val="23"/>
              </w:rPr>
              <w:t xml:space="preserve">Тема 3.6. </w:t>
            </w:r>
            <w:r w:rsidRPr="003A0889">
              <w:rPr>
                <w:bCs/>
                <w:sz w:val="23"/>
                <w:szCs w:val="23"/>
              </w:rPr>
              <w:t xml:space="preserve">Основы </w:t>
            </w:r>
            <w:proofErr w:type="spellStart"/>
            <w:r w:rsidRPr="003A0889">
              <w:rPr>
                <w:bCs/>
                <w:sz w:val="23"/>
                <w:szCs w:val="23"/>
              </w:rPr>
              <w:t>андрагогики</w:t>
            </w:r>
            <w:proofErr w:type="spellEnd"/>
            <w:r w:rsidRPr="003A0889">
              <w:rPr>
                <w:bCs/>
                <w:sz w:val="23"/>
                <w:szCs w:val="23"/>
              </w:rPr>
              <w:t xml:space="preserve"> лиц пожилого возраста и инвалидов</w:t>
            </w:r>
            <w:r>
              <w:rPr>
                <w:b/>
                <w:bCs/>
                <w:sz w:val="23"/>
                <w:szCs w:val="23"/>
              </w:rPr>
              <w:t xml:space="preserve"> </w:t>
            </w:r>
          </w:p>
          <w:p w:rsidR="00E92028" w:rsidRPr="00707A1A" w:rsidRDefault="00E92028" w:rsidP="003A0889">
            <w:pPr>
              <w:pStyle w:val="Default"/>
              <w:jc w:val="center"/>
              <w:rPr>
                <w:b/>
                <w:bCs/>
                <w:spacing w:val="-4"/>
                <w:sz w:val="20"/>
                <w:szCs w:val="20"/>
              </w:rPr>
            </w:pPr>
          </w:p>
        </w:tc>
        <w:tc>
          <w:tcPr>
            <w:tcW w:w="3256" w:type="pct"/>
            <w:gridSpan w:val="12"/>
          </w:tcPr>
          <w:p w:rsidR="00E92028" w:rsidRDefault="00E92028" w:rsidP="007A7741">
            <w:pPr>
              <w:pStyle w:val="Default"/>
              <w:rPr>
                <w:sz w:val="20"/>
                <w:szCs w:val="20"/>
              </w:rPr>
            </w:pPr>
            <w:r w:rsidRPr="00707A1A">
              <w:rPr>
                <w:b/>
                <w:bCs/>
                <w:sz w:val="20"/>
                <w:szCs w:val="20"/>
              </w:rPr>
              <w:t>Содержание учебного материала:</w:t>
            </w:r>
          </w:p>
        </w:tc>
        <w:tc>
          <w:tcPr>
            <w:tcW w:w="347" w:type="pct"/>
            <w:shd w:val="clear" w:color="auto" w:fill="auto"/>
          </w:tcPr>
          <w:p w:rsidR="00E92028" w:rsidRPr="003331B2" w:rsidRDefault="000A78F9" w:rsidP="00691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0A78F9">
              <w:rPr>
                <w:b/>
                <w:bCs/>
                <w:sz w:val="20"/>
                <w:szCs w:val="20"/>
                <w:highlight w:val="green"/>
              </w:rPr>
              <w:t>10</w:t>
            </w:r>
          </w:p>
        </w:tc>
        <w:tc>
          <w:tcPr>
            <w:tcW w:w="278" w:type="pct"/>
            <w:vMerge/>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val="restart"/>
            <w:shd w:val="clear" w:color="auto" w:fill="FFFFFF"/>
          </w:tcPr>
          <w:p w:rsidR="00E92028" w:rsidRPr="00056500" w:rsidRDefault="00E92028" w:rsidP="00AB55EA">
            <w:pPr>
              <w:pStyle w:val="211"/>
              <w:shd w:val="clear" w:color="auto" w:fill="auto"/>
              <w:spacing w:line="240" w:lineRule="auto"/>
              <w:rPr>
                <w:rStyle w:val="211pt"/>
                <w:color w:val="auto"/>
              </w:rPr>
            </w:pPr>
            <w:r w:rsidRPr="00056500">
              <w:rPr>
                <w:rStyle w:val="211pt"/>
                <w:color w:val="auto"/>
              </w:rPr>
              <w:t>У1-У6;</w:t>
            </w:r>
          </w:p>
          <w:p w:rsidR="00E92028" w:rsidRPr="00056500" w:rsidRDefault="00E92028" w:rsidP="00AB55EA">
            <w:pPr>
              <w:pStyle w:val="211"/>
              <w:shd w:val="clear" w:color="auto" w:fill="auto"/>
              <w:spacing w:line="240" w:lineRule="auto"/>
              <w:rPr>
                <w:rStyle w:val="211pt"/>
                <w:color w:val="auto"/>
              </w:rPr>
            </w:pPr>
            <w:r w:rsidRPr="00056500">
              <w:rPr>
                <w:rStyle w:val="211pt"/>
                <w:color w:val="auto"/>
              </w:rPr>
              <w:t>З1-З5;</w:t>
            </w:r>
          </w:p>
          <w:p w:rsidR="00E92028" w:rsidRPr="00056500" w:rsidRDefault="00E92028" w:rsidP="00AB55EA">
            <w:pPr>
              <w:pStyle w:val="211"/>
              <w:shd w:val="clear" w:color="auto" w:fill="auto"/>
              <w:spacing w:line="240" w:lineRule="auto"/>
              <w:rPr>
                <w:rStyle w:val="211pt"/>
                <w:color w:val="auto"/>
              </w:rPr>
            </w:pPr>
            <w:r w:rsidRPr="00056500">
              <w:rPr>
                <w:rStyle w:val="211pt"/>
                <w:color w:val="auto"/>
              </w:rPr>
              <w:t>ОК</w:t>
            </w:r>
            <w:proofErr w:type="gramStart"/>
            <w:r w:rsidRPr="00056500">
              <w:rPr>
                <w:rStyle w:val="211pt"/>
                <w:color w:val="auto"/>
              </w:rPr>
              <w:t>1</w:t>
            </w:r>
            <w:proofErr w:type="gramEnd"/>
            <w:r w:rsidRPr="00056500">
              <w:rPr>
                <w:rStyle w:val="211pt"/>
                <w:color w:val="auto"/>
              </w:rPr>
              <w:t>- ОК 9</w:t>
            </w:r>
          </w:p>
          <w:p w:rsidR="00E92028" w:rsidRPr="00707A1A" w:rsidRDefault="00E92028" w:rsidP="00AB5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sidRPr="00056500">
              <w:rPr>
                <w:rStyle w:val="211pt"/>
              </w:rPr>
              <w:t>ПК</w:t>
            </w:r>
            <w:proofErr w:type="gramStart"/>
            <w:r w:rsidRPr="00056500">
              <w:rPr>
                <w:rStyle w:val="211pt"/>
              </w:rPr>
              <w:t>1</w:t>
            </w:r>
            <w:proofErr w:type="gramEnd"/>
            <w:r w:rsidRPr="00056500">
              <w:rPr>
                <w:rStyle w:val="211pt"/>
              </w:rPr>
              <w:t>.1 –ПК1.7</w:t>
            </w:r>
          </w:p>
        </w:tc>
      </w:tr>
      <w:tr w:rsidR="00E92028" w:rsidRPr="00707A1A" w:rsidTr="00FD7366">
        <w:trPr>
          <w:trHeight w:hRule="exact" w:val="1180"/>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E92028"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1</w:t>
            </w:r>
          </w:p>
        </w:tc>
        <w:tc>
          <w:tcPr>
            <w:tcW w:w="2998" w:type="pct"/>
            <w:gridSpan w:val="3"/>
          </w:tcPr>
          <w:p w:rsidR="00E92028" w:rsidRDefault="00E92028" w:rsidP="003C62DC">
            <w:pPr>
              <w:pStyle w:val="Default"/>
              <w:rPr>
                <w:sz w:val="23"/>
                <w:szCs w:val="23"/>
              </w:rPr>
            </w:pPr>
            <w:r>
              <w:rPr>
                <w:sz w:val="23"/>
                <w:szCs w:val="23"/>
              </w:rPr>
              <w:t>Современные подходы к развитию образования взрослых. Требования к преподавателю/</w:t>
            </w:r>
            <w:proofErr w:type="spellStart"/>
            <w:r>
              <w:rPr>
                <w:sz w:val="23"/>
                <w:szCs w:val="23"/>
              </w:rPr>
              <w:t>андрагогу</w:t>
            </w:r>
            <w:proofErr w:type="spellEnd"/>
            <w:r>
              <w:rPr>
                <w:sz w:val="23"/>
                <w:szCs w:val="23"/>
              </w:rPr>
              <w:t>/</w:t>
            </w:r>
            <w:proofErr w:type="spellStart"/>
            <w:r>
              <w:rPr>
                <w:sz w:val="23"/>
                <w:szCs w:val="23"/>
              </w:rPr>
              <w:t>тьютору</w:t>
            </w:r>
            <w:proofErr w:type="spellEnd"/>
            <w:r>
              <w:rPr>
                <w:sz w:val="23"/>
                <w:szCs w:val="23"/>
              </w:rPr>
              <w:t xml:space="preserve">. Взрослый как субъект учебной деятельности: </w:t>
            </w:r>
            <w:proofErr w:type="spellStart"/>
            <w:r>
              <w:rPr>
                <w:sz w:val="23"/>
                <w:szCs w:val="23"/>
              </w:rPr>
              <w:t>андрагогический</w:t>
            </w:r>
            <w:proofErr w:type="spellEnd"/>
            <w:r>
              <w:rPr>
                <w:sz w:val="23"/>
                <w:szCs w:val="23"/>
              </w:rPr>
              <w:t xml:space="preserve"> подход. </w:t>
            </w:r>
          </w:p>
          <w:p w:rsidR="00E92028" w:rsidRPr="003C62DC" w:rsidRDefault="00E92028" w:rsidP="003C62DC"/>
        </w:tc>
        <w:tc>
          <w:tcPr>
            <w:tcW w:w="347" w:type="pct"/>
            <w:shd w:val="clear" w:color="auto" w:fill="auto"/>
          </w:tcPr>
          <w:p w:rsidR="00E92028" w:rsidRDefault="000A78F9" w:rsidP="00AB5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sz w:val="20"/>
                <w:szCs w:val="20"/>
              </w:rPr>
            </w:pPr>
            <w:r>
              <w:rPr>
                <w:bCs/>
                <w:sz w:val="20"/>
                <w:szCs w:val="20"/>
              </w:rPr>
              <w:t>2</w:t>
            </w:r>
          </w:p>
          <w:p w:rsidR="00E92028" w:rsidRDefault="00E92028" w:rsidP="00AB5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sz w:val="20"/>
                <w:szCs w:val="20"/>
              </w:rPr>
            </w:pPr>
          </w:p>
          <w:p w:rsidR="00E92028" w:rsidRDefault="00E92028" w:rsidP="00AB5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sz w:val="20"/>
                <w:szCs w:val="20"/>
              </w:rPr>
            </w:pPr>
          </w:p>
          <w:p w:rsidR="00E92028" w:rsidRDefault="00E92028" w:rsidP="00AB5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sz w:val="20"/>
                <w:szCs w:val="20"/>
              </w:rPr>
            </w:pPr>
          </w:p>
          <w:p w:rsidR="00E92028" w:rsidRDefault="00E92028" w:rsidP="00AB5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sz w:val="20"/>
                <w:szCs w:val="20"/>
              </w:rPr>
            </w:pPr>
          </w:p>
          <w:p w:rsidR="00E92028" w:rsidRDefault="00E92028" w:rsidP="00AB5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sz w:val="20"/>
                <w:szCs w:val="20"/>
              </w:rPr>
            </w:pPr>
          </w:p>
          <w:p w:rsidR="00E92028" w:rsidRDefault="00E92028" w:rsidP="00AB5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sz w:val="20"/>
                <w:szCs w:val="20"/>
              </w:rPr>
            </w:pPr>
          </w:p>
          <w:p w:rsidR="00E92028" w:rsidRDefault="00E92028" w:rsidP="00AB5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sz w:val="20"/>
                <w:szCs w:val="20"/>
              </w:rPr>
            </w:pPr>
          </w:p>
          <w:p w:rsidR="00E92028" w:rsidRDefault="00E92028" w:rsidP="00AB5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sz w:val="20"/>
                <w:szCs w:val="20"/>
              </w:rPr>
            </w:pPr>
          </w:p>
          <w:p w:rsidR="00E92028" w:rsidRDefault="00E92028" w:rsidP="00AB5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sz w:val="20"/>
                <w:szCs w:val="20"/>
              </w:rPr>
            </w:pPr>
          </w:p>
          <w:p w:rsidR="00E92028" w:rsidRDefault="00E92028" w:rsidP="00AB5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sz w:val="20"/>
                <w:szCs w:val="20"/>
              </w:rPr>
            </w:pPr>
          </w:p>
          <w:p w:rsidR="00E92028" w:rsidRDefault="00E92028" w:rsidP="00AB5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sz w:val="20"/>
                <w:szCs w:val="20"/>
              </w:rPr>
            </w:pPr>
          </w:p>
          <w:p w:rsidR="00E92028" w:rsidRDefault="00E92028" w:rsidP="00AB5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sz w:val="20"/>
                <w:szCs w:val="20"/>
              </w:rPr>
            </w:pPr>
          </w:p>
          <w:p w:rsidR="00E92028" w:rsidRDefault="00E92028" w:rsidP="00AB5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sz w:val="20"/>
                <w:szCs w:val="20"/>
              </w:rPr>
            </w:pPr>
          </w:p>
        </w:tc>
        <w:tc>
          <w:tcPr>
            <w:tcW w:w="278" w:type="pct"/>
            <w:vMerge/>
            <w:shd w:val="clear" w:color="auto" w:fill="auto"/>
          </w:tcPr>
          <w:p w:rsidR="00E92028"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056500" w:rsidRDefault="00E92028" w:rsidP="00AB5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color w:val="auto"/>
              </w:rPr>
            </w:pPr>
          </w:p>
        </w:tc>
      </w:tr>
      <w:tr w:rsidR="00E92028" w:rsidRPr="00707A1A" w:rsidTr="00FD7366">
        <w:trPr>
          <w:trHeight w:hRule="exact" w:val="1127"/>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2</w:t>
            </w:r>
          </w:p>
        </w:tc>
        <w:tc>
          <w:tcPr>
            <w:tcW w:w="2998" w:type="pct"/>
            <w:gridSpan w:val="3"/>
          </w:tcPr>
          <w:p w:rsidR="00E92028" w:rsidRDefault="00E92028" w:rsidP="003C62DC">
            <w:pPr>
              <w:pStyle w:val="Default"/>
              <w:rPr>
                <w:sz w:val="23"/>
                <w:szCs w:val="23"/>
              </w:rPr>
            </w:pPr>
            <w:r>
              <w:rPr>
                <w:sz w:val="23"/>
                <w:szCs w:val="23"/>
              </w:rPr>
              <w:t xml:space="preserve">Технологии обучения взрослых. Проблемно-поисковые и коммуникативные технологии обучения. Имитационно-ролевые и рефлексивные технологии обучения. Лекция в развивающем образовании взрослых. </w:t>
            </w:r>
          </w:p>
          <w:p w:rsidR="00E92028" w:rsidRPr="0075379D" w:rsidRDefault="00E92028" w:rsidP="0075379D">
            <w:pPr>
              <w:autoSpaceDE w:val="0"/>
              <w:autoSpaceDN w:val="0"/>
              <w:adjustRightInd w:val="0"/>
              <w:ind w:firstLine="0"/>
              <w:rPr>
                <w:sz w:val="22"/>
                <w:szCs w:val="22"/>
              </w:rPr>
            </w:pPr>
          </w:p>
        </w:tc>
        <w:tc>
          <w:tcPr>
            <w:tcW w:w="347" w:type="pct"/>
            <w:shd w:val="clear" w:color="auto" w:fill="auto"/>
          </w:tcPr>
          <w:p w:rsidR="00E92028" w:rsidRDefault="000A78F9" w:rsidP="00AB5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sz w:val="20"/>
                <w:szCs w:val="20"/>
              </w:rPr>
            </w:pPr>
            <w:r>
              <w:rPr>
                <w:bCs/>
                <w:sz w:val="20"/>
                <w:szCs w:val="20"/>
              </w:rPr>
              <w:t>2</w:t>
            </w:r>
          </w:p>
          <w:p w:rsidR="004F5BFF" w:rsidRDefault="004F5BFF" w:rsidP="00AB5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sz w:val="20"/>
                <w:szCs w:val="20"/>
              </w:rPr>
            </w:pPr>
          </w:p>
        </w:tc>
        <w:tc>
          <w:tcPr>
            <w:tcW w:w="278" w:type="pct"/>
            <w:vMerge/>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B5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859"/>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3</w:t>
            </w:r>
          </w:p>
        </w:tc>
        <w:tc>
          <w:tcPr>
            <w:tcW w:w="2998" w:type="pct"/>
            <w:gridSpan w:val="3"/>
          </w:tcPr>
          <w:p w:rsidR="00E92028" w:rsidRPr="00FD7366" w:rsidRDefault="00E92028" w:rsidP="003C62DC">
            <w:pPr>
              <w:pStyle w:val="Default"/>
              <w:rPr>
                <w:sz w:val="22"/>
                <w:szCs w:val="22"/>
              </w:rPr>
            </w:pPr>
            <w:r w:rsidRPr="00FD7366">
              <w:rPr>
                <w:sz w:val="22"/>
                <w:szCs w:val="22"/>
              </w:rPr>
              <w:t xml:space="preserve">Особенности дистанционного образования взрослых. Специфика использования электронных моделей обучения в </w:t>
            </w:r>
            <w:proofErr w:type="spellStart"/>
            <w:r w:rsidRPr="00FD7366">
              <w:rPr>
                <w:sz w:val="22"/>
                <w:szCs w:val="22"/>
              </w:rPr>
              <w:t>андрагогике</w:t>
            </w:r>
            <w:proofErr w:type="spellEnd"/>
            <w:r w:rsidRPr="00FD7366">
              <w:rPr>
                <w:sz w:val="22"/>
                <w:szCs w:val="22"/>
              </w:rPr>
              <w:t xml:space="preserve">. </w:t>
            </w:r>
          </w:p>
          <w:p w:rsidR="00E92028" w:rsidRDefault="00E92028" w:rsidP="00AB55EA">
            <w:pPr>
              <w:pStyle w:val="Default"/>
              <w:rPr>
                <w:sz w:val="23"/>
                <w:szCs w:val="23"/>
              </w:rPr>
            </w:pPr>
          </w:p>
        </w:tc>
        <w:tc>
          <w:tcPr>
            <w:tcW w:w="347" w:type="pct"/>
            <w:shd w:val="clear" w:color="auto" w:fill="auto"/>
          </w:tcPr>
          <w:p w:rsidR="00E92028" w:rsidRDefault="000A78F9" w:rsidP="00AB5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rPr>
                <w:bCs/>
                <w:sz w:val="20"/>
                <w:szCs w:val="20"/>
              </w:rPr>
            </w:pPr>
            <w:r>
              <w:rPr>
                <w:bCs/>
                <w:sz w:val="20"/>
                <w:szCs w:val="20"/>
              </w:rPr>
              <w:t>2</w:t>
            </w:r>
          </w:p>
        </w:tc>
        <w:tc>
          <w:tcPr>
            <w:tcW w:w="278" w:type="pct"/>
            <w:vMerge/>
            <w:shd w:val="clear" w:color="auto" w:fill="auto"/>
          </w:tcPr>
          <w:p w:rsidR="00E92028"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056500" w:rsidRDefault="00E92028" w:rsidP="00AB55EA">
            <w:pPr>
              <w:pStyle w:val="211"/>
              <w:shd w:val="clear" w:color="auto" w:fill="auto"/>
              <w:spacing w:line="240" w:lineRule="auto"/>
              <w:rPr>
                <w:rStyle w:val="211pt"/>
                <w:color w:val="auto"/>
              </w:rPr>
            </w:pPr>
          </w:p>
        </w:tc>
      </w:tr>
      <w:tr w:rsidR="00E92028" w:rsidRPr="00707A1A" w:rsidTr="00FD7366">
        <w:trPr>
          <w:trHeight w:hRule="exact" w:val="286"/>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E92028" w:rsidRDefault="00E92028" w:rsidP="00484805">
            <w:pPr>
              <w:pStyle w:val="Default"/>
              <w:rPr>
                <w:sz w:val="22"/>
                <w:szCs w:val="22"/>
              </w:rPr>
            </w:pPr>
            <w:r>
              <w:rPr>
                <w:b/>
                <w:bCs/>
                <w:sz w:val="20"/>
                <w:szCs w:val="20"/>
              </w:rPr>
              <w:t xml:space="preserve">         </w:t>
            </w:r>
            <w:r w:rsidRPr="00707A1A">
              <w:rPr>
                <w:b/>
                <w:bCs/>
                <w:sz w:val="20"/>
                <w:szCs w:val="20"/>
              </w:rPr>
              <w:t>Лабораторные работы</w:t>
            </w:r>
          </w:p>
        </w:tc>
        <w:tc>
          <w:tcPr>
            <w:tcW w:w="347" w:type="pct"/>
            <w:shd w:val="clear" w:color="auto" w:fill="auto"/>
          </w:tcPr>
          <w:p w:rsidR="00E92028"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275"/>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E92028" w:rsidRDefault="00E92028" w:rsidP="00484805">
            <w:pPr>
              <w:pStyle w:val="Default"/>
              <w:rPr>
                <w:sz w:val="22"/>
                <w:szCs w:val="22"/>
              </w:rPr>
            </w:pPr>
            <w:r>
              <w:rPr>
                <w:b/>
                <w:bCs/>
                <w:sz w:val="20"/>
                <w:szCs w:val="20"/>
              </w:rPr>
              <w:t xml:space="preserve">        </w:t>
            </w:r>
            <w:r w:rsidRPr="00707A1A">
              <w:rPr>
                <w:b/>
                <w:bCs/>
                <w:sz w:val="20"/>
                <w:szCs w:val="20"/>
              </w:rPr>
              <w:t>Практические занятия</w:t>
            </w:r>
          </w:p>
        </w:tc>
        <w:tc>
          <w:tcPr>
            <w:tcW w:w="347" w:type="pct"/>
            <w:shd w:val="clear" w:color="auto" w:fill="auto"/>
          </w:tcPr>
          <w:p w:rsidR="00E92028" w:rsidRDefault="007400E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sidRPr="007400E6">
              <w:rPr>
                <w:bCs/>
                <w:sz w:val="20"/>
                <w:szCs w:val="20"/>
                <w:highlight w:val="yellow"/>
              </w:rPr>
              <w:t>3</w:t>
            </w:r>
          </w:p>
        </w:tc>
        <w:tc>
          <w:tcPr>
            <w:tcW w:w="278" w:type="pct"/>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561"/>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34" w:type="pct"/>
            <w:gridSpan w:val="6"/>
          </w:tcPr>
          <w:p w:rsidR="00E92028" w:rsidRPr="00076A3A" w:rsidRDefault="00076A3A" w:rsidP="00484805">
            <w:pPr>
              <w:pStyle w:val="Default"/>
              <w:rPr>
                <w:bCs/>
                <w:sz w:val="20"/>
                <w:szCs w:val="20"/>
              </w:rPr>
            </w:pPr>
            <w:r w:rsidRPr="00076A3A">
              <w:rPr>
                <w:bCs/>
                <w:sz w:val="20"/>
                <w:szCs w:val="20"/>
              </w:rPr>
              <w:t>21</w:t>
            </w:r>
          </w:p>
        </w:tc>
        <w:tc>
          <w:tcPr>
            <w:tcW w:w="3022" w:type="pct"/>
            <w:gridSpan w:val="6"/>
          </w:tcPr>
          <w:p w:rsidR="00E92028" w:rsidRPr="00734DAF" w:rsidRDefault="00E92028" w:rsidP="003C62DC">
            <w:pPr>
              <w:pStyle w:val="Default"/>
              <w:rPr>
                <w:color w:val="auto"/>
                <w:sz w:val="23"/>
                <w:szCs w:val="23"/>
              </w:rPr>
            </w:pPr>
            <w:r w:rsidRPr="00734DAF">
              <w:rPr>
                <w:color w:val="auto"/>
                <w:sz w:val="23"/>
                <w:szCs w:val="23"/>
              </w:rPr>
              <w:t xml:space="preserve">Технология проектирования различных форм обучения взрослых </w:t>
            </w:r>
          </w:p>
          <w:p w:rsidR="00E92028" w:rsidRDefault="00E92028" w:rsidP="00484805">
            <w:pPr>
              <w:pStyle w:val="Default"/>
              <w:rPr>
                <w:b/>
                <w:bCs/>
                <w:sz w:val="20"/>
                <w:szCs w:val="20"/>
              </w:rPr>
            </w:pPr>
          </w:p>
        </w:tc>
        <w:tc>
          <w:tcPr>
            <w:tcW w:w="347" w:type="pct"/>
            <w:shd w:val="clear" w:color="auto" w:fill="auto"/>
          </w:tcPr>
          <w:p w:rsidR="00E92028" w:rsidRDefault="007400E6" w:rsidP="00E92028">
            <w:pPr>
              <w:pStyle w:val="Default"/>
              <w:rPr>
                <w:bCs/>
                <w:sz w:val="20"/>
                <w:szCs w:val="20"/>
              </w:rPr>
            </w:pPr>
            <w:r>
              <w:rPr>
                <w:bCs/>
                <w:sz w:val="20"/>
                <w:szCs w:val="20"/>
              </w:rPr>
              <w:t>3</w:t>
            </w:r>
          </w:p>
        </w:tc>
        <w:tc>
          <w:tcPr>
            <w:tcW w:w="278" w:type="pct"/>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279"/>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E92028" w:rsidRPr="00707A1A" w:rsidRDefault="00E92028" w:rsidP="00484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rPr>
                <w:b/>
                <w:bCs/>
                <w:sz w:val="20"/>
                <w:szCs w:val="20"/>
              </w:rPr>
            </w:pPr>
            <w:r>
              <w:rPr>
                <w:b/>
                <w:bCs/>
                <w:sz w:val="20"/>
                <w:szCs w:val="20"/>
              </w:rPr>
              <w:t xml:space="preserve">        </w:t>
            </w:r>
            <w:r w:rsidRPr="00707A1A">
              <w:rPr>
                <w:b/>
                <w:bCs/>
                <w:sz w:val="20"/>
                <w:szCs w:val="20"/>
              </w:rPr>
              <w:t>Контрольные работы</w:t>
            </w:r>
          </w:p>
        </w:tc>
        <w:tc>
          <w:tcPr>
            <w:tcW w:w="347" w:type="pct"/>
            <w:shd w:val="clear" w:color="auto" w:fill="auto"/>
          </w:tcPr>
          <w:p w:rsidR="00E92028"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298"/>
        </w:trPr>
        <w:tc>
          <w:tcPr>
            <w:tcW w:w="811" w:type="pct"/>
            <w:vMerge/>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E92028" w:rsidRPr="00707A1A" w:rsidRDefault="00E92028" w:rsidP="00484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rPr>
                <w:b/>
                <w:bCs/>
                <w:sz w:val="20"/>
                <w:szCs w:val="20"/>
              </w:rPr>
            </w:pPr>
            <w:r>
              <w:rPr>
                <w:b/>
                <w:bCs/>
                <w:sz w:val="20"/>
                <w:szCs w:val="20"/>
              </w:rPr>
              <w:t xml:space="preserve">       </w:t>
            </w:r>
            <w:r w:rsidRPr="00707A1A">
              <w:rPr>
                <w:b/>
                <w:bCs/>
                <w:sz w:val="20"/>
                <w:szCs w:val="20"/>
              </w:rPr>
              <w:t>Самостоятельная работа</w:t>
            </w:r>
          </w:p>
        </w:tc>
        <w:tc>
          <w:tcPr>
            <w:tcW w:w="347" w:type="pct"/>
            <w:shd w:val="clear" w:color="auto" w:fill="auto"/>
          </w:tcPr>
          <w:p w:rsidR="00E92028" w:rsidRDefault="000A78F9"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92028" w:rsidRPr="00707A1A" w:rsidTr="00FD7366">
        <w:trPr>
          <w:trHeight w:hRule="exact" w:val="279"/>
        </w:trPr>
        <w:tc>
          <w:tcPr>
            <w:tcW w:w="811" w:type="pct"/>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E92028"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p>
        </w:tc>
        <w:tc>
          <w:tcPr>
            <w:tcW w:w="2998" w:type="pct"/>
            <w:gridSpan w:val="3"/>
          </w:tcPr>
          <w:p w:rsidR="00E92028" w:rsidRDefault="00E92028" w:rsidP="007A7741">
            <w:pPr>
              <w:pStyle w:val="Default"/>
              <w:rPr>
                <w:sz w:val="20"/>
                <w:szCs w:val="20"/>
              </w:rPr>
            </w:pPr>
            <w:r>
              <w:rPr>
                <w:sz w:val="20"/>
                <w:szCs w:val="20"/>
              </w:rPr>
              <w:t>Резерв времени</w:t>
            </w:r>
          </w:p>
        </w:tc>
        <w:tc>
          <w:tcPr>
            <w:tcW w:w="347" w:type="pct"/>
            <w:shd w:val="clear" w:color="auto" w:fill="auto"/>
          </w:tcPr>
          <w:p w:rsidR="00E92028"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4</w:t>
            </w:r>
          </w:p>
        </w:tc>
        <w:tc>
          <w:tcPr>
            <w:tcW w:w="278" w:type="pct"/>
            <w:shd w:val="clear" w:color="auto" w:fill="auto"/>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92028" w:rsidRPr="00707A1A" w:rsidRDefault="00E92028"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D7366" w:rsidRPr="00707A1A" w:rsidTr="00FD7366">
        <w:trPr>
          <w:trHeight w:hRule="exact" w:val="407"/>
        </w:trPr>
        <w:tc>
          <w:tcPr>
            <w:tcW w:w="811" w:type="pct"/>
          </w:tcPr>
          <w:p w:rsidR="00FD7366" w:rsidRPr="00707A1A" w:rsidRDefault="00FD736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FD7366" w:rsidRDefault="00FD7366" w:rsidP="007A7741">
            <w:pPr>
              <w:pStyle w:val="Default"/>
              <w:rPr>
                <w:sz w:val="20"/>
                <w:szCs w:val="20"/>
              </w:rPr>
            </w:pPr>
            <w:r>
              <w:rPr>
                <w:sz w:val="20"/>
                <w:szCs w:val="20"/>
              </w:rPr>
              <w:t>Курсовой проект</w:t>
            </w:r>
          </w:p>
        </w:tc>
        <w:tc>
          <w:tcPr>
            <w:tcW w:w="347" w:type="pct"/>
            <w:vMerge w:val="restart"/>
            <w:shd w:val="clear" w:color="auto" w:fill="auto"/>
          </w:tcPr>
          <w:p w:rsidR="00FD7366" w:rsidRDefault="00FD736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20</w:t>
            </w:r>
          </w:p>
        </w:tc>
        <w:tc>
          <w:tcPr>
            <w:tcW w:w="278" w:type="pct"/>
            <w:shd w:val="clear" w:color="auto" w:fill="auto"/>
          </w:tcPr>
          <w:p w:rsidR="00FD7366" w:rsidRPr="00707A1A" w:rsidRDefault="00FD736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shd w:val="clear" w:color="auto" w:fill="FFFFFF"/>
          </w:tcPr>
          <w:p w:rsidR="00FD7366" w:rsidRPr="00707A1A" w:rsidRDefault="00FD736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D7366" w:rsidRPr="00707A1A" w:rsidTr="00FD7366">
        <w:trPr>
          <w:trHeight w:hRule="exact" w:val="2802"/>
        </w:trPr>
        <w:tc>
          <w:tcPr>
            <w:tcW w:w="811" w:type="pct"/>
          </w:tcPr>
          <w:p w:rsidR="00FD7366" w:rsidRPr="00707A1A" w:rsidRDefault="00FD736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FD7366" w:rsidRPr="00FD7366" w:rsidRDefault="00FD7366" w:rsidP="007A7741">
            <w:pPr>
              <w:pStyle w:val="Default"/>
              <w:rPr>
                <w:sz w:val="20"/>
                <w:szCs w:val="20"/>
              </w:rPr>
            </w:pPr>
            <w:r w:rsidRPr="00FD7366">
              <w:rPr>
                <w:sz w:val="20"/>
                <w:szCs w:val="20"/>
              </w:rPr>
              <w:t xml:space="preserve">Самостоятельная учебная работа  </w:t>
            </w:r>
            <w:proofErr w:type="gramStart"/>
            <w:r w:rsidRPr="00FD7366">
              <w:rPr>
                <w:sz w:val="20"/>
                <w:szCs w:val="20"/>
              </w:rPr>
              <w:t>обучающегося</w:t>
            </w:r>
            <w:proofErr w:type="gramEnd"/>
            <w:r w:rsidRPr="00FD7366">
              <w:rPr>
                <w:sz w:val="20"/>
                <w:szCs w:val="20"/>
              </w:rPr>
              <w:t xml:space="preserve"> над курсовым проектов</w:t>
            </w:r>
          </w:p>
          <w:p w:rsidR="00FD7366" w:rsidRPr="00FD7366" w:rsidRDefault="00FD7366" w:rsidP="00FD7366">
            <w:pPr>
              <w:pStyle w:val="Default"/>
              <w:rPr>
                <w:sz w:val="20"/>
                <w:szCs w:val="20"/>
              </w:rPr>
            </w:pPr>
            <w:r w:rsidRPr="00FD7366">
              <w:rPr>
                <w:sz w:val="20"/>
                <w:szCs w:val="20"/>
              </w:rPr>
              <w:t xml:space="preserve">1. Выбор темы и базы исследования курсового проекта. </w:t>
            </w:r>
          </w:p>
          <w:p w:rsidR="00FD7366" w:rsidRPr="00FD7366" w:rsidRDefault="00FD7366" w:rsidP="00FD7366">
            <w:pPr>
              <w:pStyle w:val="Default"/>
              <w:rPr>
                <w:sz w:val="20"/>
                <w:szCs w:val="20"/>
              </w:rPr>
            </w:pPr>
            <w:r w:rsidRPr="00FD7366">
              <w:rPr>
                <w:sz w:val="20"/>
                <w:szCs w:val="20"/>
              </w:rPr>
              <w:t xml:space="preserve">2. Составление плана, введения и списка источников курсового проекта. </w:t>
            </w:r>
          </w:p>
          <w:p w:rsidR="00FD7366" w:rsidRPr="00FD7366" w:rsidRDefault="00FD7366" w:rsidP="00FD7366">
            <w:pPr>
              <w:pStyle w:val="Default"/>
              <w:rPr>
                <w:sz w:val="20"/>
                <w:szCs w:val="20"/>
              </w:rPr>
            </w:pPr>
            <w:r w:rsidRPr="00FD7366">
              <w:rPr>
                <w:sz w:val="20"/>
                <w:szCs w:val="20"/>
              </w:rPr>
              <w:t xml:space="preserve">3. Методы исследования в научной работе: теоретические и эмпирические. </w:t>
            </w:r>
          </w:p>
          <w:p w:rsidR="00FD7366" w:rsidRPr="00FD7366" w:rsidRDefault="00FD7366" w:rsidP="00FD7366">
            <w:pPr>
              <w:pStyle w:val="Default"/>
              <w:rPr>
                <w:sz w:val="20"/>
                <w:szCs w:val="20"/>
              </w:rPr>
            </w:pPr>
            <w:r w:rsidRPr="00FD7366">
              <w:rPr>
                <w:sz w:val="20"/>
                <w:szCs w:val="20"/>
              </w:rPr>
              <w:t xml:space="preserve">4. Исследование актуальности темы исследования, анализ статистических показателей. </w:t>
            </w:r>
          </w:p>
          <w:p w:rsidR="00FD7366" w:rsidRPr="00FD7366" w:rsidRDefault="00FD7366" w:rsidP="00FD7366">
            <w:pPr>
              <w:pStyle w:val="Default"/>
              <w:rPr>
                <w:sz w:val="20"/>
                <w:szCs w:val="20"/>
              </w:rPr>
            </w:pPr>
            <w:r w:rsidRPr="00FD7366">
              <w:rPr>
                <w:sz w:val="20"/>
                <w:szCs w:val="20"/>
              </w:rPr>
              <w:t xml:space="preserve">5. Оформление научно-справочного аппарата в тексте: ссылки и сноски, список источников, приложения. </w:t>
            </w:r>
          </w:p>
          <w:p w:rsidR="00FD7366" w:rsidRPr="00FD7366" w:rsidRDefault="00FD7366" w:rsidP="00FD7366">
            <w:pPr>
              <w:pStyle w:val="Default"/>
              <w:rPr>
                <w:sz w:val="20"/>
                <w:szCs w:val="20"/>
              </w:rPr>
            </w:pPr>
            <w:r w:rsidRPr="00FD7366">
              <w:rPr>
                <w:sz w:val="20"/>
                <w:szCs w:val="20"/>
              </w:rPr>
              <w:t xml:space="preserve">6. Написание теоретической части курсового проекта. </w:t>
            </w:r>
          </w:p>
          <w:p w:rsidR="00FD7366" w:rsidRPr="00FD7366" w:rsidRDefault="00FD7366" w:rsidP="00FD7366">
            <w:pPr>
              <w:pStyle w:val="Default"/>
              <w:rPr>
                <w:sz w:val="20"/>
                <w:szCs w:val="20"/>
              </w:rPr>
            </w:pPr>
            <w:r w:rsidRPr="00FD7366">
              <w:rPr>
                <w:sz w:val="20"/>
                <w:szCs w:val="20"/>
              </w:rPr>
              <w:t xml:space="preserve">7. Написание практической части курсового проекта. </w:t>
            </w:r>
          </w:p>
          <w:p w:rsidR="00FD7366" w:rsidRPr="00FD7366" w:rsidRDefault="00FD7366" w:rsidP="00FD7366">
            <w:pPr>
              <w:pStyle w:val="Default"/>
              <w:rPr>
                <w:sz w:val="20"/>
                <w:szCs w:val="20"/>
              </w:rPr>
            </w:pPr>
            <w:r w:rsidRPr="00FD7366">
              <w:rPr>
                <w:sz w:val="20"/>
                <w:szCs w:val="20"/>
              </w:rPr>
              <w:t xml:space="preserve">8. Составление выводов исследования и заключения курсового проекта. </w:t>
            </w:r>
          </w:p>
          <w:p w:rsidR="00FD7366" w:rsidRDefault="00FD7366" w:rsidP="00FD7366">
            <w:pPr>
              <w:pStyle w:val="Default"/>
              <w:rPr>
                <w:sz w:val="20"/>
                <w:szCs w:val="20"/>
              </w:rPr>
            </w:pPr>
            <w:r w:rsidRPr="00FD7366">
              <w:rPr>
                <w:sz w:val="20"/>
                <w:szCs w:val="20"/>
              </w:rPr>
              <w:t>9. Подготовка презентации и речи для защиты курсового проекта.</w:t>
            </w:r>
            <w:r>
              <w:rPr>
                <w:sz w:val="23"/>
                <w:szCs w:val="23"/>
              </w:rPr>
              <w:t xml:space="preserve"> </w:t>
            </w:r>
          </w:p>
        </w:tc>
        <w:tc>
          <w:tcPr>
            <w:tcW w:w="347" w:type="pct"/>
            <w:vMerge/>
            <w:shd w:val="clear" w:color="auto" w:fill="auto"/>
          </w:tcPr>
          <w:p w:rsidR="00FD7366" w:rsidRDefault="00FD736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shd w:val="clear" w:color="auto" w:fill="auto"/>
          </w:tcPr>
          <w:p w:rsidR="00FD7366" w:rsidRPr="00707A1A" w:rsidRDefault="00FD736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shd w:val="clear" w:color="auto" w:fill="FFFFFF"/>
          </w:tcPr>
          <w:p w:rsidR="00FD7366" w:rsidRPr="00707A1A" w:rsidRDefault="00FD736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D7366" w:rsidRPr="00707A1A" w:rsidTr="00FD7366">
        <w:trPr>
          <w:trHeight w:hRule="exact" w:val="8472"/>
        </w:trPr>
        <w:tc>
          <w:tcPr>
            <w:tcW w:w="4067" w:type="pct"/>
            <w:gridSpan w:val="13"/>
          </w:tcPr>
          <w:p w:rsidR="00FD7366" w:rsidRDefault="00FD7366" w:rsidP="007A7741">
            <w:pPr>
              <w:pStyle w:val="Default"/>
              <w:rPr>
                <w:sz w:val="20"/>
                <w:szCs w:val="20"/>
              </w:rPr>
            </w:pPr>
            <w:r>
              <w:rPr>
                <w:sz w:val="20"/>
                <w:szCs w:val="20"/>
              </w:rPr>
              <w:t>Тематика курсовых проектов</w:t>
            </w:r>
          </w:p>
          <w:p w:rsidR="00FD7366" w:rsidRDefault="00FD7366" w:rsidP="00FD7366">
            <w:pPr>
              <w:pStyle w:val="Default"/>
              <w:rPr>
                <w:sz w:val="23"/>
                <w:szCs w:val="23"/>
              </w:rPr>
            </w:pPr>
            <w:r>
              <w:rPr>
                <w:sz w:val="23"/>
                <w:szCs w:val="23"/>
              </w:rPr>
              <w:t xml:space="preserve">1. Анализ основных направлений </w:t>
            </w:r>
            <w:proofErr w:type="spellStart"/>
            <w:r>
              <w:rPr>
                <w:sz w:val="23"/>
                <w:szCs w:val="23"/>
              </w:rPr>
              <w:t>социокультурной</w:t>
            </w:r>
            <w:proofErr w:type="spellEnd"/>
            <w:r>
              <w:rPr>
                <w:sz w:val="23"/>
                <w:szCs w:val="23"/>
              </w:rPr>
              <w:t xml:space="preserve"> реабилитации инвалидов. </w:t>
            </w:r>
          </w:p>
          <w:p w:rsidR="00FD7366" w:rsidRDefault="00FD7366" w:rsidP="00FD7366">
            <w:pPr>
              <w:pStyle w:val="Default"/>
              <w:rPr>
                <w:sz w:val="23"/>
                <w:szCs w:val="23"/>
              </w:rPr>
            </w:pPr>
            <w:r>
              <w:rPr>
                <w:sz w:val="23"/>
                <w:szCs w:val="23"/>
              </w:rPr>
              <w:t xml:space="preserve">2. </w:t>
            </w:r>
            <w:proofErr w:type="gramStart"/>
            <w:r>
              <w:rPr>
                <w:sz w:val="23"/>
                <w:szCs w:val="23"/>
              </w:rPr>
              <w:t xml:space="preserve">Пути и средства повышения качества социального обслуживания пожилых в условиях ТЦСО. </w:t>
            </w:r>
            <w:proofErr w:type="gramEnd"/>
          </w:p>
          <w:p w:rsidR="00FD7366" w:rsidRDefault="00FD7366" w:rsidP="00FD7366">
            <w:pPr>
              <w:pStyle w:val="Default"/>
              <w:rPr>
                <w:sz w:val="23"/>
                <w:szCs w:val="23"/>
              </w:rPr>
            </w:pPr>
            <w:r>
              <w:rPr>
                <w:sz w:val="23"/>
                <w:szCs w:val="23"/>
              </w:rPr>
              <w:t xml:space="preserve">3. Особенности социальной защиты лиц пожилого возраста. </w:t>
            </w:r>
          </w:p>
          <w:p w:rsidR="00FD7366" w:rsidRDefault="00FD7366" w:rsidP="00FD7366">
            <w:pPr>
              <w:pStyle w:val="Default"/>
              <w:rPr>
                <w:sz w:val="23"/>
                <w:szCs w:val="23"/>
              </w:rPr>
            </w:pPr>
            <w:r>
              <w:rPr>
                <w:sz w:val="23"/>
                <w:szCs w:val="23"/>
              </w:rPr>
              <w:t xml:space="preserve">4. Сравнительный анализ технологий социальной терапии инвалидов на примере ТЦСО. </w:t>
            </w:r>
          </w:p>
          <w:p w:rsidR="00FD7366" w:rsidRDefault="00FD7366" w:rsidP="00FD7366">
            <w:pPr>
              <w:pStyle w:val="Default"/>
              <w:rPr>
                <w:sz w:val="23"/>
                <w:szCs w:val="23"/>
              </w:rPr>
            </w:pPr>
            <w:r>
              <w:rPr>
                <w:sz w:val="23"/>
                <w:szCs w:val="23"/>
              </w:rPr>
              <w:t xml:space="preserve">5. Эффективность методов социальной адаптации пожилых людей. </w:t>
            </w:r>
          </w:p>
          <w:p w:rsidR="00FD7366" w:rsidRDefault="00FD7366" w:rsidP="00FD7366">
            <w:pPr>
              <w:pStyle w:val="Default"/>
              <w:rPr>
                <w:sz w:val="23"/>
                <w:szCs w:val="23"/>
              </w:rPr>
            </w:pPr>
            <w:r>
              <w:rPr>
                <w:sz w:val="23"/>
                <w:szCs w:val="23"/>
              </w:rPr>
              <w:t xml:space="preserve">6. Особенности социальной работы с одиноко проживающими пожилыми людьми. </w:t>
            </w:r>
          </w:p>
          <w:p w:rsidR="00FD7366" w:rsidRDefault="00FD7366" w:rsidP="00FD7366">
            <w:pPr>
              <w:pStyle w:val="Default"/>
              <w:rPr>
                <w:sz w:val="23"/>
                <w:szCs w:val="23"/>
              </w:rPr>
            </w:pPr>
            <w:r>
              <w:rPr>
                <w:sz w:val="23"/>
                <w:szCs w:val="23"/>
              </w:rPr>
              <w:t xml:space="preserve">7. Направления развития современной системы социального обслуживания пожилых граждан. </w:t>
            </w:r>
          </w:p>
          <w:p w:rsidR="00FD7366" w:rsidRDefault="00FD7366" w:rsidP="00FD7366">
            <w:pPr>
              <w:pStyle w:val="Default"/>
              <w:rPr>
                <w:sz w:val="23"/>
                <w:szCs w:val="23"/>
              </w:rPr>
            </w:pPr>
            <w:r>
              <w:rPr>
                <w:sz w:val="23"/>
                <w:szCs w:val="23"/>
              </w:rPr>
              <w:t xml:space="preserve">8. Особенности методов социальной адаптации инвалидов. </w:t>
            </w:r>
          </w:p>
          <w:p w:rsidR="00FD7366" w:rsidRDefault="00FD7366" w:rsidP="00FD7366">
            <w:pPr>
              <w:pStyle w:val="Default"/>
              <w:rPr>
                <w:sz w:val="23"/>
                <w:szCs w:val="23"/>
              </w:rPr>
            </w:pPr>
            <w:r>
              <w:rPr>
                <w:sz w:val="23"/>
                <w:szCs w:val="23"/>
              </w:rPr>
              <w:t xml:space="preserve">9. Мобильная социальная служба как современная форма оказания надомных услуг. </w:t>
            </w:r>
          </w:p>
          <w:p w:rsidR="00FD7366" w:rsidRDefault="00FD7366" w:rsidP="00FD7366">
            <w:pPr>
              <w:pStyle w:val="Default"/>
              <w:rPr>
                <w:sz w:val="23"/>
                <w:szCs w:val="23"/>
              </w:rPr>
            </w:pPr>
            <w:r>
              <w:rPr>
                <w:sz w:val="23"/>
                <w:szCs w:val="23"/>
              </w:rPr>
              <w:t xml:space="preserve">10. Инновационные методы социальной реабилитации инвалидов. </w:t>
            </w:r>
          </w:p>
          <w:p w:rsidR="00FD7366" w:rsidRDefault="00FD7366" w:rsidP="00FD7366">
            <w:pPr>
              <w:pStyle w:val="Default"/>
              <w:rPr>
                <w:sz w:val="23"/>
                <w:szCs w:val="23"/>
              </w:rPr>
            </w:pPr>
            <w:r>
              <w:rPr>
                <w:sz w:val="23"/>
                <w:szCs w:val="23"/>
              </w:rPr>
              <w:t xml:space="preserve">11. Трудотерапия как технология социальной работы с инвалидами. </w:t>
            </w:r>
          </w:p>
          <w:p w:rsidR="00FD7366" w:rsidRDefault="00FD7366" w:rsidP="00FD7366">
            <w:pPr>
              <w:pStyle w:val="Default"/>
              <w:rPr>
                <w:sz w:val="23"/>
                <w:szCs w:val="23"/>
              </w:rPr>
            </w:pPr>
            <w:r>
              <w:rPr>
                <w:sz w:val="23"/>
                <w:szCs w:val="23"/>
              </w:rPr>
              <w:t xml:space="preserve">12. Особенности социального консультирования пожилых граждан. </w:t>
            </w:r>
          </w:p>
          <w:p w:rsidR="00FD7366" w:rsidRDefault="00FD7366" w:rsidP="00FD7366">
            <w:pPr>
              <w:pStyle w:val="Default"/>
              <w:rPr>
                <w:sz w:val="23"/>
                <w:szCs w:val="23"/>
              </w:rPr>
            </w:pPr>
            <w:r>
              <w:rPr>
                <w:sz w:val="23"/>
                <w:szCs w:val="23"/>
              </w:rPr>
              <w:t xml:space="preserve">13. Модернизация системы социальной защиты пожилых граждан и инвалидов в Российской Федерации. </w:t>
            </w:r>
          </w:p>
          <w:p w:rsidR="00FD7366" w:rsidRDefault="00FD7366" w:rsidP="00FD7366">
            <w:pPr>
              <w:pStyle w:val="Default"/>
              <w:rPr>
                <w:sz w:val="23"/>
                <w:szCs w:val="23"/>
              </w:rPr>
            </w:pPr>
            <w:r>
              <w:rPr>
                <w:sz w:val="23"/>
                <w:szCs w:val="23"/>
              </w:rPr>
              <w:t xml:space="preserve">14. Характеристика учреждений социального обслуживания граждан пожилого возраста. </w:t>
            </w:r>
          </w:p>
          <w:p w:rsidR="00FD7366" w:rsidRDefault="00FD7366" w:rsidP="00FD7366">
            <w:pPr>
              <w:pStyle w:val="Default"/>
              <w:rPr>
                <w:sz w:val="23"/>
                <w:szCs w:val="23"/>
              </w:rPr>
            </w:pPr>
            <w:r>
              <w:rPr>
                <w:sz w:val="23"/>
                <w:szCs w:val="23"/>
              </w:rPr>
              <w:t xml:space="preserve">15. Особенности технологий социальной работы в стационарных учреждениях </w:t>
            </w:r>
            <w:proofErr w:type="gramStart"/>
            <w:r>
              <w:rPr>
                <w:sz w:val="23"/>
                <w:szCs w:val="23"/>
              </w:rPr>
              <w:t>для</w:t>
            </w:r>
            <w:proofErr w:type="gramEnd"/>
            <w:r>
              <w:rPr>
                <w:sz w:val="23"/>
                <w:szCs w:val="23"/>
              </w:rPr>
              <w:t xml:space="preserve"> пожилых людей. </w:t>
            </w:r>
          </w:p>
          <w:p w:rsidR="00FD7366" w:rsidRDefault="00FD7366" w:rsidP="00FD7366">
            <w:pPr>
              <w:pStyle w:val="Default"/>
              <w:rPr>
                <w:sz w:val="23"/>
                <w:szCs w:val="23"/>
              </w:rPr>
            </w:pPr>
            <w:r>
              <w:rPr>
                <w:sz w:val="23"/>
                <w:szCs w:val="23"/>
              </w:rPr>
              <w:t xml:space="preserve">16. Недостатки и преимущества системы долговременного ухода. </w:t>
            </w:r>
          </w:p>
          <w:p w:rsidR="00FD7366" w:rsidRDefault="00FD7366" w:rsidP="00FD7366">
            <w:pPr>
              <w:pStyle w:val="Default"/>
              <w:rPr>
                <w:sz w:val="23"/>
                <w:szCs w:val="23"/>
              </w:rPr>
            </w:pPr>
            <w:r>
              <w:rPr>
                <w:sz w:val="23"/>
                <w:szCs w:val="23"/>
              </w:rPr>
              <w:t xml:space="preserve">17. Влияние зарубежных практик социальной работы на развитие технологий социальной работы с инвалидами. </w:t>
            </w:r>
          </w:p>
          <w:p w:rsidR="00FD7366" w:rsidRDefault="00FD7366" w:rsidP="00FD7366">
            <w:pPr>
              <w:pStyle w:val="Default"/>
              <w:rPr>
                <w:sz w:val="23"/>
                <w:szCs w:val="23"/>
              </w:rPr>
            </w:pPr>
            <w:r>
              <w:rPr>
                <w:sz w:val="23"/>
                <w:szCs w:val="23"/>
              </w:rPr>
              <w:t xml:space="preserve">18. Сложности в проведении социальной экспертизы в учреждениях социальной защиты. </w:t>
            </w:r>
          </w:p>
          <w:p w:rsidR="00FD7366" w:rsidRDefault="00FD7366" w:rsidP="00FD7366">
            <w:pPr>
              <w:pStyle w:val="Default"/>
              <w:rPr>
                <w:sz w:val="23"/>
                <w:szCs w:val="23"/>
              </w:rPr>
            </w:pPr>
            <w:r>
              <w:rPr>
                <w:sz w:val="23"/>
                <w:szCs w:val="23"/>
              </w:rPr>
              <w:t xml:space="preserve">19. Профилактика социального неблагополучия как одна из форм работы с пожилыми людьми. </w:t>
            </w:r>
          </w:p>
          <w:p w:rsidR="00FD7366" w:rsidRDefault="00FD7366" w:rsidP="00FD7366">
            <w:pPr>
              <w:pStyle w:val="Default"/>
              <w:rPr>
                <w:sz w:val="20"/>
                <w:szCs w:val="20"/>
              </w:rPr>
            </w:pPr>
            <w:r>
              <w:rPr>
                <w:sz w:val="23"/>
                <w:szCs w:val="23"/>
              </w:rPr>
              <w:t xml:space="preserve">20. Особенности деятельности Ресурсного центра для инвалидов. </w:t>
            </w:r>
          </w:p>
        </w:tc>
        <w:tc>
          <w:tcPr>
            <w:tcW w:w="347" w:type="pct"/>
            <w:shd w:val="clear" w:color="auto" w:fill="auto"/>
          </w:tcPr>
          <w:p w:rsidR="00FD7366" w:rsidRDefault="00FD736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shd w:val="clear" w:color="auto" w:fill="auto"/>
          </w:tcPr>
          <w:p w:rsidR="00FD7366" w:rsidRPr="00707A1A" w:rsidRDefault="00FD736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shd w:val="clear" w:color="auto" w:fill="FFFFFF"/>
          </w:tcPr>
          <w:p w:rsidR="00FD7366" w:rsidRPr="00707A1A" w:rsidRDefault="00FD736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D7366" w:rsidRPr="00707A1A" w:rsidTr="00FD7366">
        <w:trPr>
          <w:trHeight w:hRule="exact" w:val="279"/>
        </w:trPr>
        <w:tc>
          <w:tcPr>
            <w:tcW w:w="811" w:type="pct"/>
          </w:tcPr>
          <w:p w:rsidR="00FD7366" w:rsidRPr="00707A1A" w:rsidRDefault="00FD736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FD7366" w:rsidRDefault="00FD736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p>
        </w:tc>
        <w:tc>
          <w:tcPr>
            <w:tcW w:w="2998" w:type="pct"/>
            <w:gridSpan w:val="3"/>
          </w:tcPr>
          <w:p w:rsidR="00FD7366" w:rsidRDefault="00FD7366" w:rsidP="007A7741">
            <w:pPr>
              <w:pStyle w:val="Default"/>
              <w:rPr>
                <w:sz w:val="20"/>
                <w:szCs w:val="20"/>
              </w:rPr>
            </w:pPr>
            <w:r>
              <w:rPr>
                <w:sz w:val="20"/>
                <w:szCs w:val="20"/>
              </w:rPr>
              <w:t>Промежуточная аттестация</w:t>
            </w:r>
            <w:r>
              <w:rPr>
                <w:b/>
                <w:bCs/>
                <w:spacing w:val="-4"/>
                <w:sz w:val="20"/>
                <w:szCs w:val="20"/>
              </w:rPr>
              <w:t xml:space="preserve">  Экзамен </w:t>
            </w:r>
            <w:r w:rsidRPr="00056500">
              <w:rPr>
                <w:b/>
                <w:sz w:val="22"/>
                <w:szCs w:val="22"/>
              </w:rPr>
              <w:t xml:space="preserve"> МДК. 01.0</w:t>
            </w:r>
            <w:r>
              <w:rPr>
                <w:b/>
                <w:sz w:val="22"/>
                <w:szCs w:val="22"/>
              </w:rPr>
              <w:t xml:space="preserve">3   3 семестр    </w:t>
            </w:r>
          </w:p>
        </w:tc>
        <w:tc>
          <w:tcPr>
            <w:tcW w:w="347" w:type="pct"/>
            <w:shd w:val="clear" w:color="auto" w:fill="auto"/>
          </w:tcPr>
          <w:p w:rsidR="00FD7366" w:rsidRDefault="00F70E47"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6</w:t>
            </w:r>
          </w:p>
        </w:tc>
        <w:tc>
          <w:tcPr>
            <w:tcW w:w="278" w:type="pct"/>
            <w:shd w:val="clear" w:color="auto" w:fill="auto"/>
          </w:tcPr>
          <w:p w:rsidR="00FD7366" w:rsidRPr="00707A1A" w:rsidRDefault="00FD736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shd w:val="clear" w:color="auto" w:fill="FFFFFF"/>
          </w:tcPr>
          <w:p w:rsidR="00FD7366" w:rsidRPr="00707A1A" w:rsidRDefault="00FD736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D7366" w:rsidRPr="00707A1A" w:rsidTr="00FD7366">
        <w:trPr>
          <w:trHeight w:hRule="exact" w:val="279"/>
        </w:trPr>
        <w:tc>
          <w:tcPr>
            <w:tcW w:w="811" w:type="pct"/>
          </w:tcPr>
          <w:p w:rsidR="00FD7366" w:rsidRPr="00707A1A" w:rsidRDefault="00FD736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FD7366" w:rsidRDefault="00FD736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p>
        </w:tc>
        <w:tc>
          <w:tcPr>
            <w:tcW w:w="2998" w:type="pct"/>
            <w:gridSpan w:val="3"/>
          </w:tcPr>
          <w:p w:rsidR="00FD7366" w:rsidRDefault="00FD7366" w:rsidP="002B0F20">
            <w:pPr>
              <w:pStyle w:val="Default"/>
              <w:rPr>
                <w:sz w:val="20"/>
                <w:szCs w:val="20"/>
              </w:rPr>
            </w:pPr>
          </w:p>
        </w:tc>
        <w:tc>
          <w:tcPr>
            <w:tcW w:w="347" w:type="pct"/>
            <w:shd w:val="clear" w:color="auto" w:fill="auto"/>
          </w:tcPr>
          <w:p w:rsidR="00FD7366" w:rsidRDefault="00FD736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shd w:val="clear" w:color="auto" w:fill="auto"/>
          </w:tcPr>
          <w:p w:rsidR="00FD7366" w:rsidRPr="00707A1A" w:rsidRDefault="00FD736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shd w:val="clear" w:color="auto" w:fill="FFFFFF"/>
          </w:tcPr>
          <w:p w:rsidR="00FD7366" w:rsidRPr="00707A1A" w:rsidRDefault="00FD736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D7366" w:rsidRPr="00707A1A" w:rsidTr="00FD7366">
        <w:trPr>
          <w:trHeight w:hRule="exact" w:val="886"/>
        </w:trPr>
        <w:tc>
          <w:tcPr>
            <w:tcW w:w="4067" w:type="pct"/>
            <w:gridSpan w:val="13"/>
          </w:tcPr>
          <w:p w:rsidR="00FD7366" w:rsidRPr="00017496" w:rsidRDefault="00FD7366" w:rsidP="00984F87">
            <w:pPr>
              <w:pStyle w:val="Default"/>
              <w:rPr>
                <w:b/>
                <w:color w:val="FF0000"/>
                <w:sz w:val="22"/>
                <w:szCs w:val="22"/>
              </w:rPr>
            </w:pPr>
            <w:r w:rsidRPr="00860E56">
              <w:rPr>
                <w:b/>
                <w:sz w:val="22"/>
                <w:szCs w:val="22"/>
              </w:rPr>
              <w:t>Всего часов по МДК. 0</w:t>
            </w:r>
            <w:r>
              <w:rPr>
                <w:b/>
                <w:sz w:val="22"/>
                <w:szCs w:val="22"/>
              </w:rPr>
              <w:t>1</w:t>
            </w:r>
            <w:r w:rsidRPr="00860E56">
              <w:rPr>
                <w:b/>
                <w:sz w:val="22"/>
                <w:szCs w:val="22"/>
              </w:rPr>
              <w:t>.0</w:t>
            </w:r>
            <w:r>
              <w:rPr>
                <w:b/>
                <w:sz w:val="22"/>
                <w:szCs w:val="22"/>
              </w:rPr>
              <w:t>3</w:t>
            </w:r>
            <w:r w:rsidRPr="00860E56">
              <w:rPr>
                <w:b/>
                <w:sz w:val="22"/>
                <w:szCs w:val="22"/>
              </w:rPr>
              <w:t xml:space="preserve"> </w:t>
            </w:r>
            <w:r w:rsidRPr="00984F87">
              <w:rPr>
                <w:b/>
                <w:color w:val="auto"/>
                <w:sz w:val="22"/>
                <w:szCs w:val="22"/>
              </w:rPr>
              <w:t>Технологии социальной работы  с лицами пожилого возраста и инвалидами. Социальный патронат лиц пожилого возраста и инвалидов</w:t>
            </w:r>
          </w:p>
          <w:p w:rsidR="00FD7366" w:rsidRPr="00A01070" w:rsidRDefault="00FD7366" w:rsidP="002B0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p>
        </w:tc>
        <w:tc>
          <w:tcPr>
            <w:tcW w:w="347" w:type="pct"/>
            <w:shd w:val="clear" w:color="auto" w:fill="auto"/>
          </w:tcPr>
          <w:p w:rsidR="00FD7366" w:rsidRDefault="00FD736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
                <w:bCs/>
                <w:sz w:val="20"/>
                <w:szCs w:val="20"/>
              </w:rPr>
              <w:t>166</w:t>
            </w:r>
          </w:p>
        </w:tc>
        <w:tc>
          <w:tcPr>
            <w:tcW w:w="278" w:type="pct"/>
            <w:shd w:val="clear" w:color="auto" w:fill="auto"/>
          </w:tcPr>
          <w:p w:rsidR="00FD7366" w:rsidRPr="00707A1A" w:rsidRDefault="00FD736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shd w:val="clear" w:color="auto" w:fill="FFFFFF"/>
          </w:tcPr>
          <w:p w:rsidR="00FD7366" w:rsidRPr="00707A1A" w:rsidRDefault="00FD736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D7366" w:rsidRPr="00707A1A" w:rsidTr="00FD7366">
        <w:trPr>
          <w:trHeight w:hRule="exact" w:val="676"/>
        </w:trPr>
        <w:tc>
          <w:tcPr>
            <w:tcW w:w="811" w:type="pct"/>
          </w:tcPr>
          <w:p w:rsidR="00FD7366" w:rsidRPr="00707A1A" w:rsidRDefault="00FD736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FD7366" w:rsidRPr="00017496" w:rsidRDefault="00FD7366" w:rsidP="00566FFF">
            <w:pPr>
              <w:pStyle w:val="Default"/>
              <w:rPr>
                <w:b/>
                <w:color w:val="FF0000"/>
                <w:sz w:val="22"/>
                <w:szCs w:val="22"/>
              </w:rPr>
            </w:pPr>
            <w:r w:rsidRPr="00017496">
              <w:rPr>
                <w:b/>
                <w:color w:val="FF0000"/>
                <w:sz w:val="22"/>
                <w:szCs w:val="22"/>
              </w:rPr>
              <w:t>МДК.01.0</w:t>
            </w:r>
            <w:r>
              <w:rPr>
                <w:b/>
                <w:color w:val="FF0000"/>
                <w:sz w:val="22"/>
                <w:szCs w:val="22"/>
              </w:rPr>
              <w:t>4</w:t>
            </w:r>
            <w:r w:rsidRPr="00017496">
              <w:rPr>
                <w:b/>
                <w:color w:val="FF0000"/>
                <w:sz w:val="22"/>
                <w:szCs w:val="22"/>
              </w:rPr>
              <w:t xml:space="preserve">  </w:t>
            </w:r>
            <w:r>
              <w:rPr>
                <w:b/>
                <w:color w:val="FF0000"/>
                <w:sz w:val="22"/>
                <w:szCs w:val="22"/>
              </w:rPr>
              <w:t>Технологии социальной работы  с семьей и детьми Социальный патронат различных типов семей и детей</w:t>
            </w:r>
          </w:p>
          <w:p w:rsidR="00FD7366" w:rsidRDefault="00FD7366" w:rsidP="007A7741">
            <w:pPr>
              <w:pStyle w:val="Default"/>
              <w:rPr>
                <w:sz w:val="20"/>
                <w:szCs w:val="20"/>
              </w:rPr>
            </w:pPr>
          </w:p>
        </w:tc>
        <w:tc>
          <w:tcPr>
            <w:tcW w:w="347" w:type="pct"/>
            <w:shd w:val="clear" w:color="auto" w:fill="auto"/>
          </w:tcPr>
          <w:p w:rsidR="00FD7366" w:rsidRPr="00566FFF" w:rsidRDefault="00FD736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color w:val="C00000"/>
                <w:sz w:val="20"/>
                <w:szCs w:val="20"/>
              </w:rPr>
            </w:pPr>
            <w:r w:rsidRPr="00566FFF">
              <w:rPr>
                <w:b/>
                <w:bCs/>
                <w:color w:val="C00000"/>
                <w:sz w:val="20"/>
                <w:szCs w:val="20"/>
              </w:rPr>
              <w:t>124</w:t>
            </w:r>
          </w:p>
        </w:tc>
        <w:tc>
          <w:tcPr>
            <w:tcW w:w="278" w:type="pct"/>
            <w:shd w:val="clear" w:color="auto" w:fill="auto"/>
          </w:tcPr>
          <w:p w:rsidR="00FD7366" w:rsidRPr="00707A1A" w:rsidRDefault="00FD736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shd w:val="clear" w:color="auto" w:fill="FFFFFF"/>
          </w:tcPr>
          <w:p w:rsidR="00FD7366" w:rsidRPr="00707A1A" w:rsidRDefault="00FD7366" w:rsidP="00A10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70E47" w:rsidRPr="00707A1A" w:rsidTr="00F70E47">
        <w:trPr>
          <w:trHeight w:hRule="exact" w:val="279"/>
        </w:trPr>
        <w:tc>
          <w:tcPr>
            <w:tcW w:w="811" w:type="pct"/>
          </w:tcPr>
          <w:p w:rsidR="00F70E47" w:rsidRPr="00707A1A" w:rsidRDefault="00F70E47"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F70E47" w:rsidRPr="00F70E47" w:rsidRDefault="00F70E47" w:rsidP="00FD7366">
            <w:pPr>
              <w:pStyle w:val="Default"/>
              <w:rPr>
                <w:b/>
                <w:color w:val="C00000"/>
              </w:rPr>
            </w:pPr>
            <w:r>
              <w:rPr>
                <w:b/>
                <w:color w:val="C00000"/>
              </w:rPr>
              <w:t xml:space="preserve">                        </w:t>
            </w:r>
            <w:r w:rsidRPr="00F70E47">
              <w:rPr>
                <w:b/>
                <w:color w:val="C00000"/>
              </w:rPr>
              <w:t>5 семестр 36 часов</w:t>
            </w:r>
          </w:p>
        </w:tc>
        <w:tc>
          <w:tcPr>
            <w:tcW w:w="347" w:type="pct"/>
            <w:shd w:val="clear" w:color="auto" w:fill="auto"/>
          </w:tcPr>
          <w:p w:rsidR="00F70E47" w:rsidRDefault="00F70E47"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shd w:val="clear" w:color="auto" w:fill="auto"/>
          </w:tcPr>
          <w:p w:rsidR="00F70E47" w:rsidRPr="00707A1A" w:rsidRDefault="00F70E47"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shd w:val="clear" w:color="auto" w:fill="FFFFFF"/>
          </w:tcPr>
          <w:p w:rsidR="00F70E47" w:rsidRPr="00707A1A" w:rsidRDefault="00F70E47"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C6079" w:rsidRPr="00707A1A" w:rsidTr="00EC6079">
        <w:trPr>
          <w:trHeight w:hRule="exact" w:val="717"/>
        </w:trPr>
        <w:tc>
          <w:tcPr>
            <w:tcW w:w="4692" w:type="pct"/>
            <w:gridSpan w:val="15"/>
          </w:tcPr>
          <w:p w:rsidR="00EC6079" w:rsidRDefault="00EC6079" w:rsidP="00EC6079">
            <w:pPr>
              <w:pStyle w:val="Default"/>
              <w:rPr>
                <w:sz w:val="22"/>
                <w:szCs w:val="22"/>
              </w:rPr>
            </w:pPr>
            <w:r>
              <w:rPr>
                <w:b/>
                <w:bCs/>
                <w:sz w:val="28"/>
                <w:szCs w:val="28"/>
              </w:rPr>
              <w:t xml:space="preserve">Раздел 4. </w:t>
            </w:r>
            <w:r>
              <w:rPr>
                <w:b/>
                <w:bCs/>
                <w:sz w:val="22"/>
                <w:szCs w:val="22"/>
              </w:rPr>
              <w:t xml:space="preserve">Технология социальной работы с семьей и детьми. Социальный патронат различных типов семей и детей. </w:t>
            </w:r>
          </w:p>
          <w:p w:rsidR="00EC6079" w:rsidRPr="00707A1A" w:rsidRDefault="00EC6079"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val="restart"/>
            <w:shd w:val="clear" w:color="auto" w:fill="FFFFFF"/>
          </w:tcPr>
          <w:p w:rsidR="00F83EC0" w:rsidRDefault="00F83EC0" w:rsidP="00F83EC0">
            <w:pPr>
              <w:pStyle w:val="211"/>
              <w:shd w:val="clear" w:color="auto" w:fill="auto"/>
              <w:spacing w:line="240" w:lineRule="auto"/>
              <w:rPr>
                <w:rStyle w:val="211pt"/>
                <w:color w:val="auto"/>
              </w:rPr>
            </w:pPr>
          </w:p>
          <w:p w:rsidR="00F83EC0" w:rsidRDefault="00F83EC0" w:rsidP="00F83EC0">
            <w:pPr>
              <w:pStyle w:val="211"/>
              <w:shd w:val="clear" w:color="auto" w:fill="auto"/>
              <w:spacing w:line="240" w:lineRule="auto"/>
              <w:rPr>
                <w:rStyle w:val="211pt"/>
                <w:color w:val="auto"/>
              </w:rPr>
            </w:pPr>
          </w:p>
          <w:p w:rsidR="00F83EC0" w:rsidRDefault="00F83EC0" w:rsidP="00F83EC0">
            <w:pPr>
              <w:pStyle w:val="211"/>
              <w:shd w:val="clear" w:color="auto" w:fill="auto"/>
              <w:spacing w:line="240" w:lineRule="auto"/>
              <w:rPr>
                <w:rStyle w:val="211pt"/>
                <w:color w:val="auto"/>
              </w:rPr>
            </w:pPr>
          </w:p>
          <w:p w:rsidR="00F83EC0" w:rsidRDefault="00F83EC0" w:rsidP="00F83EC0">
            <w:pPr>
              <w:pStyle w:val="211"/>
              <w:shd w:val="clear" w:color="auto" w:fill="auto"/>
              <w:spacing w:line="240" w:lineRule="auto"/>
              <w:rPr>
                <w:rStyle w:val="211pt"/>
                <w:color w:val="auto"/>
              </w:rPr>
            </w:pPr>
          </w:p>
          <w:p w:rsidR="00F83EC0" w:rsidRDefault="00F83EC0" w:rsidP="00F83EC0">
            <w:pPr>
              <w:pStyle w:val="211"/>
              <w:shd w:val="clear" w:color="auto" w:fill="auto"/>
              <w:spacing w:line="240" w:lineRule="auto"/>
              <w:rPr>
                <w:rStyle w:val="211pt"/>
                <w:color w:val="auto"/>
              </w:rPr>
            </w:pPr>
          </w:p>
          <w:p w:rsidR="00F83EC0" w:rsidRPr="00056500" w:rsidRDefault="00F83EC0" w:rsidP="00F83EC0">
            <w:pPr>
              <w:pStyle w:val="211"/>
              <w:shd w:val="clear" w:color="auto" w:fill="auto"/>
              <w:spacing w:line="240" w:lineRule="auto"/>
              <w:rPr>
                <w:rStyle w:val="211pt"/>
                <w:color w:val="auto"/>
              </w:rPr>
            </w:pPr>
            <w:r w:rsidRPr="00056500">
              <w:rPr>
                <w:rStyle w:val="211pt"/>
                <w:color w:val="auto"/>
              </w:rPr>
              <w:t>У1-У6;</w:t>
            </w:r>
          </w:p>
          <w:p w:rsidR="00F83EC0" w:rsidRPr="00056500" w:rsidRDefault="00F83EC0" w:rsidP="00F83EC0">
            <w:pPr>
              <w:pStyle w:val="211"/>
              <w:shd w:val="clear" w:color="auto" w:fill="auto"/>
              <w:spacing w:line="240" w:lineRule="auto"/>
              <w:rPr>
                <w:rStyle w:val="211pt"/>
                <w:color w:val="auto"/>
              </w:rPr>
            </w:pPr>
            <w:r w:rsidRPr="00056500">
              <w:rPr>
                <w:rStyle w:val="211pt"/>
                <w:color w:val="auto"/>
              </w:rPr>
              <w:t>З1-З5;</w:t>
            </w:r>
          </w:p>
          <w:p w:rsidR="00F83EC0" w:rsidRPr="00056500" w:rsidRDefault="00F83EC0" w:rsidP="00F83EC0">
            <w:pPr>
              <w:pStyle w:val="211"/>
              <w:shd w:val="clear" w:color="auto" w:fill="auto"/>
              <w:spacing w:line="240" w:lineRule="auto"/>
              <w:rPr>
                <w:rStyle w:val="211pt"/>
                <w:color w:val="auto"/>
              </w:rPr>
            </w:pPr>
            <w:r w:rsidRPr="00056500">
              <w:rPr>
                <w:rStyle w:val="211pt"/>
                <w:color w:val="auto"/>
              </w:rPr>
              <w:t>ОК</w:t>
            </w:r>
            <w:proofErr w:type="gramStart"/>
            <w:r w:rsidRPr="00056500">
              <w:rPr>
                <w:rStyle w:val="211pt"/>
                <w:color w:val="auto"/>
              </w:rPr>
              <w:t>1</w:t>
            </w:r>
            <w:proofErr w:type="gramEnd"/>
            <w:r w:rsidRPr="00056500">
              <w:rPr>
                <w:rStyle w:val="211pt"/>
                <w:color w:val="auto"/>
              </w:rPr>
              <w:t>- ОК 9</w:t>
            </w:r>
          </w:p>
          <w:p w:rsidR="00EC6079"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r w:rsidRPr="00056500">
              <w:rPr>
                <w:rStyle w:val="211pt"/>
              </w:rPr>
              <w:t>ПК</w:t>
            </w:r>
            <w:proofErr w:type="gramStart"/>
            <w:r w:rsidRPr="00056500">
              <w:rPr>
                <w:rStyle w:val="211pt"/>
              </w:rPr>
              <w:t>1</w:t>
            </w:r>
            <w:proofErr w:type="gramEnd"/>
            <w:r w:rsidRPr="00056500">
              <w:rPr>
                <w:rStyle w:val="211pt"/>
              </w:rPr>
              <w:t>.1 –ПК1.7</w:t>
            </w: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Pr="00056500" w:rsidRDefault="00F83EC0" w:rsidP="00F83EC0">
            <w:pPr>
              <w:pStyle w:val="211"/>
              <w:shd w:val="clear" w:color="auto" w:fill="auto"/>
              <w:spacing w:line="240" w:lineRule="auto"/>
              <w:rPr>
                <w:rStyle w:val="211pt"/>
                <w:color w:val="auto"/>
              </w:rPr>
            </w:pPr>
            <w:r w:rsidRPr="00056500">
              <w:rPr>
                <w:rStyle w:val="211pt"/>
                <w:color w:val="auto"/>
              </w:rPr>
              <w:t>У1-</w:t>
            </w:r>
            <w:r w:rsidRPr="00056500">
              <w:rPr>
                <w:rStyle w:val="211pt"/>
                <w:color w:val="auto"/>
              </w:rPr>
              <w:lastRenderedPageBreak/>
              <w:t>У6;</w:t>
            </w:r>
          </w:p>
          <w:p w:rsidR="00F83EC0" w:rsidRPr="00056500" w:rsidRDefault="00F83EC0" w:rsidP="00F83EC0">
            <w:pPr>
              <w:pStyle w:val="211"/>
              <w:shd w:val="clear" w:color="auto" w:fill="auto"/>
              <w:spacing w:line="240" w:lineRule="auto"/>
              <w:rPr>
                <w:rStyle w:val="211pt"/>
                <w:color w:val="auto"/>
              </w:rPr>
            </w:pPr>
            <w:r w:rsidRPr="00056500">
              <w:rPr>
                <w:rStyle w:val="211pt"/>
                <w:color w:val="auto"/>
              </w:rPr>
              <w:t>З1-З5;</w:t>
            </w:r>
          </w:p>
          <w:p w:rsidR="00F83EC0" w:rsidRPr="00056500" w:rsidRDefault="00F83EC0" w:rsidP="00F83EC0">
            <w:pPr>
              <w:pStyle w:val="211"/>
              <w:shd w:val="clear" w:color="auto" w:fill="auto"/>
              <w:spacing w:line="240" w:lineRule="auto"/>
              <w:rPr>
                <w:rStyle w:val="211pt"/>
                <w:color w:val="auto"/>
              </w:rPr>
            </w:pPr>
            <w:r w:rsidRPr="00056500">
              <w:rPr>
                <w:rStyle w:val="211pt"/>
                <w:color w:val="auto"/>
              </w:rPr>
              <w:t>ОК</w:t>
            </w:r>
            <w:proofErr w:type="gramStart"/>
            <w:r w:rsidRPr="00056500">
              <w:rPr>
                <w:rStyle w:val="211pt"/>
                <w:color w:val="auto"/>
              </w:rPr>
              <w:t>1</w:t>
            </w:r>
            <w:proofErr w:type="gramEnd"/>
            <w:r w:rsidRPr="00056500">
              <w:rPr>
                <w:rStyle w:val="211pt"/>
                <w:color w:val="auto"/>
              </w:rPr>
              <w:t>- ОК 9</w:t>
            </w: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r w:rsidRPr="00056500">
              <w:rPr>
                <w:rStyle w:val="211pt"/>
              </w:rPr>
              <w:t>ПК</w:t>
            </w:r>
            <w:proofErr w:type="gramStart"/>
            <w:r w:rsidRPr="00056500">
              <w:rPr>
                <w:rStyle w:val="211pt"/>
              </w:rPr>
              <w:t>1</w:t>
            </w:r>
            <w:proofErr w:type="gramEnd"/>
            <w:r w:rsidRPr="00056500">
              <w:rPr>
                <w:rStyle w:val="211pt"/>
              </w:rPr>
              <w:t>.1 –ПК1.7</w:t>
            </w: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rStyle w:val="211pt"/>
              </w:rPr>
            </w:pPr>
          </w:p>
          <w:p w:rsidR="00F83EC0" w:rsidRPr="00056500" w:rsidRDefault="00F83EC0" w:rsidP="00F83EC0">
            <w:pPr>
              <w:pStyle w:val="211"/>
              <w:shd w:val="clear" w:color="auto" w:fill="auto"/>
              <w:spacing w:line="240" w:lineRule="auto"/>
              <w:rPr>
                <w:rStyle w:val="211pt"/>
                <w:color w:val="auto"/>
              </w:rPr>
            </w:pPr>
            <w:r w:rsidRPr="00056500">
              <w:rPr>
                <w:rStyle w:val="211pt"/>
                <w:color w:val="auto"/>
              </w:rPr>
              <w:t>У1-У6;</w:t>
            </w:r>
          </w:p>
          <w:p w:rsidR="00F83EC0" w:rsidRPr="00056500" w:rsidRDefault="00F83EC0" w:rsidP="00F83EC0">
            <w:pPr>
              <w:pStyle w:val="211"/>
              <w:shd w:val="clear" w:color="auto" w:fill="auto"/>
              <w:spacing w:line="240" w:lineRule="auto"/>
              <w:rPr>
                <w:rStyle w:val="211pt"/>
                <w:color w:val="auto"/>
              </w:rPr>
            </w:pPr>
            <w:r w:rsidRPr="00056500">
              <w:rPr>
                <w:rStyle w:val="211pt"/>
                <w:color w:val="auto"/>
              </w:rPr>
              <w:t>З1-З5;</w:t>
            </w:r>
          </w:p>
          <w:p w:rsidR="00F83EC0" w:rsidRPr="00056500" w:rsidRDefault="00F83EC0" w:rsidP="00F83EC0">
            <w:pPr>
              <w:pStyle w:val="211"/>
              <w:shd w:val="clear" w:color="auto" w:fill="auto"/>
              <w:spacing w:line="240" w:lineRule="auto"/>
              <w:rPr>
                <w:rStyle w:val="211pt"/>
                <w:color w:val="auto"/>
              </w:rPr>
            </w:pPr>
            <w:r w:rsidRPr="00056500">
              <w:rPr>
                <w:rStyle w:val="211pt"/>
                <w:color w:val="auto"/>
              </w:rPr>
              <w:t>ОК</w:t>
            </w:r>
            <w:proofErr w:type="gramStart"/>
            <w:r w:rsidRPr="00056500">
              <w:rPr>
                <w:rStyle w:val="211pt"/>
                <w:color w:val="auto"/>
              </w:rPr>
              <w:t>1</w:t>
            </w:r>
            <w:proofErr w:type="gramEnd"/>
            <w:r w:rsidRPr="00056500">
              <w:rPr>
                <w:rStyle w:val="211pt"/>
                <w:color w:val="auto"/>
              </w:rPr>
              <w:t>- ОК 9</w:t>
            </w:r>
          </w:p>
          <w:p w:rsidR="00F83EC0" w:rsidRPr="00707A1A"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sidRPr="00056500">
              <w:rPr>
                <w:rStyle w:val="211pt"/>
              </w:rPr>
              <w:t>ПК</w:t>
            </w:r>
            <w:proofErr w:type="gramStart"/>
            <w:r w:rsidRPr="00056500">
              <w:rPr>
                <w:rStyle w:val="211pt"/>
              </w:rPr>
              <w:t>1</w:t>
            </w:r>
            <w:proofErr w:type="gramEnd"/>
            <w:r w:rsidRPr="00056500">
              <w:rPr>
                <w:rStyle w:val="211pt"/>
              </w:rPr>
              <w:t>.1 –ПК1.7</w:t>
            </w:r>
          </w:p>
        </w:tc>
      </w:tr>
      <w:tr w:rsidR="00D51702" w:rsidRPr="00707A1A" w:rsidTr="00EC6079">
        <w:trPr>
          <w:trHeight w:hRule="exact" w:val="279"/>
        </w:trPr>
        <w:tc>
          <w:tcPr>
            <w:tcW w:w="811" w:type="pct"/>
            <w:vMerge w:val="restart"/>
          </w:tcPr>
          <w:p w:rsidR="00D51702" w:rsidRDefault="00D51702" w:rsidP="00EC6079">
            <w:pPr>
              <w:pStyle w:val="Default"/>
              <w:jc w:val="center"/>
              <w:rPr>
                <w:sz w:val="23"/>
                <w:szCs w:val="23"/>
              </w:rPr>
            </w:pPr>
            <w:r>
              <w:rPr>
                <w:b/>
                <w:bCs/>
                <w:sz w:val="23"/>
                <w:szCs w:val="23"/>
              </w:rPr>
              <w:t xml:space="preserve">Тема 4.1. </w:t>
            </w:r>
            <w:r w:rsidRPr="00EC6079">
              <w:rPr>
                <w:bCs/>
                <w:sz w:val="23"/>
                <w:szCs w:val="23"/>
              </w:rPr>
              <w:t xml:space="preserve">Основы </w:t>
            </w:r>
            <w:proofErr w:type="spellStart"/>
            <w:r w:rsidRPr="00EC6079">
              <w:rPr>
                <w:bCs/>
                <w:sz w:val="23"/>
                <w:szCs w:val="23"/>
              </w:rPr>
              <w:t>семьеведения</w:t>
            </w:r>
            <w:proofErr w:type="spellEnd"/>
            <w:r>
              <w:rPr>
                <w:b/>
                <w:bCs/>
                <w:sz w:val="23"/>
                <w:szCs w:val="23"/>
              </w:rPr>
              <w:t xml:space="preserve"> </w:t>
            </w:r>
          </w:p>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D51702" w:rsidRDefault="00D51702" w:rsidP="00FD7366">
            <w:pPr>
              <w:pStyle w:val="Default"/>
              <w:rPr>
                <w:sz w:val="20"/>
                <w:szCs w:val="20"/>
              </w:rPr>
            </w:pPr>
            <w:r w:rsidRPr="00707A1A">
              <w:rPr>
                <w:b/>
                <w:bCs/>
                <w:sz w:val="20"/>
                <w:szCs w:val="20"/>
              </w:rPr>
              <w:t>Содержание учебного материала:</w:t>
            </w:r>
          </w:p>
        </w:tc>
        <w:tc>
          <w:tcPr>
            <w:tcW w:w="347" w:type="pct"/>
            <w:shd w:val="clear" w:color="auto" w:fill="auto"/>
          </w:tcPr>
          <w:p w:rsidR="00D51702" w:rsidRPr="00EF4DB1" w:rsidRDefault="00EF4DB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EF4DB1">
              <w:rPr>
                <w:b/>
                <w:bCs/>
                <w:sz w:val="20"/>
                <w:szCs w:val="20"/>
                <w:highlight w:val="yellow"/>
              </w:rPr>
              <w:t>18</w:t>
            </w:r>
          </w:p>
        </w:tc>
        <w:tc>
          <w:tcPr>
            <w:tcW w:w="278" w:type="pct"/>
            <w:shd w:val="clear" w:color="auto" w:fill="auto"/>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D51702" w:rsidRPr="00707A1A" w:rsidTr="00EC6079">
        <w:trPr>
          <w:trHeight w:hRule="exact" w:val="1128"/>
        </w:trPr>
        <w:tc>
          <w:tcPr>
            <w:tcW w:w="811" w:type="pct"/>
            <w:vMerge/>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D51702" w:rsidRDefault="00FF7AA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1</w:t>
            </w:r>
          </w:p>
        </w:tc>
        <w:tc>
          <w:tcPr>
            <w:tcW w:w="2998" w:type="pct"/>
            <w:gridSpan w:val="3"/>
          </w:tcPr>
          <w:p w:rsidR="00D51702" w:rsidRDefault="00D51702" w:rsidP="00EC6079">
            <w:pPr>
              <w:pStyle w:val="Default"/>
              <w:rPr>
                <w:sz w:val="23"/>
                <w:szCs w:val="23"/>
              </w:rPr>
            </w:pPr>
            <w:r>
              <w:rPr>
                <w:sz w:val="23"/>
                <w:szCs w:val="23"/>
              </w:rPr>
              <w:t xml:space="preserve">Культурно-историческая природа семьи. Жизненный цикл семьи: стадии развития семьи и последовательной изменение семейных ролей. </w:t>
            </w:r>
            <w:proofErr w:type="spellStart"/>
            <w:r>
              <w:rPr>
                <w:sz w:val="23"/>
                <w:szCs w:val="23"/>
              </w:rPr>
              <w:t>Социокультурные</w:t>
            </w:r>
            <w:proofErr w:type="spellEnd"/>
            <w:r>
              <w:rPr>
                <w:sz w:val="23"/>
                <w:szCs w:val="23"/>
              </w:rPr>
              <w:t xml:space="preserve"> влияния </w:t>
            </w:r>
            <w:proofErr w:type="gramStart"/>
            <w:r>
              <w:rPr>
                <w:sz w:val="23"/>
                <w:szCs w:val="23"/>
              </w:rPr>
              <w:t>на</w:t>
            </w:r>
            <w:proofErr w:type="gramEnd"/>
            <w:r>
              <w:rPr>
                <w:sz w:val="23"/>
                <w:szCs w:val="23"/>
              </w:rPr>
              <w:t xml:space="preserve"> </w:t>
            </w:r>
          </w:p>
          <w:p w:rsidR="00D51702" w:rsidRDefault="00D51702" w:rsidP="00EC6079">
            <w:pPr>
              <w:pStyle w:val="Default"/>
              <w:rPr>
                <w:sz w:val="23"/>
                <w:szCs w:val="23"/>
              </w:rPr>
            </w:pPr>
            <w:r>
              <w:rPr>
                <w:sz w:val="23"/>
                <w:szCs w:val="23"/>
              </w:rPr>
              <w:t xml:space="preserve">жизненный цикл семьи. Сущность семьи. Типология семей. </w:t>
            </w:r>
          </w:p>
          <w:p w:rsidR="00D51702" w:rsidRDefault="00D51702" w:rsidP="00FD7366">
            <w:pPr>
              <w:pStyle w:val="Default"/>
              <w:rPr>
                <w:sz w:val="20"/>
                <w:szCs w:val="20"/>
              </w:rPr>
            </w:pPr>
          </w:p>
        </w:tc>
        <w:tc>
          <w:tcPr>
            <w:tcW w:w="347" w:type="pct"/>
            <w:vMerge w:val="restart"/>
            <w:shd w:val="clear" w:color="auto" w:fill="auto"/>
          </w:tcPr>
          <w:p w:rsidR="00D51702" w:rsidRDefault="00262F02" w:rsidP="00047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1</w:t>
            </w:r>
            <w:r w:rsidR="0004747E">
              <w:rPr>
                <w:bCs/>
                <w:sz w:val="20"/>
                <w:szCs w:val="20"/>
              </w:rPr>
              <w:t>1</w:t>
            </w:r>
          </w:p>
        </w:tc>
        <w:tc>
          <w:tcPr>
            <w:tcW w:w="278" w:type="pct"/>
            <w:vMerge w:val="restart"/>
            <w:shd w:val="clear" w:color="auto" w:fill="auto"/>
          </w:tcPr>
          <w:p w:rsidR="00D51702"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83EC0" w:rsidRPr="00707A1A"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tc>
        <w:tc>
          <w:tcPr>
            <w:tcW w:w="308" w:type="pct"/>
            <w:vMerge/>
            <w:shd w:val="clear" w:color="auto" w:fill="FFFFFF"/>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D51702" w:rsidRPr="00707A1A" w:rsidTr="00EC6079">
        <w:trPr>
          <w:trHeight w:hRule="exact" w:val="861"/>
        </w:trPr>
        <w:tc>
          <w:tcPr>
            <w:tcW w:w="811" w:type="pct"/>
            <w:vMerge/>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D51702" w:rsidRDefault="00FF7AA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2</w:t>
            </w:r>
          </w:p>
        </w:tc>
        <w:tc>
          <w:tcPr>
            <w:tcW w:w="2998" w:type="pct"/>
            <w:gridSpan w:val="3"/>
          </w:tcPr>
          <w:p w:rsidR="00D51702" w:rsidRDefault="00D51702" w:rsidP="00EC6079">
            <w:pPr>
              <w:pStyle w:val="Default"/>
              <w:rPr>
                <w:sz w:val="23"/>
                <w:szCs w:val="23"/>
              </w:rPr>
            </w:pPr>
            <w:r>
              <w:rPr>
                <w:sz w:val="23"/>
                <w:szCs w:val="23"/>
              </w:rPr>
              <w:t xml:space="preserve">Семья как целостная система. Основные подсистемы семьи. Параметры семейной системы. Семейные мифы. Семейные правила. </w:t>
            </w:r>
          </w:p>
          <w:p w:rsidR="00D51702" w:rsidRDefault="00D51702" w:rsidP="00FD7366">
            <w:pPr>
              <w:pStyle w:val="Default"/>
              <w:rPr>
                <w:sz w:val="20"/>
                <w:szCs w:val="20"/>
              </w:rPr>
            </w:pPr>
          </w:p>
        </w:tc>
        <w:tc>
          <w:tcPr>
            <w:tcW w:w="347" w:type="pct"/>
            <w:vMerge/>
            <w:shd w:val="clear" w:color="auto" w:fill="auto"/>
          </w:tcPr>
          <w:p w:rsidR="00D51702"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vMerge/>
            <w:shd w:val="clear" w:color="auto" w:fill="auto"/>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D51702" w:rsidRPr="00707A1A" w:rsidTr="00EC6079">
        <w:trPr>
          <w:trHeight w:hRule="exact" w:val="844"/>
        </w:trPr>
        <w:tc>
          <w:tcPr>
            <w:tcW w:w="811" w:type="pct"/>
            <w:vMerge/>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D51702" w:rsidRDefault="00FF7AA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3</w:t>
            </w:r>
          </w:p>
        </w:tc>
        <w:tc>
          <w:tcPr>
            <w:tcW w:w="2998" w:type="pct"/>
            <w:gridSpan w:val="3"/>
          </w:tcPr>
          <w:p w:rsidR="00D51702" w:rsidRDefault="00D51702" w:rsidP="00EC6079">
            <w:pPr>
              <w:pStyle w:val="Default"/>
              <w:rPr>
                <w:sz w:val="23"/>
                <w:szCs w:val="23"/>
              </w:rPr>
            </w:pPr>
            <w:r>
              <w:rPr>
                <w:sz w:val="23"/>
                <w:szCs w:val="23"/>
              </w:rPr>
              <w:t xml:space="preserve">Семья как институт первичной социализации ребенка. Основные характеристики детско-родительских отношений. </w:t>
            </w:r>
          </w:p>
          <w:p w:rsidR="00D51702" w:rsidRDefault="00D51702" w:rsidP="00FD7366">
            <w:pPr>
              <w:pStyle w:val="Default"/>
              <w:rPr>
                <w:sz w:val="20"/>
                <w:szCs w:val="20"/>
              </w:rPr>
            </w:pPr>
          </w:p>
        </w:tc>
        <w:tc>
          <w:tcPr>
            <w:tcW w:w="347" w:type="pct"/>
            <w:vMerge/>
            <w:shd w:val="clear" w:color="auto" w:fill="auto"/>
          </w:tcPr>
          <w:p w:rsidR="00D51702"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vMerge/>
            <w:shd w:val="clear" w:color="auto" w:fill="auto"/>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D51702" w:rsidRPr="00707A1A" w:rsidTr="00EC6079">
        <w:trPr>
          <w:trHeight w:hRule="exact" w:val="843"/>
        </w:trPr>
        <w:tc>
          <w:tcPr>
            <w:tcW w:w="811" w:type="pct"/>
            <w:vMerge/>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D51702" w:rsidRDefault="00FF7AA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4</w:t>
            </w:r>
          </w:p>
        </w:tc>
        <w:tc>
          <w:tcPr>
            <w:tcW w:w="2998" w:type="pct"/>
            <w:gridSpan w:val="3"/>
          </w:tcPr>
          <w:p w:rsidR="00D51702" w:rsidRDefault="00D51702" w:rsidP="00EC6079">
            <w:pPr>
              <w:pStyle w:val="Default"/>
              <w:rPr>
                <w:sz w:val="23"/>
                <w:szCs w:val="23"/>
              </w:rPr>
            </w:pPr>
            <w:r>
              <w:rPr>
                <w:sz w:val="23"/>
                <w:szCs w:val="23"/>
              </w:rPr>
              <w:t xml:space="preserve">Родительская позиция. Типы семейного воспитания. Типы дисгармоничного воспитания. Способ разрешения проблемных и конфликтных ситуаций. </w:t>
            </w:r>
          </w:p>
          <w:p w:rsidR="00D51702" w:rsidRDefault="00D51702" w:rsidP="00FD7366">
            <w:pPr>
              <w:pStyle w:val="Default"/>
              <w:rPr>
                <w:sz w:val="20"/>
                <w:szCs w:val="20"/>
              </w:rPr>
            </w:pPr>
          </w:p>
        </w:tc>
        <w:tc>
          <w:tcPr>
            <w:tcW w:w="347" w:type="pct"/>
            <w:vMerge/>
            <w:shd w:val="clear" w:color="auto" w:fill="auto"/>
          </w:tcPr>
          <w:p w:rsidR="00D51702"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vMerge/>
            <w:shd w:val="clear" w:color="auto" w:fill="auto"/>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D51702" w:rsidRPr="00707A1A" w:rsidTr="00EC6079">
        <w:trPr>
          <w:trHeight w:hRule="exact" w:val="1705"/>
        </w:trPr>
        <w:tc>
          <w:tcPr>
            <w:tcW w:w="811" w:type="pct"/>
            <w:vMerge/>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D51702" w:rsidRDefault="00FF7AA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5</w:t>
            </w:r>
          </w:p>
        </w:tc>
        <w:tc>
          <w:tcPr>
            <w:tcW w:w="2998" w:type="pct"/>
            <w:gridSpan w:val="3"/>
          </w:tcPr>
          <w:p w:rsidR="00D51702" w:rsidRDefault="00D51702" w:rsidP="00EC6079">
            <w:pPr>
              <w:pStyle w:val="Default"/>
              <w:rPr>
                <w:sz w:val="23"/>
                <w:szCs w:val="23"/>
              </w:rPr>
            </w:pPr>
            <w:r>
              <w:rPr>
                <w:sz w:val="23"/>
                <w:szCs w:val="23"/>
              </w:rPr>
              <w:t>Особенности межличностной коммуникации в семье. Нарушения общения. Конфликты в семье. Сплоченность семьи. Субъективная удовлетворенность браком. Дисгармоничные (</w:t>
            </w:r>
            <w:proofErr w:type="spellStart"/>
            <w:r>
              <w:rPr>
                <w:sz w:val="23"/>
                <w:szCs w:val="23"/>
              </w:rPr>
              <w:t>дисфункциональные</w:t>
            </w:r>
            <w:proofErr w:type="spellEnd"/>
            <w:r>
              <w:rPr>
                <w:sz w:val="23"/>
                <w:szCs w:val="23"/>
              </w:rPr>
              <w:t xml:space="preserve">) типы семей. Взаимоотношения супругов и детей со старшим поколением в семье. </w:t>
            </w:r>
          </w:p>
          <w:p w:rsidR="00D51702" w:rsidRDefault="00D51702" w:rsidP="00FD7366">
            <w:pPr>
              <w:pStyle w:val="Default"/>
              <w:rPr>
                <w:sz w:val="20"/>
                <w:szCs w:val="20"/>
              </w:rPr>
            </w:pPr>
          </w:p>
        </w:tc>
        <w:tc>
          <w:tcPr>
            <w:tcW w:w="347" w:type="pct"/>
            <w:vMerge/>
            <w:shd w:val="clear" w:color="auto" w:fill="auto"/>
          </w:tcPr>
          <w:p w:rsidR="00D51702"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vMerge/>
            <w:shd w:val="clear" w:color="auto" w:fill="auto"/>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D51702" w:rsidRPr="00707A1A" w:rsidTr="00EC6079">
        <w:trPr>
          <w:trHeight w:hRule="exact" w:val="992"/>
        </w:trPr>
        <w:tc>
          <w:tcPr>
            <w:tcW w:w="811" w:type="pct"/>
            <w:vMerge/>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D51702" w:rsidRDefault="00FF7AA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6</w:t>
            </w:r>
          </w:p>
        </w:tc>
        <w:tc>
          <w:tcPr>
            <w:tcW w:w="2998" w:type="pct"/>
            <w:gridSpan w:val="3"/>
          </w:tcPr>
          <w:p w:rsidR="00D51702" w:rsidRDefault="00D51702" w:rsidP="00EC6079">
            <w:pPr>
              <w:pStyle w:val="Default"/>
              <w:rPr>
                <w:sz w:val="23"/>
                <w:szCs w:val="23"/>
              </w:rPr>
            </w:pPr>
            <w:r>
              <w:rPr>
                <w:sz w:val="23"/>
                <w:szCs w:val="23"/>
              </w:rPr>
              <w:t xml:space="preserve">Развод. Причины развода. Периоды и фазы развода. Последствия развода для мужчин, женщин и детей. Семья в период развода и в </w:t>
            </w:r>
            <w:proofErr w:type="spellStart"/>
            <w:r>
              <w:rPr>
                <w:sz w:val="23"/>
                <w:szCs w:val="23"/>
              </w:rPr>
              <w:t>послеразводной</w:t>
            </w:r>
            <w:proofErr w:type="spellEnd"/>
            <w:r>
              <w:rPr>
                <w:sz w:val="23"/>
                <w:szCs w:val="23"/>
              </w:rPr>
              <w:t xml:space="preserve"> ситуации. </w:t>
            </w:r>
          </w:p>
          <w:p w:rsidR="00D51702" w:rsidRDefault="00D51702" w:rsidP="00FD7366">
            <w:pPr>
              <w:pStyle w:val="Default"/>
              <w:rPr>
                <w:sz w:val="20"/>
                <w:szCs w:val="20"/>
              </w:rPr>
            </w:pPr>
          </w:p>
        </w:tc>
        <w:tc>
          <w:tcPr>
            <w:tcW w:w="347" w:type="pct"/>
            <w:vMerge/>
            <w:shd w:val="clear" w:color="auto" w:fill="auto"/>
          </w:tcPr>
          <w:p w:rsidR="00D51702"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vMerge/>
            <w:shd w:val="clear" w:color="auto" w:fill="auto"/>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D51702" w:rsidRPr="00707A1A" w:rsidTr="00D51702">
        <w:trPr>
          <w:trHeight w:val="263"/>
        </w:trPr>
        <w:tc>
          <w:tcPr>
            <w:tcW w:w="811" w:type="pct"/>
            <w:vMerge/>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D51702" w:rsidRDefault="00D51702" w:rsidP="00EC6079">
            <w:pPr>
              <w:pStyle w:val="Default"/>
              <w:rPr>
                <w:sz w:val="23"/>
                <w:szCs w:val="23"/>
              </w:rPr>
            </w:pPr>
            <w:r w:rsidRPr="00462347">
              <w:rPr>
                <w:b/>
                <w:bCs/>
                <w:sz w:val="20"/>
                <w:szCs w:val="20"/>
              </w:rPr>
              <w:t>Лабораторные работы</w:t>
            </w:r>
          </w:p>
        </w:tc>
        <w:tc>
          <w:tcPr>
            <w:tcW w:w="347" w:type="pct"/>
            <w:shd w:val="clear" w:color="auto" w:fill="auto"/>
          </w:tcPr>
          <w:p w:rsidR="00D51702"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shd w:val="clear" w:color="auto" w:fill="auto"/>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D51702" w:rsidRPr="00707A1A" w:rsidTr="00D51702">
        <w:trPr>
          <w:trHeight w:val="263"/>
        </w:trPr>
        <w:tc>
          <w:tcPr>
            <w:tcW w:w="811" w:type="pct"/>
            <w:vMerge/>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D51702" w:rsidRDefault="00D51702" w:rsidP="00EC6079">
            <w:pPr>
              <w:pStyle w:val="Default"/>
              <w:rPr>
                <w:b/>
                <w:bCs/>
                <w:sz w:val="20"/>
                <w:szCs w:val="20"/>
              </w:rPr>
            </w:pPr>
            <w:r>
              <w:rPr>
                <w:b/>
                <w:bCs/>
                <w:sz w:val="20"/>
                <w:szCs w:val="20"/>
              </w:rPr>
              <w:t>Практические занятия</w:t>
            </w:r>
          </w:p>
        </w:tc>
        <w:tc>
          <w:tcPr>
            <w:tcW w:w="347" w:type="pct"/>
            <w:shd w:val="clear" w:color="auto" w:fill="auto"/>
          </w:tcPr>
          <w:p w:rsidR="00D51702" w:rsidRPr="00F83EC0" w:rsidRDefault="00EF4DB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F83EC0">
              <w:rPr>
                <w:b/>
                <w:bCs/>
                <w:sz w:val="20"/>
                <w:szCs w:val="20"/>
              </w:rPr>
              <w:t>7</w:t>
            </w:r>
          </w:p>
        </w:tc>
        <w:tc>
          <w:tcPr>
            <w:tcW w:w="278" w:type="pct"/>
            <w:shd w:val="clear" w:color="auto" w:fill="auto"/>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F4DB1" w:rsidRPr="00707A1A" w:rsidTr="00F83EC0">
        <w:trPr>
          <w:trHeight w:hRule="exact" w:val="589"/>
        </w:trPr>
        <w:tc>
          <w:tcPr>
            <w:tcW w:w="811" w:type="pct"/>
            <w:vMerge/>
          </w:tcPr>
          <w:p w:rsidR="00EF4DB1" w:rsidRPr="00707A1A" w:rsidRDefault="00EF4DB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31" w:type="pct"/>
            <w:gridSpan w:val="5"/>
          </w:tcPr>
          <w:p w:rsidR="00EF4DB1" w:rsidRPr="00FF7AA0" w:rsidRDefault="00FF7AA0" w:rsidP="00EC6079">
            <w:pPr>
              <w:pStyle w:val="Default"/>
              <w:rPr>
                <w:bCs/>
                <w:sz w:val="20"/>
                <w:szCs w:val="20"/>
              </w:rPr>
            </w:pPr>
            <w:r w:rsidRPr="00FF7AA0">
              <w:rPr>
                <w:bCs/>
                <w:sz w:val="20"/>
                <w:szCs w:val="20"/>
              </w:rPr>
              <w:t>1</w:t>
            </w:r>
          </w:p>
        </w:tc>
        <w:tc>
          <w:tcPr>
            <w:tcW w:w="3025" w:type="pct"/>
            <w:gridSpan w:val="7"/>
          </w:tcPr>
          <w:p w:rsidR="00EF4DB1" w:rsidRPr="00F83EC0" w:rsidRDefault="00EF4DB1" w:rsidP="00262F02">
            <w:pPr>
              <w:pStyle w:val="Default"/>
              <w:rPr>
                <w:sz w:val="23"/>
                <w:szCs w:val="23"/>
              </w:rPr>
            </w:pPr>
            <w:r w:rsidRPr="00F83EC0">
              <w:rPr>
                <w:sz w:val="23"/>
                <w:szCs w:val="23"/>
              </w:rPr>
              <w:t xml:space="preserve">Анализ нормативно-правовых документов, регламентирующих права ребенка в РФ </w:t>
            </w:r>
          </w:p>
          <w:p w:rsidR="00EF4DB1" w:rsidRPr="00F83EC0" w:rsidRDefault="00EF4DB1" w:rsidP="00EC6079">
            <w:pPr>
              <w:pStyle w:val="Default"/>
              <w:rPr>
                <w:b/>
                <w:bCs/>
                <w:sz w:val="20"/>
                <w:szCs w:val="20"/>
              </w:rPr>
            </w:pPr>
          </w:p>
        </w:tc>
        <w:tc>
          <w:tcPr>
            <w:tcW w:w="347" w:type="pct"/>
            <w:shd w:val="clear" w:color="auto" w:fill="auto"/>
          </w:tcPr>
          <w:p w:rsidR="00EF4DB1" w:rsidRDefault="00EF4DB1" w:rsidP="00885078">
            <w:pPr>
              <w:pStyle w:val="Default"/>
              <w:rPr>
                <w:bCs/>
                <w:sz w:val="20"/>
                <w:szCs w:val="20"/>
              </w:rPr>
            </w:pPr>
            <w:r>
              <w:rPr>
                <w:bCs/>
                <w:sz w:val="20"/>
                <w:szCs w:val="20"/>
              </w:rPr>
              <w:t>2</w:t>
            </w:r>
          </w:p>
        </w:tc>
        <w:tc>
          <w:tcPr>
            <w:tcW w:w="278" w:type="pct"/>
            <w:vMerge w:val="restart"/>
            <w:shd w:val="clear" w:color="auto" w:fill="auto"/>
          </w:tcPr>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EF4DB1" w:rsidRPr="00707A1A"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3</w:t>
            </w:r>
          </w:p>
        </w:tc>
        <w:tc>
          <w:tcPr>
            <w:tcW w:w="308" w:type="pct"/>
            <w:vMerge/>
            <w:shd w:val="clear" w:color="auto" w:fill="FFFFFF"/>
          </w:tcPr>
          <w:p w:rsidR="00EF4DB1" w:rsidRPr="00707A1A" w:rsidRDefault="00EF4DB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F4DB1" w:rsidRPr="00707A1A" w:rsidTr="00F83EC0">
        <w:trPr>
          <w:trHeight w:hRule="exact" w:val="569"/>
        </w:trPr>
        <w:tc>
          <w:tcPr>
            <w:tcW w:w="811" w:type="pct"/>
            <w:vMerge/>
          </w:tcPr>
          <w:p w:rsidR="00EF4DB1" w:rsidRPr="00707A1A" w:rsidRDefault="00EF4DB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31" w:type="pct"/>
            <w:gridSpan w:val="5"/>
          </w:tcPr>
          <w:p w:rsidR="00EF4DB1" w:rsidRPr="00FF7AA0" w:rsidRDefault="00FF7AA0" w:rsidP="00EC6079">
            <w:pPr>
              <w:pStyle w:val="Default"/>
              <w:rPr>
                <w:bCs/>
                <w:sz w:val="20"/>
                <w:szCs w:val="20"/>
              </w:rPr>
            </w:pPr>
            <w:r w:rsidRPr="00FF7AA0">
              <w:rPr>
                <w:bCs/>
                <w:sz w:val="20"/>
                <w:szCs w:val="20"/>
              </w:rPr>
              <w:t>2</w:t>
            </w:r>
          </w:p>
        </w:tc>
        <w:tc>
          <w:tcPr>
            <w:tcW w:w="3025" w:type="pct"/>
            <w:gridSpan w:val="7"/>
          </w:tcPr>
          <w:p w:rsidR="00EF4DB1" w:rsidRPr="00F83EC0" w:rsidRDefault="00EF4DB1" w:rsidP="005C6195">
            <w:pPr>
              <w:pStyle w:val="Default"/>
            </w:pPr>
            <w:r w:rsidRPr="00F83EC0">
              <w:t xml:space="preserve">Составление анкеты для родителей по выявлению трудностей молодой семьи в связи с появлением ребёнка. </w:t>
            </w:r>
          </w:p>
          <w:p w:rsidR="00EF4DB1" w:rsidRPr="00F83EC0" w:rsidRDefault="00EF4DB1" w:rsidP="00262F02">
            <w:pPr>
              <w:pStyle w:val="Default"/>
              <w:rPr>
                <w:sz w:val="23"/>
                <w:szCs w:val="23"/>
              </w:rPr>
            </w:pPr>
          </w:p>
        </w:tc>
        <w:tc>
          <w:tcPr>
            <w:tcW w:w="347" w:type="pct"/>
            <w:shd w:val="clear" w:color="auto" w:fill="auto"/>
          </w:tcPr>
          <w:p w:rsidR="00EF4DB1" w:rsidRDefault="00EF4DB1" w:rsidP="00885078">
            <w:pPr>
              <w:pStyle w:val="Default"/>
              <w:rPr>
                <w:bCs/>
                <w:sz w:val="20"/>
                <w:szCs w:val="20"/>
              </w:rPr>
            </w:pPr>
            <w:r>
              <w:rPr>
                <w:bCs/>
                <w:sz w:val="20"/>
                <w:szCs w:val="20"/>
              </w:rPr>
              <w:t>3</w:t>
            </w:r>
          </w:p>
        </w:tc>
        <w:tc>
          <w:tcPr>
            <w:tcW w:w="278" w:type="pct"/>
            <w:vMerge/>
            <w:shd w:val="clear" w:color="auto" w:fill="auto"/>
          </w:tcPr>
          <w:p w:rsidR="00EF4DB1" w:rsidRPr="00707A1A" w:rsidRDefault="00EF4DB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F4DB1" w:rsidRPr="00707A1A" w:rsidRDefault="00EF4DB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F4DB1" w:rsidRPr="00707A1A" w:rsidTr="00262F02">
        <w:trPr>
          <w:trHeight w:val="263"/>
        </w:trPr>
        <w:tc>
          <w:tcPr>
            <w:tcW w:w="811" w:type="pct"/>
            <w:vMerge/>
          </w:tcPr>
          <w:p w:rsidR="00EF4DB1" w:rsidRPr="00707A1A" w:rsidRDefault="00EF4DB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31" w:type="pct"/>
            <w:gridSpan w:val="5"/>
          </w:tcPr>
          <w:p w:rsidR="00EF4DB1" w:rsidRPr="00FF7AA0" w:rsidRDefault="00FF7AA0" w:rsidP="00EC6079">
            <w:pPr>
              <w:pStyle w:val="Default"/>
              <w:rPr>
                <w:bCs/>
                <w:sz w:val="20"/>
                <w:szCs w:val="20"/>
              </w:rPr>
            </w:pPr>
            <w:r w:rsidRPr="00FF7AA0">
              <w:rPr>
                <w:bCs/>
                <w:sz w:val="20"/>
                <w:szCs w:val="20"/>
              </w:rPr>
              <w:t>3</w:t>
            </w:r>
          </w:p>
        </w:tc>
        <w:tc>
          <w:tcPr>
            <w:tcW w:w="3025" w:type="pct"/>
            <w:gridSpan w:val="7"/>
          </w:tcPr>
          <w:p w:rsidR="00EF4DB1" w:rsidRPr="00F83EC0" w:rsidRDefault="00EF4DB1" w:rsidP="00262F02">
            <w:pPr>
              <w:pStyle w:val="Default"/>
              <w:rPr>
                <w:sz w:val="23"/>
                <w:szCs w:val="23"/>
              </w:rPr>
            </w:pPr>
            <w:r w:rsidRPr="00F83EC0">
              <w:t>Просмотр видеороликов на тему «Развод в семье»</w:t>
            </w:r>
          </w:p>
        </w:tc>
        <w:tc>
          <w:tcPr>
            <w:tcW w:w="347" w:type="pct"/>
            <w:shd w:val="clear" w:color="auto" w:fill="auto"/>
          </w:tcPr>
          <w:p w:rsidR="00EF4DB1" w:rsidRDefault="00EF4DB1" w:rsidP="00885078">
            <w:pPr>
              <w:pStyle w:val="Default"/>
              <w:rPr>
                <w:bCs/>
                <w:sz w:val="20"/>
                <w:szCs w:val="20"/>
              </w:rPr>
            </w:pPr>
            <w:r>
              <w:rPr>
                <w:bCs/>
                <w:sz w:val="20"/>
                <w:szCs w:val="20"/>
              </w:rPr>
              <w:t>2</w:t>
            </w:r>
          </w:p>
        </w:tc>
        <w:tc>
          <w:tcPr>
            <w:tcW w:w="278" w:type="pct"/>
            <w:vMerge/>
            <w:shd w:val="clear" w:color="auto" w:fill="auto"/>
          </w:tcPr>
          <w:p w:rsidR="00EF4DB1" w:rsidRPr="00707A1A" w:rsidRDefault="00EF4DB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F4DB1" w:rsidRPr="00707A1A" w:rsidRDefault="00EF4DB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D51702" w:rsidRPr="00707A1A" w:rsidTr="00D51702">
        <w:trPr>
          <w:trHeight w:val="263"/>
        </w:trPr>
        <w:tc>
          <w:tcPr>
            <w:tcW w:w="811" w:type="pct"/>
            <w:vMerge/>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D51702" w:rsidRPr="00462347" w:rsidRDefault="00D51702" w:rsidP="00EC6079">
            <w:pPr>
              <w:pStyle w:val="Default"/>
              <w:rPr>
                <w:b/>
                <w:bCs/>
                <w:sz w:val="20"/>
                <w:szCs w:val="20"/>
              </w:rPr>
            </w:pPr>
            <w:r>
              <w:rPr>
                <w:b/>
                <w:bCs/>
                <w:sz w:val="20"/>
                <w:szCs w:val="20"/>
              </w:rPr>
              <w:t>Контрольные работы</w:t>
            </w:r>
          </w:p>
        </w:tc>
        <w:tc>
          <w:tcPr>
            <w:tcW w:w="347" w:type="pct"/>
            <w:shd w:val="clear" w:color="auto" w:fill="auto"/>
          </w:tcPr>
          <w:p w:rsidR="00D51702"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shd w:val="clear" w:color="auto" w:fill="auto"/>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F7D62" w:rsidRPr="00707A1A" w:rsidTr="00D51702">
        <w:trPr>
          <w:trHeight w:val="263"/>
        </w:trPr>
        <w:tc>
          <w:tcPr>
            <w:tcW w:w="811" w:type="pct"/>
            <w:vMerge/>
          </w:tcPr>
          <w:p w:rsidR="00EF7D62" w:rsidRPr="00707A1A" w:rsidRDefault="00EF7D6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EF7D62" w:rsidRDefault="00EF7D62" w:rsidP="00EC6079">
            <w:pPr>
              <w:pStyle w:val="Default"/>
              <w:rPr>
                <w:b/>
                <w:bCs/>
                <w:sz w:val="20"/>
                <w:szCs w:val="20"/>
              </w:rPr>
            </w:pPr>
            <w:r>
              <w:rPr>
                <w:b/>
                <w:bCs/>
                <w:sz w:val="20"/>
                <w:szCs w:val="20"/>
              </w:rPr>
              <w:t>Самостоятельная работа</w:t>
            </w:r>
          </w:p>
        </w:tc>
        <w:tc>
          <w:tcPr>
            <w:tcW w:w="347" w:type="pct"/>
            <w:vMerge w:val="restart"/>
            <w:shd w:val="clear" w:color="auto" w:fill="auto"/>
          </w:tcPr>
          <w:p w:rsidR="00EF7D62" w:rsidRPr="00EF4DB1" w:rsidRDefault="00EF7D6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color w:val="FF0000"/>
                <w:sz w:val="20"/>
                <w:szCs w:val="20"/>
              </w:rPr>
            </w:pPr>
            <w:r w:rsidRPr="00F83EC0">
              <w:rPr>
                <w:bCs/>
                <w:color w:val="FF0000"/>
                <w:sz w:val="20"/>
                <w:szCs w:val="20"/>
              </w:rPr>
              <w:t>2</w:t>
            </w:r>
          </w:p>
        </w:tc>
        <w:tc>
          <w:tcPr>
            <w:tcW w:w="278" w:type="pct"/>
            <w:shd w:val="clear" w:color="auto" w:fill="auto"/>
          </w:tcPr>
          <w:p w:rsidR="00EF7D62" w:rsidRPr="00707A1A" w:rsidRDefault="00EF7D6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F7D62" w:rsidRPr="00707A1A" w:rsidRDefault="00EF7D6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F7D62" w:rsidRPr="00707A1A" w:rsidTr="00D51702">
        <w:trPr>
          <w:trHeight w:val="263"/>
        </w:trPr>
        <w:tc>
          <w:tcPr>
            <w:tcW w:w="811" w:type="pct"/>
          </w:tcPr>
          <w:p w:rsidR="00EF7D62" w:rsidRPr="00707A1A" w:rsidRDefault="00EF7D6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EF7D62" w:rsidRDefault="00EF7D62" w:rsidP="00EC6079">
            <w:pPr>
              <w:pStyle w:val="Default"/>
              <w:rPr>
                <w:b/>
                <w:bCs/>
                <w:sz w:val="20"/>
                <w:szCs w:val="20"/>
              </w:rPr>
            </w:pPr>
            <w:r w:rsidRPr="00D81907">
              <w:t>Изучение методики «История семьи». Алгоритм работы социального работника с молодой семьей.</w:t>
            </w:r>
          </w:p>
        </w:tc>
        <w:tc>
          <w:tcPr>
            <w:tcW w:w="347" w:type="pct"/>
            <w:vMerge/>
            <w:shd w:val="clear" w:color="auto" w:fill="auto"/>
          </w:tcPr>
          <w:p w:rsidR="00EF7D62" w:rsidRDefault="00EF7D6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shd w:val="clear" w:color="auto" w:fill="auto"/>
          </w:tcPr>
          <w:p w:rsidR="00EF7D62" w:rsidRPr="00707A1A" w:rsidRDefault="00EF7D6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F7D62" w:rsidRPr="00707A1A" w:rsidRDefault="00EF7D6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F4DB1" w:rsidRPr="00707A1A" w:rsidTr="00EC6079">
        <w:trPr>
          <w:trHeight w:hRule="exact" w:val="425"/>
        </w:trPr>
        <w:tc>
          <w:tcPr>
            <w:tcW w:w="811" w:type="pct"/>
            <w:vMerge w:val="restart"/>
          </w:tcPr>
          <w:p w:rsidR="00EF4DB1" w:rsidRDefault="00EF4DB1" w:rsidP="00EC6079">
            <w:pPr>
              <w:pStyle w:val="Default"/>
              <w:jc w:val="center"/>
              <w:rPr>
                <w:sz w:val="23"/>
                <w:szCs w:val="23"/>
              </w:rPr>
            </w:pPr>
            <w:r>
              <w:rPr>
                <w:b/>
                <w:bCs/>
                <w:sz w:val="23"/>
                <w:szCs w:val="23"/>
              </w:rPr>
              <w:t xml:space="preserve">Тема 4.2. </w:t>
            </w:r>
            <w:r w:rsidRPr="00EC6079">
              <w:rPr>
                <w:bCs/>
                <w:sz w:val="23"/>
                <w:szCs w:val="23"/>
              </w:rPr>
              <w:t xml:space="preserve">Семья и дети как объект социальной </w:t>
            </w:r>
            <w:r w:rsidRPr="00EC6079">
              <w:rPr>
                <w:bCs/>
                <w:sz w:val="23"/>
                <w:szCs w:val="23"/>
              </w:rPr>
              <w:lastRenderedPageBreak/>
              <w:t>работы</w:t>
            </w:r>
            <w:r>
              <w:rPr>
                <w:b/>
                <w:bCs/>
                <w:sz w:val="23"/>
                <w:szCs w:val="23"/>
              </w:rPr>
              <w:t xml:space="preserve"> </w:t>
            </w:r>
          </w:p>
          <w:p w:rsidR="00EF4DB1" w:rsidRPr="00707A1A" w:rsidRDefault="00EF4DB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EF4DB1" w:rsidRDefault="00EF4DB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p>
        </w:tc>
        <w:tc>
          <w:tcPr>
            <w:tcW w:w="2998" w:type="pct"/>
            <w:gridSpan w:val="3"/>
          </w:tcPr>
          <w:p w:rsidR="00EF4DB1" w:rsidRDefault="00EF4DB1" w:rsidP="00FD7366">
            <w:pPr>
              <w:pStyle w:val="Default"/>
              <w:rPr>
                <w:sz w:val="20"/>
                <w:szCs w:val="20"/>
              </w:rPr>
            </w:pPr>
            <w:r w:rsidRPr="00707A1A">
              <w:rPr>
                <w:b/>
                <w:bCs/>
                <w:sz w:val="20"/>
                <w:szCs w:val="20"/>
              </w:rPr>
              <w:t>Содержание учебного материала:</w:t>
            </w:r>
          </w:p>
        </w:tc>
        <w:tc>
          <w:tcPr>
            <w:tcW w:w="347" w:type="pct"/>
            <w:shd w:val="clear" w:color="auto" w:fill="auto"/>
          </w:tcPr>
          <w:p w:rsidR="00EF4DB1" w:rsidRPr="00EF4DB1" w:rsidRDefault="00EF4DB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EF4DB1">
              <w:rPr>
                <w:b/>
                <w:bCs/>
                <w:sz w:val="20"/>
                <w:szCs w:val="20"/>
                <w:highlight w:val="yellow"/>
              </w:rPr>
              <w:t>18</w:t>
            </w:r>
          </w:p>
        </w:tc>
        <w:tc>
          <w:tcPr>
            <w:tcW w:w="278" w:type="pct"/>
            <w:shd w:val="clear" w:color="auto" w:fill="auto"/>
          </w:tcPr>
          <w:p w:rsidR="00EF4DB1" w:rsidRPr="00707A1A" w:rsidRDefault="00EF4DB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F4DB1" w:rsidRPr="00707A1A" w:rsidRDefault="00EF4DB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F4DB1" w:rsidRPr="00707A1A" w:rsidTr="00EC6079">
        <w:trPr>
          <w:trHeight w:hRule="exact" w:val="418"/>
        </w:trPr>
        <w:tc>
          <w:tcPr>
            <w:tcW w:w="811" w:type="pct"/>
            <w:vMerge/>
          </w:tcPr>
          <w:p w:rsidR="00EF4DB1" w:rsidRPr="00707A1A" w:rsidRDefault="00EF4DB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EF4DB1" w:rsidRDefault="00FF7AA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1</w:t>
            </w:r>
          </w:p>
        </w:tc>
        <w:tc>
          <w:tcPr>
            <w:tcW w:w="2998" w:type="pct"/>
            <w:gridSpan w:val="3"/>
          </w:tcPr>
          <w:p w:rsidR="00EF4DB1" w:rsidRDefault="00EF4DB1" w:rsidP="00EC6079">
            <w:pPr>
              <w:pStyle w:val="Default"/>
              <w:rPr>
                <w:sz w:val="23"/>
                <w:szCs w:val="23"/>
              </w:rPr>
            </w:pPr>
            <w:r>
              <w:rPr>
                <w:sz w:val="23"/>
                <w:szCs w:val="23"/>
              </w:rPr>
              <w:t xml:space="preserve">Семья и дети как объект социальной работы. </w:t>
            </w:r>
          </w:p>
          <w:p w:rsidR="00EF4DB1" w:rsidRDefault="00EF4DB1" w:rsidP="00FD7366">
            <w:pPr>
              <w:pStyle w:val="Default"/>
              <w:rPr>
                <w:sz w:val="20"/>
                <w:szCs w:val="20"/>
              </w:rPr>
            </w:pPr>
          </w:p>
        </w:tc>
        <w:tc>
          <w:tcPr>
            <w:tcW w:w="347" w:type="pct"/>
            <w:vMerge w:val="restart"/>
            <w:shd w:val="clear" w:color="auto" w:fill="auto"/>
          </w:tcPr>
          <w:p w:rsidR="00EF4DB1" w:rsidRDefault="00EF4DB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8</w:t>
            </w:r>
          </w:p>
        </w:tc>
        <w:tc>
          <w:tcPr>
            <w:tcW w:w="278" w:type="pct"/>
            <w:vMerge w:val="restart"/>
            <w:shd w:val="clear" w:color="auto" w:fill="auto"/>
          </w:tcPr>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EF4DB1" w:rsidRPr="00707A1A"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tc>
        <w:tc>
          <w:tcPr>
            <w:tcW w:w="308" w:type="pct"/>
            <w:vMerge/>
            <w:shd w:val="clear" w:color="auto" w:fill="FFFFFF"/>
          </w:tcPr>
          <w:p w:rsidR="00EF4DB1" w:rsidRPr="00707A1A" w:rsidRDefault="00EF4DB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F4DB1" w:rsidRPr="00707A1A" w:rsidTr="00FD7366">
        <w:trPr>
          <w:trHeight w:hRule="exact" w:val="279"/>
        </w:trPr>
        <w:tc>
          <w:tcPr>
            <w:tcW w:w="811" w:type="pct"/>
            <w:vMerge/>
          </w:tcPr>
          <w:p w:rsidR="00EF4DB1" w:rsidRPr="00707A1A" w:rsidRDefault="00EF4DB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EF4DB1" w:rsidRDefault="00FF7AA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2</w:t>
            </w:r>
          </w:p>
        </w:tc>
        <w:tc>
          <w:tcPr>
            <w:tcW w:w="2998" w:type="pct"/>
            <w:gridSpan w:val="3"/>
          </w:tcPr>
          <w:p w:rsidR="00EF4DB1" w:rsidRDefault="00EF4DB1" w:rsidP="00EC6079">
            <w:pPr>
              <w:pStyle w:val="Default"/>
              <w:rPr>
                <w:sz w:val="23"/>
                <w:szCs w:val="23"/>
              </w:rPr>
            </w:pPr>
            <w:r>
              <w:rPr>
                <w:sz w:val="23"/>
                <w:szCs w:val="23"/>
              </w:rPr>
              <w:t xml:space="preserve">Основные социальные проблемы семьи и категории социально-незащищенных семей. </w:t>
            </w:r>
          </w:p>
          <w:p w:rsidR="00EF4DB1" w:rsidRDefault="00EF4DB1" w:rsidP="00FD7366">
            <w:pPr>
              <w:pStyle w:val="Default"/>
              <w:rPr>
                <w:sz w:val="20"/>
                <w:szCs w:val="20"/>
              </w:rPr>
            </w:pPr>
          </w:p>
        </w:tc>
        <w:tc>
          <w:tcPr>
            <w:tcW w:w="347" w:type="pct"/>
            <w:vMerge/>
            <w:shd w:val="clear" w:color="auto" w:fill="auto"/>
          </w:tcPr>
          <w:p w:rsidR="00EF4DB1" w:rsidRDefault="00EF4DB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vMerge/>
            <w:shd w:val="clear" w:color="auto" w:fill="auto"/>
          </w:tcPr>
          <w:p w:rsidR="00EF4DB1" w:rsidRPr="00707A1A" w:rsidRDefault="00EF4DB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F4DB1" w:rsidRPr="00707A1A" w:rsidRDefault="00EF4DB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F4DB1" w:rsidRPr="00707A1A" w:rsidTr="00EC6079">
        <w:trPr>
          <w:trHeight w:hRule="exact" w:val="1136"/>
        </w:trPr>
        <w:tc>
          <w:tcPr>
            <w:tcW w:w="811" w:type="pct"/>
            <w:vMerge/>
          </w:tcPr>
          <w:p w:rsidR="00EF4DB1" w:rsidRPr="00707A1A" w:rsidRDefault="00EF4DB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EF4DB1" w:rsidRDefault="00FF7AA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3</w:t>
            </w:r>
          </w:p>
        </w:tc>
        <w:tc>
          <w:tcPr>
            <w:tcW w:w="2998" w:type="pct"/>
            <w:gridSpan w:val="3"/>
          </w:tcPr>
          <w:p w:rsidR="00EF4DB1" w:rsidRDefault="00EF4DB1" w:rsidP="00EC6079">
            <w:pPr>
              <w:pStyle w:val="Default"/>
              <w:rPr>
                <w:sz w:val="23"/>
                <w:szCs w:val="23"/>
              </w:rPr>
            </w:pPr>
            <w:r>
              <w:rPr>
                <w:sz w:val="23"/>
                <w:szCs w:val="23"/>
              </w:rPr>
              <w:t xml:space="preserve">Специфика отношений «мать-ребёнок» в неполной семье. Типология отношений в семье без отца. Повторный брак. Типы повторных браков. Отношение детей к повторному браку. </w:t>
            </w:r>
          </w:p>
          <w:p w:rsidR="00EF4DB1" w:rsidRDefault="00EF4DB1" w:rsidP="00FD7366">
            <w:pPr>
              <w:pStyle w:val="Default"/>
              <w:rPr>
                <w:sz w:val="20"/>
                <w:szCs w:val="20"/>
              </w:rPr>
            </w:pPr>
          </w:p>
        </w:tc>
        <w:tc>
          <w:tcPr>
            <w:tcW w:w="347" w:type="pct"/>
            <w:vMerge/>
            <w:shd w:val="clear" w:color="auto" w:fill="auto"/>
          </w:tcPr>
          <w:p w:rsidR="00EF4DB1" w:rsidRDefault="00EF4DB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vMerge/>
            <w:shd w:val="clear" w:color="auto" w:fill="auto"/>
          </w:tcPr>
          <w:p w:rsidR="00EF4DB1" w:rsidRPr="00707A1A" w:rsidRDefault="00EF4DB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F4DB1" w:rsidRPr="00707A1A" w:rsidRDefault="00EF4DB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EF4DB1" w:rsidRPr="00707A1A" w:rsidTr="00EC6079">
        <w:trPr>
          <w:trHeight w:hRule="exact" w:val="557"/>
        </w:trPr>
        <w:tc>
          <w:tcPr>
            <w:tcW w:w="811" w:type="pct"/>
            <w:vMerge/>
          </w:tcPr>
          <w:p w:rsidR="00EF4DB1" w:rsidRPr="00707A1A" w:rsidRDefault="00EF4DB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EF4DB1" w:rsidRDefault="00FF7AA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4</w:t>
            </w:r>
          </w:p>
        </w:tc>
        <w:tc>
          <w:tcPr>
            <w:tcW w:w="2998" w:type="pct"/>
            <w:gridSpan w:val="3"/>
          </w:tcPr>
          <w:p w:rsidR="00EF4DB1" w:rsidRDefault="00EF4DB1" w:rsidP="00EC6079">
            <w:pPr>
              <w:pStyle w:val="Default"/>
              <w:rPr>
                <w:sz w:val="23"/>
                <w:szCs w:val="23"/>
              </w:rPr>
            </w:pPr>
            <w:r>
              <w:rPr>
                <w:sz w:val="23"/>
                <w:szCs w:val="23"/>
              </w:rPr>
              <w:t xml:space="preserve">Дети-сироты и дети, оставшиеся без попечения родителей, как объект социальной работы </w:t>
            </w:r>
          </w:p>
          <w:p w:rsidR="00EF4DB1" w:rsidRDefault="00EF4DB1" w:rsidP="00FD7366">
            <w:pPr>
              <w:pStyle w:val="Default"/>
              <w:rPr>
                <w:sz w:val="20"/>
                <w:szCs w:val="20"/>
              </w:rPr>
            </w:pPr>
          </w:p>
        </w:tc>
        <w:tc>
          <w:tcPr>
            <w:tcW w:w="347" w:type="pct"/>
            <w:vMerge/>
            <w:shd w:val="clear" w:color="auto" w:fill="auto"/>
          </w:tcPr>
          <w:p w:rsidR="00EF4DB1" w:rsidRDefault="00EF4DB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vMerge/>
            <w:shd w:val="clear" w:color="auto" w:fill="auto"/>
          </w:tcPr>
          <w:p w:rsidR="00EF4DB1" w:rsidRPr="00707A1A" w:rsidRDefault="00EF4DB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EF4DB1" w:rsidRPr="00707A1A" w:rsidRDefault="00EF4DB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D51702" w:rsidRPr="00707A1A" w:rsidTr="00D51702">
        <w:trPr>
          <w:trHeight w:hRule="exact" w:val="279"/>
        </w:trPr>
        <w:tc>
          <w:tcPr>
            <w:tcW w:w="811" w:type="pct"/>
            <w:vMerge/>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D51702" w:rsidRDefault="00D51702" w:rsidP="009A7FB8">
            <w:pPr>
              <w:pStyle w:val="Default"/>
              <w:rPr>
                <w:sz w:val="23"/>
                <w:szCs w:val="23"/>
              </w:rPr>
            </w:pPr>
            <w:r w:rsidRPr="00462347">
              <w:rPr>
                <w:b/>
                <w:bCs/>
                <w:sz w:val="20"/>
                <w:szCs w:val="20"/>
              </w:rPr>
              <w:t>Лабораторные работы</w:t>
            </w:r>
          </w:p>
        </w:tc>
        <w:tc>
          <w:tcPr>
            <w:tcW w:w="347" w:type="pct"/>
            <w:shd w:val="clear" w:color="auto" w:fill="auto"/>
          </w:tcPr>
          <w:p w:rsidR="00D51702"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shd w:val="clear" w:color="auto" w:fill="auto"/>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D51702" w:rsidRPr="00707A1A" w:rsidTr="00D51702">
        <w:trPr>
          <w:trHeight w:hRule="exact" w:val="279"/>
        </w:trPr>
        <w:tc>
          <w:tcPr>
            <w:tcW w:w="811" w:type="pct"/>
            <w:vMerge/>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D51702" w:rsidRDefault="00D51702" w:rsidP="009A7FB8">
            <w:pPr>
              <w:pStyle w:val="Default"/>
              <w:rPr>
                <w:b/>
                <w:bCs/>
                <w:sz w:val="20"/>
                <w:szCs w:val="20"/>
              </w:rPr>
            </w:pPr>
            <w:r>
              <w:rPr>
                <w:b/>
                <w:bCs/>
                <w:sz w:val="20"/>
                <w:szCs w:val="20"/>
              </w:rPr>
              <w:t>Практические занятия</w:t>
            </w:r>
          </w:p>
        </w:tc>
        <w:tc>
          <w:tcPr>
            <w:tcW w:w="347" w:type="pct"/>
            <w:shd w:val="clear" w:color="auto" w:fill="auto"/>
          </w:tcPr>
          <w:p w:rsidR="00D51702" w:rsidRPr="00EF4DB1" w:rsidRDefault="00EF4DB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color w:val="FF0000"/>
                <w:sz w:val="20"/>
                <w:szCs w:val="20"/>
              </w:rPr>
            </w:pPr>
            <w:r w:rsidRPr="00EF4DB1">
              <w:rPr>
                <w:b/>
                <w:bCs/>
                <w:color w:val="FF0000"/>
                <w:sz w:val="20"/>
                <w:szCs w:val="20"/>
              </w:rPr>
              <w:t>9</w:t>
            </w:r>
          </w:p>
        </w:tc>
        <w:tc>
          <w:tcPr>
            <w:tcW w:w="278" w:type="pct"/>
            <w:shd w:val="clear" w:color="auto" w:fill="auto"/>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83EC0" w:rsidRPr="00707A1A" w:rsidTr="00262F02">
        <w:trPr>
          <w:trHeight w:hRule="exact" w:val="563"/>
        </w:trPr>
        <w:tc>
          <w:tcPr>
            <w:tcW w:w="811" w:type="pct"/>
            <w:vMerge/>
          </w:tcPr>
          <w:p w:rsidR="00F83EC0" w:rsidRPr="00707A1A"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31" w:type="pct"/>
            <w:gridSpan w:val="5"/>
          </w:tcPr>
          <w:p w:rsidR="00F83EC0" w:rsidRPr="00FF7AA0" w:rsidRDefault="00FF7AA0" w:rsidP="009A7FB8">
            <w:pPr>
              <w:pStyle w:val="Default"/>
              <w:rPr>
                <w:bCs/>
                <w:sz w:val="20"/>
                <w:szCs w:val="20"/>
              </w:rPr>
            </w:pPr>
            <w:r w:rsidRPr="00FF7AA0">
              <w:rPr>
                <w:bCs/>
                <w:sz w:val="20"/>
                <w:szCs w:val="20"/>
              </w:rPr>
              <w:t>4</w:t>
            </w:r>
          </w:p>
        </w:tc>
        <w:tc>
          <w:tcPr>
            <w:tcW w:w="3025" w:type="pct"/>
            <w:gridSpan w:val="7"/>
          </w:tcPr>
          <w:p w:rsidR="00F83EC0" w:rsidRPr="00F83EC0" w:rsidRDefault="00F83EC0" w:rsidP="00262F02">
            <w:pPr>
              <w:pStyle w:val="Default"/>
              <w:rPr>
                <w:sz w:val="22"/>
                <w:szCs w:val="22"/>
              </w:rPr>
            </w:pPr>
            <w:r w:rsidRPr="00F83EC0">
              <w:rPr>
                <w:sz w:val="22"/>
                <w:szCs w:val="22"/>
              </w:rPr>
              <w:t xml:space="preserve">Разработка анкеты для определения психологического микроклимата в семье. </w:t>
            </w:r>
          </w:p>
          <w:p w:rsidR="00F83EC0" w:rsidRPr="00F83EC0" w:rsidRDefault="00F83EC0" w:rsidP="009A7FB8">
            <w:pPr>
              <w:pStyle w:val="Default"/>
              <w:rPr>
                <w:b/>
                <w:bCs/>
                <w:sz w:val="22"/>
                <w:szCs w:val="22"/>
              </w:rPr>
            </w:pPr>
          </w:p>
        </w:tc>
        <w:tc>
          <w:tcPr>
            <w:tcW w:w="347" w:type="pct"/>
            <w:shd w:val="clear" w:color="auto" w:fill="auto"/>
          </w:tcPr>
          <w:p w:rsidR="00F83EC0" w:rsidRDefault="00F83EC0" w:rsidP="00885078">
            <w:pPr>
              <w:pStyle w:val="Default"/>
              <w:rPr>
                <w:bCs/>
                <w:sz w:val="20"/>
                <w:szCs w:val="20"/>
              </w:rPr>
            </w:pPr>
            <w:r>
              <w:rPr>
                <w:bCs/>
                <w:sz w:val="20"/>
                <w:szCs w:val="20"/>
              </w:rPr>
              <w:t>2</w:t>
            </w:r>
          </w:p>
        </w:tc>
        <w:tc>
          <w:tcPr>
            <w:tcW w:w="278" w:type="pct"/>
            <w:vMerge w:val="restart"/>
            <w:shd w:val="clear" w:color="auto" w:fill="auto"/>
          </w:tcPr>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83EC0" w:rsidRPr="00707A1A"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3</w:t>
            </w:r>
          </w:p>
        </w:tc>
        <w:tc>
          <w:tcPr>
            <w:tcW w:w="308" w:type="pct"/>
            <w:vMerge/>
            <w:shd w:val="clear" w:color="auto" w:fill="FFFFFF"/>
          </w:tcPr>
          <w:p w:rsidR="00F83EC0" w:rsidRPr="00707A1A"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83EC0" w:rsidRPr="00707A1A" w:rsidTr="00F83EC0">
        <w:trPr>
          <w:trHeight w:hRule="exact" w:val="828"/>
        </w:trPr>
        <w:tc>
          <w:tcPr>
            <w:tcW w:w="811" w:type="pct"/>
            <w:vMerge/>
          </w:tcPr>
          <w:p w:rsidR="00F83EC0" w:rsidRPr="00707A1A"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31" w:type="pct"/>
            <w:gridSpan w:val="5"/>
          </w:tcPr>
          <w:p w:rsidR="00F83EC0" w:rsidRPr="00FF7AA0" w:rsidRDefault="00FF7AA0" w:rsidP="009A7FB8">
            <w:pPr>
              <w:pStyle w:val="Default"/>
              <w:rPr>
                <w:bCs/>
                <w:sz w:val="20"/>
                <w:szCs w:val="20"/>
              </w:rPr>
            </w:pPr>
            <w:r w:rsidRPr="00FF7AA0">
              <w:rPr>
                <w:bCs/>
                <w:sz w:val="20"/>
                <w:szCs w:val="20"/>
              </w:rPr>
              <w:t>5</w:t>
            </w:r>
          </w:p>
        </w:tc>
        <w:tc>
          <w:tcPr>
            <w:tcW w:w="3025" w:type="pct"/>
            <w:gridSpan w:val="7"/>
          </w:tcPr>
          <w:p w:rsidR="00F83EC0" w:rsidRPr="00F83EC0" w:rsidRDefault="00F83EC0" w:rsidP="0004747E">
            <w:pPr>
              <w:spacing w:line="20" w:lineRule="atLeast"/>
              <w:ind w:firstLine="0"/>
              <w:rPr>
                <w:sz w:val="22"/>
                <w:szCs w:val="22"/>
              </w:rPr>
            </w:pPr>
            <w:r w:rsidRPr="00F83EC0">
              <w:rPr>
                <w:sz w:val="22"/>
                <w:szCs w:val="22"/>
              </w:rPr>
              <w:t xml:space="preserve">семинар </w:t>
            </w:r>
          </w:p>
          <w:p w:rsidR="00F83EC0" w:rsidRPr="00F83EC0" w:rsidRDefault="00F83EC0" w:rsidP="0038794A">
            <w:pPr>
              <w:pStyle w:val="Default"/>
              <w:rPr>
                <w:sz w:val="22"/>
                <w:szCs w:val="22"/>
              </w:rPr>
            </w:pPr>
            <w:r w:rsidRPr="00F83EC0">
              <w:rPr>
                <w:sz w:val="22"/>
                <w:szCs w:val="22"/>
              </w:rPr>
              <w:t xml:space="preserve">Составление рекомендаций по успешному преодолению последствий развода. </w:t>
            </w:r>
          </w:p>
          <w:p w:rsidR="00F83EC0" w:rsidRPr="00F83EC0" w:rsidRDefault="00F83EC0" w:rsidP="0004747E">
            <w:pPr>
              <w:pStyle w:val="Default"/>
              <w:rPr>
                <w:sz w:val="22"/>
                <w:szCs w:val="22"/>
              </w:rPr>
            </w:pPr>
          </w:p>
        </w:tc>
        <w:tc>
          <w:tcPr>
            <w:tcW w:w="347" w:type="pct"/>
            <w:shd w:val="clear" w:color="auto" w:fill="auto"/>
          </w:tcPr>
          <w:p w:rsidR="00F83EC0" w:rsidRDefault="00F83EC0" w:rsidP="00885078">
            <w:pPr>
              <w:pStyle w:val="Default"/>
              <w:rPr>
                <w:bCs/>
                <w:sz w:val="20"/>
                <w:szCs w:val="20"/>
              </w:rPr>
            </w:pPr>
            <w:r>
              <w:rPr>
                <w:bCs/>
                <w:sz w:val="20"/>
                <w:szCs w:val="20"/>
              </w:rPr>
              <w:t>4</w:t>
            </w:r>
          </w:p>
        </w:tc>
        <w:tc>
          <w:tcPr>
            <w:tcW w:w="278" w:type="pct"/>
            <w:vMerge/>
            <w:shd w:val="clear" w:color="auto" w:fill="auto"/>
          </w:tcPr>
          <w:p w:rsidR="00F83EC0" w:rsidRPr="00707A1A"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F83EC0" w:rsidRPr="00707A1A"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83EC0" w:rsidRPr="00707A1A" w:rsidTr="00F83EC0">
        <w:trPr>
          <w:trHeight w:hRule="exact" w:val="983"/>
        </w:trPr>
        <w:tc>
          <w:tcPr>
            <w:tcW w:w="811" w:type="pct"/>
            <w:vMerge/>
          </w:tcPr>
          <w:p w:rsidR="00F83EC0" w:rsidRPr="00707A1A"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31" w:type="pct"/>
            <w:gridSpan w:val="5"/>
          </w:tcPr>
          <w:p w:rsidR="00F83EC0" w:rsidRPr="00FF7AA0" w:rsidRDefault="00FF7AA0" w:rsidP="009A7FB8">
            <w:pPr>
              <w:pStyle w:val="Default"/>
              <w:rPr>
                <w:bCs/>
                <w:sz w:val="20"/>
                <w:szCs w:val="20"/>
              </w:rPr>
            </w:pPr>
            <w:r w:rsidRPr="00FF7AA0">
              <w:rPr>
                <w:bCs/>
                <w:sz w:val="20"/>
                <w:szCs w:val="20"/>
              </w:rPr>
              <w:t>6</w:t>
            </w:r>
          </w:p>
        </w:tc>
        <w:tc>
          <w:tcPr>
            <w:tcW w:w="3025" w:type="pct"/>
            <w:gridSpan w:val="7"/>
          </w:tcPr>
          <w:p w:rsidR="00F83EC0" w:rsidRPr="00F83EC0" w:rsidRDefault="00F83EC0" w:rsidP="005C6195">
            <w:pPr>
              <w:pStyle w:val="TableParagraph"/>
              <w:spacing w:line="267" w:lineRule="exact"/>
            </w:pPr>
            <w:r w:rsidRPr="00F83EC0">
              <w:t>Подбор диагностических методик по изучению взаимоотношений в неполной семье.</w:t>
            </w:r>
          </w:p>
          <w:p w:rsidR="00F83EC0" w:rsidRPr="00F83EC0" w:rsidRDefault="00F83EC0" w:rsidP="005C6195">
            <w:pPr>
              <w:spacing w:line="20" w:lineRule="atLeast"/>
              <w:ind w:firstLine="0"/>
              <w:rPr>
                <w:b/>
                <w:sz w:val="22"/>
                <w:szCs w:val="22"/>
              </w:rPr>
            </w:pPr>
            <w:r w:rsidRPr="00F83EC0">
              <w:rPr>
                <w:sz w:val="22"/>
                <w:szCs w:val="22"/>
              </w:rPr>
              <w:t>Составление таблицы: Основные проблемы неполных семей</w:t>
            </w:r>
          </w:p>
        </w:tc>
        <w:tc>
          <w:tcPr>
            <w:tcW w:w="347" w:type="pct"/>
            <w:shd w:val="clear" w:color="auto" w:fill="auto"/>
          </w:tcPr>
          <w:p w:rsidR="00F83EC0" w:rsidRDefault="00F83EC0" w:rsidP="00885078">
            <w:pPr>
              <w:pStyle w:val="Default"/>
              <w:rPr>
                <w:bCs/>
                <w:sz w:val="20"/>
                <w:szCs w:val="20"/>
              </w:rPr>
            </w:pPr>
            <w:r>
              <w:rPr>
                <w:bCs/>
                <w:sz w:val="20"/>
                <w:szCs w:val="20"/>
              </w:rPr>
              <w:t>3</w:t>
            </w:r>
          </w:p>
        </w:tc>
        <w:tc>
          <w:tcPr>
            <w:tcW w:w="278" w:type="pct"/>
            <w:vMerge/>
            <w:shd w:val="clear" w:color="auto" w:fill="auto"/>
          </w:tcPr>
          <w:p w:rsidR="00F83EC0" w:rsidRPr="00707A1A"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F83EC0" w:rsidRPr="00707A1A"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FF7AA0" w:rsidRPr="00707A1A" w:rsidTr="00FF7AA0">
        <w:trPr>
          <w:trHeight w:hRule="exact" w:val="279"/>
        </w:trPr>
        <w:tc>
          <w:tcPr>
            <w:tcW w:w="811" w:type="pct"/>
            <w:vMerge/>
          </w:tcPr>
          <w:p w:rsidR="00FF7AA0" w:rsidRPr="00707A1A" w:rsidRDefault="00FF7AA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31" w:type="pct"/>
            <w:gridSpan w:val="5"/>
          </w:tcPr>
          <w:p w:rsidR="00FF7AA0" w:rsidRPr="00462347" w:rsidRDefault="00FF7AA0" w:rsidP="009A7FB8">
            <w:pPr>
              <w:pStyle w:val="Default"/>
              <w:rPr>
                <w:b/>
                <w:bCs/>
                <w:sz w:val="20"/>
                <w:szCs w:val="20"/>
              </w:rPr>
            </w:pPr>
            <w:r>
              <w:rPr>
                <w:b/>
                <w:bCs/>
                <w:sz w:val="20"/>
                <w:szCs w:val="20"/>
              </w:rPr>
              <w:t>7</w:t>
            </w:r>
          </w:p>
        </w:tc>
        <w:tc>
          <w:tcPr>
            <w:tcW w:w="3025" w:type="pct"/>
            <w:gridSpan w:val="7"/>
          </w:tcPr>
          <w:p w:rsidR="00FF7AA0" w:rsidRPr="00462347" w:rsidRDefault="00FF7AA0" w:rsidP="009A7FB8">
            <w:pPr>
              <w:pStyle w:val="Default"/>
              <w:rPr>
                <w:b/>
                <w:bCs/>
                <w:sz w:val="20"/>
                <w:szCs w:val="20"/>
              </w:rPr>
            </w:pPr>
            <w:r>
              <w:rPr>
                <w:b/>
                <w:bCs/>
                <w:sz w:val="20"/>
                <w:szCs w:val="20"/>
              </w:rPr>
              <w:t>Контрольные работы</w:t>
            </w:r>
          </w:p>
        </w:tc>
        <w:tc>
          <w:tcPr>
            <w:tcW w:w="347" w:type="pct"/>
            <w:shd w:val="clear" w:color="auto" w:fill="auto"/>
          </w:tcPr>
          <w:p w:rsidR="00FF7AA0" w:rsidRDefault="00FF7AA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1</w:t>
            </w:r>
          </w:p>
        </w:tc>
        <w:tc>
          <w:tcPr>
            <w:tcW w:w="278" w:type="pct"/>
            <w:shd w:val="clear" w:color="auto" w:fill="auto"/>
          </w:tcPr>
          <w:p w:rsidR="00FF7AA0" w:rsidRPr="00707A1A" w:rsidRDefault="00FF7AA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FF7AA0" w:rsidRPr="00707A1A" w:rsidRDefault="00FF7AA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D51702" w:rsidRPr="00707A1A" w:rsidTr="00FD7366">
        <w:trPr>
          <w:trHeight w:hRule="exact" w:val="279"/>
        </w:trPr>
        <w:tc>
          <w:tcPr>
            <w:tcW w:w="811" w:type="pct"/>
            <w:vMerge/>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D51702"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p>
        </w:tc>
        <w:tc>
          <w:tcPr>
            <w:tcW w:w="2998" w:type="pct"/>
            <w:gridSpan w:val="3"/>
          </w:tcPr>
          <w:p w:rsidR="00D51702" w:rsidRDefault="00D51702" w:rsidP="009A7FB8">
            <w:pPr>
              <w:pStyle w:val="Default"/>
              <w:rPr>
                <w:b/>
                <w:bCs/>
                <w:sz w:val="20"/>
                <w:szCs w:val="20"/>
              </w:rPr>
            </w:pPr>
            <w:r>
              <w:rPr>
                <w:b/>
                <w:bCs/>
                <w:sz w:val="20"/>
                <w:szCs w:val="20"/>
              </w:rPr>
              <w:t>Самостоятельная работа</w:t>
            </w:r>
          </w:p>
        </w:tc>
        <w:tc>
          <w:tcPr>
            <w:tcW w:w="347" w:type="pct"/>
            <w:shd w:val="clear" w:color="auto" w:fill="auto"/>
          </w:tcPr>
          <w:p w:rsidR="00D51702"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shd w:val="clear" w:color="auto" w:fill="auto"/>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5C6195" w:rsidRPr="00707A1A" w:rsidTr="00FD7366">
        <w:trPr>
          <w:trHeight w:hRule="exact" w:val="279"/>
        </w:trPr>
        <w:tc>
          <w:tcPr>
            <w:tcW w:w="811" w:type="pct"/>
          </w:tcPr>
          <w:p w:rsidR="005C6195" w:rsidRPr="00707A1A" w:rsidRDefault="005C6195"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5C6195" w:rsidRDefault="005C6195"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p>
        </w:tc>
        <w:tc>
          <w:tcPr>
            <w:tcW w:w="2998" w:type="pct"/>
            <w:gridSpan w:val="3"/>
          </w:tcPr>
          <w:p w:rsidR="005C6195" w:rsidRDefault="005C6195" w:rsidP="009A7FB8">
            <w:pPr>
              <w:pStyle w:val="Default"/>
              <w:rPr>
                <w:b/>
                <w:bCs/>
                <w:sz w:val="20"/>
                <w:szCs w:val="20"/>
              </w:rPr>
            </w:pPr>
            <w:r>
              <w:rPr>
                <w:b/>
                <w:bCs/>
                <w:sz w:val="20"/>
                <w:szCs w:val="20"/>
              </w:rPr>
              <w:t xml:space="preserve"> Итого </w:t>
            </w:r>
          </w:p>
        </w:tc>
        <w:tc>
          <w:tcPr>
            <w:tcW w:w="347" w:type="pct"/>
            <w:shd w:val="clear" w:color="auto" w:fill="auto"/>
          </w:tcPr>
          <w:p w:rsidR="005C6195" w:rsidRPr="00EF4DB1" w:rsidRDefault="005C6195"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EF4DB1">
              <w:rPr>
                <w:b/>
                <w:bCs/>
                <w:sz w:val="20"/>
                <w:szCs w:val="20"/>
              </w:rPr>
              <w:t>36</w:t>
            </w:r>
          </w:p>
        </w:tc>
        <w:tc>
          <w:tcPr>
            <w:tcW w:w="278" w:type="pct"/>
            <w:shd w:val="clear" w:color="auto" w:fill="auto"/>
          </w:tcPr>
          <w:p w:rsidR="005C6195" w:rsidRPr="00707A1A" w:rsidRDefault="005C6195"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5C6195" w:rsidRPr="00707A1A" w:rsidRDefault="005C6195"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5C6195" w:rsidRPr="00707A1A" w:rsidTr="00FD7366">
        <w:trPr>
          <w:trHeight w:hRule="exact" w:val="279"/>
        </w:trPr>
        <w:tc>
          <w:tcPr>
            <w:tcW w:w="811" w:type="pct"/>
          </w:tcPr>
          <w:p w:rsidR="005C6195" w:rsidRPr="00707A1A" w:rsidRDefault="005C6195"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5C6195" w:rsidRDefault="005C6195"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p>
        </w:tc>
        <w:tc>
          <w:tcPr>
            <w:tcW w:w="2998" w:type="pct"/>
            <w:gridSpan w:val="3"/>
          </w:tcPr>
          <w:p w:rsidR="005C6195" w:rsidRPr="005C6195" w:rsidRDefault="005C6195" w:rsidP="009A7FB8">
            <w:pPr>
              <w:pStyle w:val="Default"/>
              <w:rPr>
                <w:b/>
                <w:bCs/>
                <w:color w:val="C00000"/>
                <w:sz w:val="28"/>
                <w:szCs w:val="28"/>
              </w:rPr>
            </w:pPr>
            <w:r>
              <w:rPr>
                <w:b/>
                <w:bCs/>
                <w:color w:val="C00000"/>
                <w:sz w:val="28"/>
                <w:szCs w:val="28"/>
              </w:rPr>
              <w:t xml:space="preserve">                     </w:t>
            </w:r>
            <w:r w:rsidRPr="005C6195">
              <w:rPr>
                <w:b/>
                <w:bCs/>
                <w:color w:val="C00000"/>
                <w:sz w:val="28"/>
                <w:szCs w:val="28"/>
              </w:rPr>
              <w:t>6 семестр 74 часа</w:t>
            </w:r>
          </w:p>
        </w:tc>
        <w:tc>
          <w:tcPr>
            <w:tcW w:w="347" w:type="pct"/>
            <w:shd w:val="clear" w:color="auto" w:fill="auto"/>
          </w:tcPr>
          <w:p w:rsidR="005C6195" w:rsidRDefault="005C6195"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shd w:val="clear" w:color="auto" w:fill="auto"/>
          </w:tcPr>
          <w:p w:rsidR="005C6195" w:rsidRPr="00707A1A" w:rsidRDefault="005C6195"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5C6195" w:rsidRPr="00707A1A" w:rsidRDefault="005C6195"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D51702" w:rsidRPr="00707A1A" w:rsidTr="00D51702">
        <w:trPr>
          <w:trHeight w:hRule="exact" w:val="279"/>
        </w:trPr>
        <w:tc>
          <w:tcPr>
            <w:tcW w:w="811" w:type="pct"/>
            <w:vMerge w:val="restart"/>
          </w:tcPr>
          <w:p w:rsidR="00D51702" w:rsidRDefault="00D51702" w:rsidP="00D51702">
            <w:pPr>
              <w:pStyle w:val="Default"/>
              <w:rPr>
                <w:sz w:val="23"/>
                <w:szCs w:val="23"/>
              </w:rPr>
            </w:pPr>
            <w:r>
              <w:rPr>
                <w:b/>
                <w:bCs/>
                <w:sz w:val="23"/>
                <w:szCs w:val="23"/>
              </w:rPr>
              <w:t xml:space="preserve">Тема 4.3. </w:t>
            </w:r>
            <w:r w:rsidRPr="00D51702">
              <w:rPr>
                <w:bCs/>
                <w:sz w:val="23"/>
                <w:szCs w:val="23"/>
              </w:rPr>
              <w:t>Социальная защита и социальное обслуживание семьи</w:t>
            </w:r>
            <w:r w:rsidRPr="00D51702">
              <w:rPr>
                <w:sz w:val="22"/>
                <w:szCs w:val="22"/>
              </w:rPr>
              <w:t>.</w:t>
            </w:r>
            <w:r>
              <w:rPr>
                <w:sz w:val="22"/>
                <w:szCs w:val="22"/>
              </w:rPr>
              <w:t xml:space="preserve"> </w:t>
            </w:r>
            <w:r w:rsidRPr="00D51702">
              <w:rPr>
                <w:bCs/>
                <w:sz w:val="23"/>
                <w:szCs w:val="23"/>
              </w:rPr>
              <w:t>Деятельность</w:t>
            </w:r>
            <w:r>
              <w:rPr>
                <w:b/>
                <w:bCs/>
                <w:sz w:val="23"/>
                <w:szCs w:val="23"/>
              </w:rPr>
              <w:t xml:space="preserve"> </w:t>
            </w:r>
            <w:r w:rsidRPr="00D51702">
              <w:rPr>
                <w:bCs/>
                <w:sz w:val="23"/>
                <w:szCs w:val="23"/>
              </w:rPr>
              <w:t>органов опеки и попечительства.</w:t>
            </w:r>
            <w:r>
              <w:rPr>
                <w:b/>
                <w:bCs/>
                <w:sz w:val="23"/>
                <w:szCs w:val="23"/>
              </w:rPr>
              <w:t xml:space="preserve"> </w:t>
            </w:r>
          </w:p>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D51702" w:rsidRDefault="00D51702" w:rsidP="00FD7366">
            <w:pPr>
              <w:pStyle w:val="Default"/>
              <w:rPr>
                <w:sz w:val="20"/>
                <w:szCs w:val="20"/>
              </w:rPr>
            </w:pPr>
            <w:r w:rsidRPr="00707A1A">
              <w:rPr>
                <w:b/>
                <w:bCs/>
                <w:sz w:val="20"/>
                <w:szCs w:val="20"/>
              </w:rPr>
              <w:t>Содержание учебного материала:</w:t>
            </w:r>
          </w:p>
        </w:tc>
        <w:tc>
          <w:tcPr>
            <w:tcW w:w="347" w:type="pct"/>
            <w:shd w:val="clear" w:color="auto" w:fill="auto"/>
          </w:tcPr>
          <w:p w:rsidR="00D51702" w:rsidRPr="00EF4DB1" w:rsidRDefault="00EF4DB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EF4DB1">
              <w:rPr>
                <w:b/>
                <w:bCs/>
                <w:sz w:val="20"/>
                <w:szCs w:val="20"/>
                <w:highlight w:val="yellow"/>
              </w:rPr>
              <w:t>8</w:t>
            </w:r>
          </w:p>
        </w:tc>
        <w:tc>
          <w:tcPr>
            <w:tcW w:w="278" w:type="pct"/>
            <w:shd w:val="clear" w:color="auto" w:fill="auto"/>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D51702" w:rsidRPr="00707A1A" w:rsidTr="00D51702">
        <w:trPr>
          <w:trHeight w:hRule="exact" w:val="555"/>
        </w:trPr>
        <w:tc>
          <w:tcPr>
            <w:tcW w:w="811" w:type="pct"/>
            <w:vMerge/>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D51702" w:rsidRDefault="00FF7AA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1</w:t>
            </w:r>
          </w:p>
        </w:tc>
        <w:tc>
          <w:tcPr>
            <w:tcW w:w="2998" w:type="pct"/>
            <w:gridSpan w:val="3"/>
          </w:tcPr>
          <w:p w:rsidR="00D51702" w:rsidRDefault="00D51702" w:rsidP="00D51702">
            <w:pPr>
              <w:pStyle w:val="Default"/>
              <w:rPr>
                <w:sz w:val="23"/>
                <w:szCs w:val="23"/>
              </w:rPr>
            </w:pPr>
            <w:r>
              <w:rPr>
                <w:sz w:val="23"/>
                <w:szCs w:val="23"/>
              </w:rPr>
              <w:t xml:space="preserve">Социальная защита семьи и государственная семейная политика. Социальное обслуживание семьи. </w:t>
            </w:r>
          </w:p>
          <w:p w:rsidR="00D51702" w:rsidRDefault="00D51702" w:rsidP="00FD7366">
            <w:pPr>
              <w:pStyle w:val="Default"/>
              <w:rPr>
                <w:sz w:val="20"/>
                <w:szCs w:val="20"/>
              </w:rPr>
            </w:pPr>
          </w:p>
        </w:tc>
        <w:tc>
          <w:tcPr>
            <w:tcW w:w="347" w:type="pct"/>
            <w:shd w:val="clear" w:color="auto" w:fill="auto"/>
          </w:tcPr>
          <w:p w:rsidR="00D51702" w:rsidRDefault="0038794A"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val="restart"/>
            <w:shd w:val="clear" w:color="auto" w:fill="auto"/>
          </w:tcPr>
          <w:p w:rsidR="00D51702" w:rsidRPr="00707A1A"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tc>
        <w:tc>
          <w:tcPr>
            <w:tcW w:w="308" w:type="pct"/>
            <w:vMerge/>
            <w:shd w:val="clear" w:color="auto" w:fill="FFFFFF"/>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D51702" w:rsidRPr="00707A1A" w:rsidTr="00D51702">
        <w:trPr>
          <w:trHeight w:hRule="exact" w:val="846"/>
        </w:trPr>
        <w:tc>
          <w:tcPr>
            <w:tcW w:w="811" w:type="pct"/>
            <w:vMerge/>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D51702" w:rsidRDefault="00FF7AA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2</w:t>
            </w:r>
          </w:p>
        </w:tc>
        <w:tc>
          <w:tcPr>
            <w:tcW w:w="2998" w:type="pct"/>
            <w:gridSpan w:val="3"/>
          </w:tcPr>
          <w:p w:rsidR="00D51702" w:rsidRDefault="00D51702" w:rsidP="00D51702">
            <w:pPr>
              <w:pStyle w:val="Default"/>
              <w:rPr>
                <w:sz w:val="23"/>
                <w:szCs w:val="23"/>
              </w:rPr>
            </w:pPr>
            <w:r>
              <w:rPr>
                <w:sz w:val="23"/>
                <w:szCs w:val="23"/>
              </w:rPr>
              <w:t xml:space="preserve">Структура органов опеки и попечительства в Российской Федерации. Цели и задачи деятельности органов опеки и попечительства. </w:t>
            </w:r>
          </w:p>
          <w:p w:rsidR="00D51702" w:rsidRDefault="00D51702" w:rsidP="00FD7366">
            <w:pPr>
              <w:pStyle w:val="Default"/>
              <w:rPr>
                <w:sz w:val="20"/>
                <w:szCs w:val="20"/>
              </w:rPr>
            </w:pPr>
          </w:p>
        </w:tc>
        <w:tc>
          <w:tcPr>
            <w:tcW w:w="347" w:type="pct"/>
            <w:shd w:val="clear" w:color="auto" w:fill="auto"/>
          </w:tcPr>
          <w:p w:rsidR="00D51702" w:rsidRDefault="0038794A"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D51702" w:rsidRPr="00707A1A" w:rsidTr="00D51702">
        <w:trPr>
          <w:trHeight w:hRule="exact" w:val="561"/>
        </w:trPr>
        <w:tc>
          <w:tcPr>
            <w:tcW w:w="811" w:type="pct"/>
            <w:vMerge/>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D51702" w:rsidRDefault="00FF7AA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3</w:t>
            </w:r>
          </w:p>
        </w:tc>
        <w:tc>
          <w:tcPr>
            <w:tcW w:w="2998" w:type="pct"/>
            <w:gridSpan w:val="3"/>
          </w:tcPr>
          <w:p w:rsidR="00D51702" w:rsidRDefault="00D51702" w:rsidP="00D51702">
            <w:pPr>
              <w:pStyle w:val="Default"/>
              <w:rPr>
                <w:sz w:val="23"/>
                <w:szCs w:val="23"/>
              </w:rPr>
            </w:pPr>
            <w:r>
              <w:rPr>
                <w:sz w:val="23"/>
                <w:szCs w:val="23"/>
              </w:rPr>
              <w:t xml:space="preserve">Содержание, формы и технологии деятельности органов опеки и попечительства. </w:t>
            </w:r>
          </w:p>
          <w:p w:rsidR="00D51702" w:rsidRDefault="00D51702" w:rsidP="00FD7366">
            <w:pPr>
              <w:pStyle w:val="Default"/>
              <w:rPr>
                <w:sz w:val="20"/>
                <w:szCs w:val="20"/>
              </w:rPr>
            </w:pPr>
          </w:p>
        </w:tc>
        <w:tc>
          <w:tcPr>
            <w:tcW w:w="347" w:type="pct"/>
            <w:shd w:val="clear" w:color="auto" w:fill="auto"/>
          </w:tcPr>
          <w:p w:rsidR="00D51702" w:rsidRDefault="0038794A"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D51702" w:rsidRPr="00707A1A" w:rsidTr="00D51702">
        <w:trPr>
          <w:trHeight w:hRule="exact" w:val="279"/>
        </w:trPr>
        <w:tc>
          <w:tcPr>
            <w:tcW w:w="811" w:type="pct"/>
            <w:vMerge/>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D51702" w:rsidRDefault="00D51702" w:rsidP="009A7FB8">
            <w:pPr>
              <w:pStyle w:val="Default"/>
              <w:rPr>
                <w:sz w:val="23"/>
                <w:szCs w:val="23"/>
              </w:rPr>
            </w:pPr>
            <w:r w:rsidRPr="00462347">
              <w:rPr>
                <w:b/>
                <w:bCs/>
                <w:sz w:val="20"/>
                <w:szCs w:val="20"/>
              </w:rPr>
              <w:t>Лабораторные работы</w:t>
            </w:r>
          </w:p>
        </w:tc>
        <w:tc>
          <w:tcPr>
            <w:tcW w:w="347" w:type="pct"/>
            <w:shd w:val="clear" w:color="auto" w:fill="auto"/>
          </w:tcPr>
          <w:p w:rsidR="00D51702"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shd w:val="clear" w:color="auto" w:fill="auto"/>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D51702" w:rsidRPr="00707A1A" w:rsidTr="00D51702">
        <w:trPr>
          <w:trHeight w:hRule="exact" w:val="279"/>
        </w:trPr>
        <w:tc>
          <w:tcPr>
            <w:tcW w:w="811" w:type="pct"/>
            <w:vMerge/>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D51702" w:rsidRDefault="00D51702" w:rsidP="009A7FB8">
            <w:pPr>
              <w:pStyle w:val="Default"/>
              <w:rPr>
                <w:b/>
                <w:bCs/>
                <w:sz w:val="20"/>
                <w:szCs w:val="20"/>
              </w:rPr>
            </w:pPr>
            <w:r>
              <w:rPr>
                <w:b/>
                <w:bCs/>
                <w:sz w:val="20"/>
                <w:szCs w:val="20"/>
              </w:rPr>
              <w:t>Практические занятия</w:t>
            </w:r>
          </w:p>
        </w:tc>
        <w:tc>
          <w:tcPr>
            <w:tcW w:w="347" w:type="pct"/>
            <w:shd w:val="clear" w:color="auto" w:fill="auto"/>
          </w:tcPr>
          <w:p w:rsidR="00D51702" w:rsidRPr="00EF4DB1" w:rsidRDefault="00EF4DB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EF4DB1">
              <w:rPr>
                <w:b/>
                <w:bCs/>
                <w:sz w:val="20"/>
                <w:szCs w:val="20"/>
              </w:rPr>
              <w:t>2</w:t>
            </w:r>
          </w:p>
        </w:tc>
        <w:tc>
          <w:tcPr>
            <w:tcW w:w="278" w:type="pct"/>
            <w:shd w:val="clear" w:color="auto" w:fill="auto"/>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D51702" w:rsidRPr="00707A1A" w:rsidTr="003C4E01">
        <w:trPr>
          <w:trHeight w:hRule="exact" w:val="563"/>
        </w:trPr>
        <w:tc>
          <w:tcPr>
            <w:tcW w:w="811" w:type="pct"/>
            <w:vMerge/>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D51702" w:rsidRDefault="00FF7AA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7</w:t>
            </w:r>
          </w:p>
        </w:tc>
        <w:tc>
          <w:tcPr>
            <w:tcW w:w="2998" w:type="pct"/>
            <w:gridSpan w:val="3"/>
          </w:tcPr>
          <w:p w:rsidR="00D51702" w:rsidRDefault="00D51702" w:rsidP="00D51702">
            <w:pPr>
              <w:pStyle w:val="Default"/>
              <w:rPr>
                <w:sz w:val="23"/>
                <w:szCs w:val="23"/>
              </w:rPr>
            </w:pPr>
            <w:r w:rsidRPr="00F83EC0">
              <w:rPr>
                <w:sz w:val="23"/>
                <w:szCs w:val="23"/>
              </w:rPr>
              <w:t>Составление рекомендаций по разрешению психологических проблем усыновления.</w:t>
            </w:r>
            <w:r>
              <w:rPr>
                <w:sz w:val="23"/>
                <w:szCs w:val="23"/>
              </w:rPr>
              <w:t xml:space="preserve"> </w:t>
            </w:r>
          </w:p>
          <w:p w:rsidR="00D51702" w:rsidRPr="00462347" w:rsidRDefault="00D51702" w:rsidP="009A7FB8">
            <w:pPr>
              <w:pStyle w:val="Default"/>
              <w:rPr>
                <w:b/>
                <w:bCs/>
                <w:sz w:val="20"/>
                <w:szCs w:val="20"/>
              </w:rPr>
            </w:pPr>
          </w:p>
        </w:tc>
        <w:tc>
          <w:tcPr>
            <w:tcW w:w="347" w:type="pct"/>
            <w:shd w:val="clear" w:color="auto" w:fill="auto"/>
          </w:tcPr>
          <w:p w:rsidR="00D51702"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shd w:val="clear" w:color="auto" w:fill="auto"/>
          </w:tcPr>
          <w:p w:rsidR="00D51702" w:rsidRPr="00707A1A"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3</w:t>
            </w:r>
          </w:p>
        </w:tc>
        <w:tc>
          <w:tcPr>
            <w:tcW w:w="308" w:type="pct"/>
            <w:vMerge/>
            <w:shd w:val="clear" w:color="auto" w:fill="FFFFFF"/>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D51702" w:rsidRPr="00707A1A" w:rsidTr="00D51702">
        <w:trPr>
          <w:trHeight w:hRule="exact" w:val="279"/>
        </w:trPr>
        <w:tc>
          <w:tcPr>
            <w:tcW w:w="811" w:type="pct"/>
            <w:vMerge/>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D51702" w:rsidRDefault="00D51702" w:rsidP="009A7FB8">
            <w:pPr>
              <w:pStyle w:val="Default"/>
              <w:rPr>
                <w:b/>
                <w:bCs/>
                <w:sz w:val="20"/>
                <w:szCs w:val="20"/>
              </w:rPr>
            </w:pPr>
            <w:r>
              <w:rPr>
                <w:b/>
                <w:bCs/>
                <w:sz w:val="20"/>
                <w:szCs w:val="20"/>
              </w:rPr>
              <w:t>Контрольные работы</w:t>
            </w:r>
          </w:p>
        </w:tc>
        <w:tc>
          <w:tcPr>
            <w:tcW w:w="347" w:type="pct"/>
            <w:shd w:val="clear" w:color="auto" w:fill="auto"/>
          </w:tcPr>
          <w:p w:rsidR="00D51702"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shd w:val="clear" w:color="auto" w:fill="auto"/>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D51702" w:rsidRPr="00707A1A" w:rsidTr="00D51702">
        <w:trPr>
          <w:trHeight w:hRule="exact" w:val="279"/>
        </w:trPr>
        <w:tc>
          <w:tcPr>
            <w:tcW w:w="811" w:type="pct"/>
            <w:vMerge/>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D51702" w:rsidRDefault="00D51702" w:rsidP="00FD7366">
            <w:pPr>
              <w:pStyle w:val="Default"/>
              <w:rPr>
                <w:sz w:val="20"/>
                <w:szCs w:val="20"/>
              </w:rPr>
            </w:pPr>
            <w:r>
              <w:rPr>
                <w:b/>
                <w:bCs/>
                <w:sz w:val="20"/>
                <w:szCs w:val="20"/>
              </w:rPr>
              <w:t>Самостоятельная работа</w:t>
            </w:r>
          </w:p>
        </w:tc>
        <w:tc>
          <w:tcPr>
            <w:tcW w:w="347" w:type="pct"/>
            <w:shd w:val="clear" w:color="auto" w:fill="auto"/>
          </w:tcPr>
          <w:p w:rsidR="00D51702"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shd w:val="clear" w:color="auto" w:fill="auto"/>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D51702" w:rsidRPr="00707A1A" w:rsidRDefault="00D51702"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3C4E01" w:rsidRPr="00707A1A" w:rsidTr="00D51702">
        <w:trPr>
          <w:trHeight w:hRule="exact" w:val="279"/>
        </w:trPr>
        <w:tc>
          <w:tcPr>
            <w:tcW w:w="811" w:type="pct"/>
            <w:vMerge w:val="restart"/>
          </w:tcPr>
          <w:p w:rsidR="003C4E01" w:rsidRPr="00D51702" w:rsidRDefault="003C4E01" w:rsidP="00D51702">
            <w:pPr>
              <w:pStyle w:val="Default"/>
              <w:jc w:val="center"/>
              <w:rPr>
                <w:sz w:val="23"/>
                <w:szCs w:val="23"/>
              </w:rPr>
            </w:pPr>
            <w:r>
              <w:rPr>
                <w:b/>
                <w:bCs/>
                <w:sz w:val="23"/>
                <w:szCs w:val="23"/>
              </w:rPr>
              <w:t xml:space="preserve">Тема 4.4. </w:t>
            </w:r>
            <w:r w:rsidRPr="00D51702">
              <w:rPr>
                <w:bCs/>
                <w:sz w:val="23"/>
                <w:szCs w:val="23"/>
              </w:rPr>
              <w:t xml:space="preserve">Технологии социальной диагностики и терапии семьи </w:t>
            </w:r>
          </w:p>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3C4E01" w:rsidRDefault="003C4E01" w:rsidP="00FD7366">
            <w:pPr>
              <w:pStyle w:val="Default"/>
              <w:rPr>
                <w:sz w:val="20"/>
                <w:szCs w:val="20"/>
              </w:rPr>
            </w:pPr>
            <w:r w:rsidRPr="00707A1A">
              <w:rPr>
                <w:b/>
                <w:bCs/>
                <w:sz w:val="20"/>
                <w:szCs w:val="20"/>
              </w:rPr>
              <w:t>Содержание учебного материала:</w:t>
            </w:r>
          </w:p>
        </w:tc>
        <w:tc>
          <w:tcPr>
            <w:tcW w:w="347" w:type="pct"/>
            <w:shd w:val="clear" w:color="auto" w:fill="auto"/>
          </w:tcPr>
          <w:p w:rsidR="003C4E01" w:rsidRPr="007C26EB" w:rsidRDefault="007C26EB"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7C26EB">
              <w:rPr>
                <w:b/>
                <w:bCs/>
                <w:sz w:val="20"/>
                <w:szCs w:val="20"/>
                <w:highlight w:val="yellow"/>
              </w:rPr>
              <w:t>19</w:t>
            </w:r>
          </w:p>
        </w:tc>
        <w:tc>
          <w:tcPr>
            <w:tcW w:w="278" w:type="pct"/>
            <w:shd w:val="clear" w:color="auto" w:fill="auto"/>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shd w:val="clear" w:color="auto" w:fill="FFFFFF"/>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3C4E01" w:rsidRPr="00707A1A" w:rsidTr="00D51702">
        <w:trPr>
          <w:trHeight w:hRule="exact" w:val="584"/>
        </w:trPr>
        <w:tc>
          <w:tcPr>
            <w:tcW w:w="811" w:type="pct"/>
            <w:vMerge/>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3C4E01" w:rsidRDefault="00FF7AA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1</w:t>
            </w:r>
          </w:p>
        </w:tc>
        <w:tc>
          <w:tcPr>
            <w:tcW w:w="2998" w:type="pct"/>
            <w:gridSpan w:val="3"/>
          </w:tcPr>
          <w:p w:rsidR="003C4E01" w:rsidRDefault="003C4E01" w:rsidP="00D51702">
            <w:pPr>
              <w:pStyle w:val="Default"/>
              <w:rPr>
                <w:sz w:val="23"/>
                <w:szCs w:val="23"/>
              </w:rPr>
            </w:pPr>
            <w:r>
              <w:rPr>
                <w:sz w:val="23"/>
                <w:szCs w:val="23"/>
              </w:rPr>
              <w:t xml:space="preserve">Понятие, виды и признаки семейного неблагополучия. Источники информации о семейном неблагополучии. </w:t>
            </w:r>
          </w:p>
          <w:p w:rsidR="003C4E01" w:rsidRDefault="003C4E01" w:rsidP="00FD7366">
            <w:pPr>
              <w:pStyle w:val="Default"/>
              <w:rPr>
                <w:sz w:val="20"/>
                <w:szCs w:val="20"/>
              </w:rPr>
            </w:pPr>
          </w:p>
        </w:tc>
        <w:tc>
          <w:tcPr>
            <w:tcW w:w="347" w:type="pct"/>
            <w:shd w:val="clear" w:color="auto" w:fill="auto"/>
          </w:tcPr>
          <w:p w:rsidR="003C4E01" w:rsidRDefault="0038794A"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val="restart"/>
            <w:shd w:val="clear" w:color="auto" w:fill="auto"/>
          </w:tcPr>
          <w:p w:rsidR="003C4E01"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83EC0"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F83EC0" w:rsidRPr="00707A1A"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3</w:t>
            </w:r>
          </w:p>
        </w:tc>
        <w:tc>
          <w:tcPr>
            <w:tcW w:w="308" w:type="pct"/>
            <w:vMerge w:val="restart"/>
            <w:shd w:val="clear" w:color="auto" w:fill="FFFFFF"/>
          </w:tcPr>
          <w:p w:rsidR="00F83EC0" w:rsidRPr="00056500" w:rsidRDefault="00F83EC0" w:rsidP="00F83EC0">
            <w:pPr>
              <w:pStyle w:val="211"/>
              <w:shd w:val="clear" w:color="auto" w:fill="auto"/>
              <w:spacing w:line="240" w:lineRule="auto"/>
              <w:rPr>
                <w:rStyle w:val="211pt"/>
                <w:color w:val="auto"/>
              </w:rPr>
            </w:pPr>
            <w:r w:rsidRPr="00056500">
              <w:rPr>
                <w:rStyle w:val="211pt"/>
                <w:color w:val="auto"/>
              </w:rPr>
              <w:t>У1-У6;</w:t>
            </w:r>
          </w:p>
          <w:p w:rsidR="00F83EC0" w:rsidRPr="00056500" w:rsidRDefault="00F83EC0" w:rsidP="00F83EC0">
            <w:pPr>
              <w:pStyle w:val="211"/>
              <w:shd w:val="clear" w:color="auto" w:fill="auto"/>
              <w:spacing w:line="240" w:lineRule="auto"/>
              <w:rPr>
                <w:rStyle w:val="211pt"/>
                <w:color w:val="auto"/>
              </w:rPr>
            </w:pPr>
            <w:r w:rsidRPr="00056500">
              <w:rPr>
                <w:rStyle w:val="211pt"/>
                <w:color w:val="auto"/>
              </w:rPr>
              <w:t>З1-З5;</w:t>
            </w:r>
          </w:p>
          <w:p w:rsidR="00F83EC0" w:rsidRPr="00056500" w:rsidRDefault="00F83EC0" w:rsidP="00F83EC0">
            <w:pPr>
              <w:pStyle w:val="211"/>
              <w:shd w:val="clear" w:color="auto" w:fill="auto"/>
              <w:spacing w:line="240" w:lineRule="auto"/>
              <w:rPr>
                <w:rStyle w:val="211pt"/>
                <w:color w:val="auto"/>
              </w:rPr>
            </w:pPr>
            <w:r w:rsidRPr="00056500">
              <w:rPr>
                <w:rStyle w:val="211pt"/>
                <w:color w:val="auto"/>
              </w:rPr>
              <w:t>ОК</w:t>
            </w:r>
            <w:proofErr w:type="gramStart"/>
            <w:r w:rsidRPr="00056500">
              <w:rPr>
                <w:rStyle w:val="211pt"/>
                <w:color w:val="auto"/>
              </w:rPr>
              <w:t>1</w:t>
            </w:r>
            <w:proofErr w:type="gramEnd"/>
            <w:r w:rsidRPr="00056500">
              <w:rPr>
                <w:rStyle w:val="211pt"/>
                <w:color w:val="auto"/>
              </w:rPr>
              <w:t>- ОК 9</w:t>
            </w:r>
          </w:p>
          <w:p w:rsidR="003C4E01" w:rsidRPr="00707A1A"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sidRPr="00056500">
              <w:rPr>
                <w:rStyle w:val="211pt"/>
              </w:rPr>
              <w:t>ПК</w:t>
            </w:r>
            <w:proofErr w:type="gramStart"/>
            <w:r w:rsidRPr="00056500">
              <w:rPr>
                <w:rStyle w:val="211pt"/>
              </w:rPr>
              <w:lastRenderedPageBreak/>
              <w:t>1</w:t>
            </w:r>
            <w:proofErr w:type="gramEnd"/>
            <w:r w:rsidRPr="00056500">
              <w:rPr>
                <w:rStyle w:val="211pt"/>
              </w:rPr>
              <w:t>.1 –ПК1.7</w:t>
            </w:r>
          </w:p>
        </w:tc>
      </w:tr>
      <w:tr w:rsidR="003C4E01" w:rsidRPr="00707A1A" w:rsidTr="00D51702">
        <w:trPr>
          <w:trHeight w:hRule="exact" w:val="565"/>
        </w:trPr>
        <w:tc>
          <w:tcPr>
            <w:tcW w:w="811" w:type="pct"/>
            <w:vMerge/>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3C4E01" w:rsidRDefault="00FF7AA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2</w:t>
            </w:r>
          </w:p>
        </w:tc>
        <w:tc>
          <w:tcPr>
            <w:tcW w:w="2998" w:type="pct"/>
            <w:gridSpan w:val="3"/>
          </w:tcPr>
          <w:p w:rsidR="003C4E01" w:rsidRDefault="003C4E01" w:rsidP="00D51702">
            <w:pPr>
              <w:pStyle w:val="Default"/>
              <w:rPr>
                <w:sz w:val="23"/>
                <w:szCs w:val="23"/>
              </w:rPr>
            </w:pPr>
            <w:r>
              <w:rPr>
                <w:sz w:val="23"/>
                <w:szCs w:val="23"/>
              </w:rPr>
              <w:t xml:space="preserve">Основные понятия технологии социальной диагностики семьи. </w:t>
            </w:r>
          </w:p>
          <w:p w:rsidR="003C4E01" w:rsidRDefault="003C4E01" w:rsidP="00FD7366">
            <w:pPr>
              <w:pStyle w:val="Default"/>
              <w:rPr>
                <w:sz w:val="20"/>
                <w:szCs w:val="20"/>
              </w:rPr>
            </w:pPr>
          </w:p>
        </w:tc>
        <w:tc>
          <w:tcPr>
            <w:tcW w:w="347" w:type="pct"/>
            <w:shd w:val="clear" w:color="auto" w:fill="auto"/>
          </w:tcPr>
          <w:p w:rsidR="003C4E01" w:rsidRDefault="0038794A"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3C4E01" w:rsidRPr="00707A1A" w:rsidTr="00D51702">
        <w:trPr>
          <w:trHeight w:hRule="exact" w:val="559"/>
        </w:trPr>
        <w:tc>
          <w:tcPr>
            <w:tcW w:w="811" w:type="pct"/>
            <w:vMerge/>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3C4E01" w:rsidRDefault="00FF7AA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3</w:t>
            </w:r>
          </w:p>
        </w:tc>
        <w:tc>
          <w:tcPr>
            <w:tcW w:w="2998" w:type="pct"/>
            <w:gridSpan w:val="3"/>
          </w:tcPr>
          <w:p w:rsidR="003C4E01" w:rsidRDefault="003C4E01" w:rsidP="00D51702">
            <w:pPr>
              <w:pStyle w:val="Default"/>
              <w:rPr>
                <w:sz w:val="23"/>
                <w:szCs w:val="23"/>
              </w:rPr>
            </w:pPr>
            <w:r>
              <w:rPr>
                <w:sz w:val="23"/>
                <w:szCs w:val="23"/>
              </w:rPr>
              <w:t xml:space="preserve">Этапы и методы социальной диагностики. Первичная диагностика семейных проблем </w:t>
            </w:r>
          </w:p>
          <w:p w:rsidR="003C4E01" w:rsidRDefault="003C4E01" w:rsidP="00FD7366">
            <w:pPr>
              <w:pStyle w:val="Default"/>
              <w:rPr>
                <w:sz w:val="20"/>
                <w:szCs w:val="20"/>
              </w:rPr>
            </w:pPr>
          </w:p>
        </w:tc>
        <w:tc>
          <w:tcPr>
            <w:tcW w:w="347" w:type="pct"/>
            <w:shd w:val="clear" w:color="auto" w:fill="auto"/>
          </w:tcPr>
          <w:p w:rsidR="003C4E01" w:rsidRDefault="0038794A"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3C4E01" w:rsidRPr="00707A1A" w:rsidTr="009A7FB8">
        <w:trPr>
          <w:trHeight w:hRule="exact" w:val="709"/>
        </w:trPr>
        <w:tc>
          <w:tcPr>
            <w:tcW w:w="811" w:type="pct"/>
            <w:vMerge/>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3C4E01" w:rsidRDefault="00FF7AA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4</w:t>
            </w:r>
          </w:p>
        </w:tc>
        <w:tc>
          <w:tcPr>
            <w:tcW w:w="2998" w:type="pct"/>
            <w:gridSpan w:val="3"/>
          </w:tcPr>
          <w:p w:rsidR="003C4E01" w:rsidRDefault="003C4E01" w:rsidP="009A7FB8">
            <w:pPr>
              <w:pStyle w:val="Default"/>
              <w:rPr>
                <w:sz w:val="23"/>
                <w:szCs w:val="23"/>
              </w:rPr>
            </w:pPr>
            <w:r>
              <w:rPr>
                <w:sz w:val="23"/>
                <w:szCs w:val="23"/>
              </w:rPr>
              <w:t xml:space="preserve">Получение психологической информации: процедура. Психологическая помощь в форме психодиагностики. </w:t>
            </w:r>
          </w:p>
          <w:p w:rsidR="003C4E01" w:rsidRDefault="003C4E01" w:rsidP="00FD7366">
            <w:pPr>
              <w:pStyle w:val="Default"/>
              <w:rPr>
                <w:sz w:val="20"/>
                <w:szCs w:val="20"/>
              </w:rPr>
            </w:pPr>
          </w:p>
        </w:tc>
        <w:tc>
          <w:tcPr>
            <w:tcW w:w="347" w:type="pct"/>
            <w:shd w:val="clear" w:color="auto" w:fill="auto"/>
          </w:tcPr>
          <w:p w:rsidR="003C4E01" w:rsidRDefault="0038794A"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3C4E01" w:rsidRPr="00707A1A" w:rsidTr="009A7FB8">
        <w:trPr>
          <w:trHeight w:hRule="exact" w:val="847"/>
        </w:trPr>
        <w:tc>
          <w:tcPr>
            <w:tcW w:w="811" w:type="pct"/>
            <w:vMerge/>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3C4E01" w:rsidRDefault="00FF7AA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5</w:t>
            </w:r>
          </w:p>
        </w:tc>
        <w:tc>
          <w:tcPr>
            <w:tcW w:w="2998" w:type="pct"/>
            <w:gridSpan w:val="3"/>
          </w:tcPr>
          <w:p w:rsidR="003C4E01" w:rsidRDefault="003C4E01" w:rsidP="009A7FB8">
            <w:pPr>
              <w:pStyle w:val="Default"/>
              <w:rPr>
                <w:sz w:val="23"/>
                <w:szCs w:val="23"/>
              </w:rPr>
            </w:pPr>
            <w:r>
              <w:rPr>
                <w:sz w:val="23"/>
                <w:szCs w:val="23"/>
              </w:rPr>
              <w:t xml:space="preserve">Основные понятия семейного социального консультирования. Этапы консультирования и формы работы с семьей Техники консультирования </w:t>
            </w:r>
          </w:p>
          <w:p w:rsidR="003C4E01" w:rsidRDefault="003C4E01" w:rsidP="009A7FB8">
            <w:pPr>
              <w:pStyle w:val="Default"/>
              <w:rPr>
                <w:sz w:val="23"/>
                <w:szCs w:val="23"/>
              </w:rPr>
            </w:pPr>
          </w:p>
          <w:p w:rsidR="003C4E01" w:rsidRDefault="003C4E01" w:rsidP="00FD7366">
            <w:pPr>
              <w:pStyle w:val="Default"/>
              <w:rPr>
                <w:sz w:val="20"/>
                <w:szCs w:val="20"/>
              </w:rPr>
            </w:pPr>
          </w:p>
        </w:tc>
        <w:tc>
          <w:tcPr>
            <w:tcW w:w="347" w:type="pct"/>
            <w:shd w:val="clear" w:color="auto" w:fill="auto"/>
          </w:tcPr>
          <w:p w:rsidR="003C4E01" w:rsidRDefault="0038794A"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3</w:t>
            </w:r>
          </w:p>
        </w:tc>
        <w:tc>
          <w:tcPr>
            <w:tcW w:w="278" w:type="pct"/>
            <w:vMerge/>
            <w:shd w:val="clear" w:color="auto" w:fill="auto"/>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3C4E01" w:rsidRPr="00707A1A" w:rsidTr="009A7FB8">
        <w:trPr>
          <w:trHeight w:hRule="exact" w:val="561"/>
        </w:trPr>
        <w:tc>
          <w:tcPr>
            <w:tcW w:w="811" w:type="pct"/>
            <w:vMerge/>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3C4E01" w:rsidRDefault="00FF7AA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6</w:t>
            </w:r>
          </w:p>
        </w:tc>
        <w:tc>
          <w:tcPr>
            <w:tcW w:w="2998" w:type="pct"/>
            <w:gridSpan w:val="3"/>
          </w:tcPr>
          <w:p w:rsidR="003C4E01" w:rsidRDefault="003C4E01" w:rsidP="009A7FB8">
            <w:pPr>
              <w:pStyle w:val="Default"/>
              <w:rPr>
                <w:sz w:val="23"/>
                <w:szCs w:val="23"/>
              </w:rPr>
            </w:pPr>
            <w:r>
              <w:rPr>
                <w:sz w:val="23"/>
                <w:szCs w:val="23"/>
              </w:rPr>
              <w:t xml:space="preserve">Направления и формы работы по профилактике семейного неблагополучия </w:t>
            </w:r>
          </w:p>
          <w:p w:rsidR="003C4E01" w:rsidRDefault="003C4E01" w:rsidP="009A7FB8">
            <w:pPr>
              <w:pStyle w:val="Default"/>
              <w:rPr>
                <w:sz w:val="20"/>
                <w:szCs w:val="20"/>
              </w:rPr>
            </w:pPr>
          </w:p>
        </w:tc>
        <w:tc>
          <w:tcPr>
            <w:tcW w:w="347" w:type="pct"/>
            <w:shd w:val="clear" w:color="auto" w:fill="auto"/>
          </w:tcPr>
          <w:p w:rsidR="003C4E01" w:rsidRDefault="0038794A"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3C4E01" w:rsidRPr="00707A1A" w:rsidTr="009A7FB8">
        <w:trPr>
          <w:trHeight w:hRule="exact" w:val="279"/>
        </w:trPr>
        <w:tc>
          <w:tcPr>
            <w:tcW w:w="811" w:type="pct"/>
            <w:vMerge/>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3C4E01" w:rsidRDefault="003C4E01" w:rsidP="009A7FB8">
            <w:pPr>
              <w:pStyle w:val="Default"/>
              <w:rPr>
                <w:sz w:val="23"/>
                <w:szCs w:val="23"/>
              </w:rPr>
            </w:pPr>
            <w:r w:rsidRPr="00462347">
              <w:rPr>
                <w:b/>
                <w:bCs/>
                <w:sz w:val="20"/>
                <w:szCs w:val="20"/>
              </w:rPr>
              <w:t>Лабораторные работы</w:t>
            </w:r>
          </w:p>
        </w:tc>
        <w:tc>
          <w:tcPr>
            <w:tcW w:w="347" w:type="pct"/>
            <w:shd w:val="clear" w:color="auto" w:fill="auto"/>
          </w:tcPr>
          <w:p w:rsidR="003C4E01"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shd w:val="clear" w:color="auto" w:fill="auto"/>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3C4E01" w:rsidRPr="00707A1A" w:rsidTr="009A7FB8">
        <w:trPr>
          <w:trHeight w:hRule="exact" w:val="279"/>
        </w:trPr>
        <w:tc>
          <w:tcPr>
            <w:tcW w:w="811" w:type="pct"/>
            <w:vMerge/>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3C4E01" w:rsidRDefault="003C4E01" w:rsidP="009A7FB8">
            <w:pPr>
              <w:pStyle w:val="Default"/>
              <w:rPr>
                <w:b/>
                <w:bCs/>
                <w:sz w:val="20"/>
                <w:szCs w:val="20"/>
              </w:rPr>
            </w:pPr>
            <w:r>
              <w:rPr>
                <w:b/>
                <w:bCs/>
                <w:sz w:val="20"/>
                <w:szCs w:val="20"/>
              </w:rPr>
              <w:t>Практические занятия</w:t>
            </w:r>
          </w:p>
        </w:tc>
        <w:tc>
          <w:tcPr>
            <w:tcW w:w="347" w:type="pct"/>
            <w:shd w:val="clear" w:color="auto" w:fill="auto"/>
          </w:tcPr>
          <w:p w:rsidR="003C4E01" w:rsidRPr="007C26EB" w:rsidRDefault="007C26EB"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7C26EB">
              <w:rPr>
                <w:b/>
                <w:bCs/>
                <w:sz w:val="20"/>
                <w:szCs w:val="20"/>
              </w:rPr>
              <w:t>6</w:t>
            </w:r>
          </w:p>
        </w:tc>
        <w:tc>
          <w:tcPr>
            <w:tcW w:w="278" w:type="pct"/>
            <w:shd w:val="clear" w:color="auto" w:fill="auto"/>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3C4E01" w:rsidRPr="00707A1A" w:rsidTr="009A7FB8">
        <w:trPr>
          <w:trHeight w:hRule="exact" w:val="563"/>
        </w:trPr>
        <w:tc>
          <w:tcPr>
            <w:tcW w:w="811" w:type="pct"/>
            <w:vMerge/>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3C4E01" w:rsidRDefault="00FF7AA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8</w:t>
            </w:r>
          </w:p>
        </w:tc>
        <w:tc>
          <w:tcPr>
            <w:tcW w:w="2998" w:type="pct"/>
            <w:gridSpan w:val="3"/>
          </w:tcPr>
          <w:p w:rsidR="003C4E01" w:rsidRPr="00F83EC0" w:rsidRDefault="003C4E01" w:rsidP="009A7FB8">
            <w:pPr>
              <w:pStyle w:val="Default"/>
              <w:rPr>
                <w:sz w:val="23"/>
                <w:szCs w:val="23"/>
              </w:rPr>
            </w:pPr>
            <w:r w:rsidRPr="00F83EC0">
              <w:rPr>
                <w:sz w:val="23"/>
                <w:szCs w:val="23"/>
              </w:rPr>
              <w:t xml:space="preserve">Сбор первичной информации о семье в рамках системно-структурного подхода. </w:t>
            </w:r>
          </w:p>
          <w:p w:rsidR="003C4E01" w:rsidRPr="00F83EC0" w:rsidRDefault="003C4E01" w:rsidP="00FD7366">
            <w:pPr>
              <w:pStyle w:val="Default"/>
              <w:rPr>
                <w:sz w:val="20"/>
                <w:szCs w:val="20"/>
              </w:rPr>
            </w:pPr>
          </w:p>
        </w:tc>
        <w:tc>
          <w:tcPr>
            <w:tcW w:w="347" w:type="pct"/>
            <w:shd w:val="clear" w:color="auto" w:fill="auto"/>
          </w:tcPr>
          <w:p w:rsidR="003C4E01" w:rsidRDefault="0038794A"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val="restart"/>
            <w:shd w:val="clear" w:color="auto" w:fill="auto"/>
          </w:tcPr>
          <w:p w:rsidR="003C4E01" w:rsidRPr="00707A1A"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tc>
        <w:tc>
          <w:tcPr>
            <w:tcW w:w="308" w:type="pct"/>
            <w:vMerge/>
            <w:shd w:val="clear" w:color="auto" w:fill="FFFFFF"/>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3C4E01" w:rsidRPr="00707A1A" w:rsidTr="00FD7366">
        <w:trPr>
          <w:trHeight w:hRule="exact" w:val="279"/>
        </w:trPr>
        <w:tc>
          <w:tcPr>
            <w:tcW w:w="811" w:type="pct"/>
            <w:vMerge/>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3C4E01" w:rsidRDefault="00FF7AA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9</w:t>
            </w:r>
          </w:p>
        </w:tc>
        <w:tc>
          <w:tcPr>
            <w:tcW w:w="2998" w:type="pct"/>
            <w:gridSpan w:val="3"/>
          </w:tcPr>
          <w:p w:rsidR="003C4E01" w:rsidRPr="00F83EC0" w:rsidRDefault="003C4E01" w:rsidP="009A7FB8">
            <w:pPr>
              <w:pStyle w:val="Default"/>
            </w:pPr>
            <w:r w:rsidRPr="00F83EC0">
              <w:t xml:space="preserve">Диагностика семейных проблем </w:t>
            </w:r>
          </w:p>
          <w:p w:rsidR="003C4E01" w:rsidRPr="00F83EC0" w:rsidRDefault="003C4E01" w:rsidP="00FD7366">
            <w:pPr>
              <w:pStyle w:val="Default"/>
              <w:rPr>
                <w:sz w:val="20"/>
                <w:szCs w:val="20"/>
              </w:rPr>
            </w:pPr>
          </w:p>
        </w:tc>
        <w:tc>
          <w:tcPr>
            <w:tcW w:w="347" w:type="pct"/>
            <w:shd w:val="clear" w:color="auto" w:fill="auto"/>
          </w:tcPr>
          <w:p w:rsidR="003C4E01" w:rsidRDefault="0038794A"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3C4E01" w:rsidRPr="00707A1A" w:rsidTr="009A7FB8">
        <w:trPr>
          <w:trHeight w:hRule="exact" w:val="571"/>
        </w:trPr>
        <w:tc>
          <w:tcPr>
            <w:tcW w:w="811" w:type="pct"/>
            <w:vMerge/>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3C4E01" w:rsidRDefault="00FF7AA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10</w:t>
            </w:r>
          </w:p>
        </w:tc>
        <w:tc>
          <w:tcPr>
            <w:tcW w:w="2998" w:type="pct"/>
            <w:gridSpan w:val="3"/>
          </w:tcPr>
          <w:p w:rsidR="003C4E01" w:rsidRPr="00F83EC0" w:rsidRDefault="003C4E01" w:rsidP="009A7FB8">
            <w:pPr>
              <w:pStyle w:val="Default"/>
              <w:rPr>
                <w:sz w:val="23"/>
                <w:szCs w:val="23"/>
              </w:rPr>
            </w:pPr>
            <w:r w:rsidRPr="00F83EC0">
              <w:rPr>
                <w:sz w:val="23"/>
                <w:szCs w:val="23"/>
              </w:rPr>
              <w:t xml:space="preserve">Тренинг по теме «Техники консультирования и навыки общения». </w:t>
            </w:r>
          </w:p>
          <w:p w:rsidR="003C4E01" w:rsidRPr="00F83EC0" w:rsidRDefault="003C4E01" w:rsidP="00FD7366">
            <w:pPr>
              <w:pStyle w:val="Default"/>
              <w:rPr>
                <w:sz w:val="20"/>
                <w:szCs w:val="20"/>
              </w:rPr>
            </w:pPr>
          </w:p>
        </w:tc>
        <w:tc>
          <w:tcPr>
            <w:tcW w:w="347" w:type="pct"/>
            <w:shd w:val="clear" w:color="auto" w:fill="auto"/>
          </w:tcPr>
          <w:p w:rsidR="003C4E01" w:rsidRDefault="0038794A"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3C4E01" w:rsidRPr="00707A1A" w:rsidTr="003C4E01">
        <w:trPr>
          <w:trHeight w:hRule="exact" w:val="250"/>
        </w:trPr>
        <w:tc>
          <w:tcPr>
            <w:tcW w:w="811" w:type="pct"/>
            <w:vMerge/>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3C4E01"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p>
        </w:tc>
        <w:tc>
          <w:tcPr>
            <w:tcW w:w="2998" w:type="pct"/>
            <w:gridSpan w:val="3"/>
          </w:tcPr>
          <w:p w:rsidR="003C4E01" w:rsidRDefault="003C4E01" w:rsidP="00885078">
            <w:pPr>
              <w:pStyle w:val="Default"/>
              <w:rPr>
                <w:b/>
                <w:bCs/>
                <w:sz w:val="20"/>
                <w:szCs w:val="20"/>
              </w:rPr>
            </w:pPr>
            <w:r>
              <w:rPr>
                <w:b/>
                <w:bCs/>
                <w:sz w:val="20"/>
                <w:szCs w:val="20"/>
              </w:rPr>
              <w:t>Контрольные работы</w:t>
            </w:r>
          </w:p>
        </w:tc>
        <w:tc>
          <w:tcPr>
            <w:tcW w:w="347" w:type="pct"/>
            <w:shd w:val="clear" w:color="auto" w:fill="auto"/>
          </w:tcPr>
          <w:p w:rsidR="003C4E01"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shd w:val="clear" w:color="auto" w:fill="auto"/>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3C4E01" w:rsidRPr="00707A1A" w:rsidTr="003C4E01">
        <w:trPr>
          <w:trHeight w:hRule="exact" w:val="250"/>
        </w:trPr>
        <w:tc>
          <w:tcPr>
            <w:tcW w:w="811" w:type="pct"/>
            <w:vMerge/>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3C4E01"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p>
        </w:tc>
        <w:tc>
          <w:tcPr>
            <w:tcW w:w="2998" w:type="pct"/>
            <w:gridSpan w:val="3"/>
          </w:tcPr>
          <w:p w:rsidR="003C4E01" w:rsidRDefault="003C4E01" w:rsidP="00885078">
            <w:pPr>
              <w:pStyle w:val="Default"/>
              <w:rPr>
                <w:sz w:val="20"/>
                <w:szCs w:val="20"/>
              </w:rPr>
            </w:pPr>
            <w:r>
              <w:rPr>
                <w:b/>
                <w:bCs/>
                <w:sz w:val="20"/>
                <w:szCs w:val="20"/>
              </w:rPr>
              <w:t>Самостоятельная работа</w:t>
            </w:r>
          </w:p>
        </w:tc>
        <w:tc>
          <w:tcPr>
            <w:tcW w:w="347" w:type="pct"/>
            <w:shd w:val="clear" w:color="auto" w:fill="auto"/>
          </w:tcPr>
          <w:p w:rsidR="003C4E01"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shd w:val="clear" w:color="auto" w:fill="auto"/>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3C4E01" w:rsidRPr="00707A1A" w:rsidTr="00FD7366">
        <w:trPr>
          <w:trHeight w:hRule="exact" w:val="279"/>
        </w:trPr>
        <w:tc>
          <w:tcPr>
            <w:tcW w:w="811" w:type="pct"/>
            <w:vMerge w:val="restart"/>
          </w:tcPr>
          <w:p w:rsidR="003C4E01" w:rsidRDefault="003C4E01" w:rsidP="009A7FB8">
            <w:pPr>
              <w:pStyle w:val="Default"/>
              <w:rPr>
                <w:sz w:val="23"/>
                <w:szCs w:val="23"/>
              </w:rPr>
            </w:pPr>
            <w:r>
              <w:rPr>
                <w:b/>
                <w:bCs/>
                <w:sz w:val="23"/>
                <w:szCs w:val="23"/>
              </w:rPr>
              <w:t xml:space="preserve">Тема 4.5. </w:t>
            </w:r>
            <w:r w:rsidRPr="009A7FB8">
              <w:rPr>
                <w:bCs/>
                <w:sz w:val="23"/>
                <w:szCs w:val="23"/>
              </w:rPr>
              <w:t>Особенности социальной</w:t>
            </w:r>
            <w:r>
              <w:rPr>
                <w:b/>
                <w:bCs/>
                <w:sz w:val="23"/>
                <w:szCs w:val="23"/>
              </w:rPr>
              <w:t xml:space="preserve"> </w:t>
            </w:r>
            <w:r w:rsidRPr="009A7FB8">
              <w:rPr>
                <w:bCs/>
                <w:sz w:val="23"/>
                <w:szCs w:val="23"/>
              </w:rPr>
              <w:t>работы с многодетными</w:t>
            </w:r>
            <w:r>
              <w:rPr>
                <w:b/>
                <w:bCs/>
                <w:sz w:val="23"/>
                <w:szCs w:val="23"/>
              </w:rPr>
              <w:t xml:space="preserve"> </w:t>
            </w:r>
            <w:r w:rsidRPr="009A7FB8">
              <w:rPr>
                <w:bCs/>
                <w:sz w:val="23"/>
                <w:szCs w:val="23"/>
              </w:rPr>
              <w:t xml:space="preserve">семьями </w:t>
            </w:r>
          </w:p>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3C4E01"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p>
        </w:tc>
        <w:tc>
          <w:tcPr>
            <w:tcW w:w="2998" w:type="pct"/>
            <w:gridSpan w:val="3"/>
          </w:tcPr>
          <w:p w:rsidR="003C4E01" w:rsidRDefault="003C4E01" w:rsidP="00FD7366">
            <w:pPr>
              <w:pStyle w:val="Default"/>
              <w:rPr>
                <w:sz w:val="20"/>
                <w:szCs w:val="20"/>
              </w:rPr>
            </w:pPr>
            <w:r w:rsidRPr="00707A1A">
              <w:rPr>
                <w:b/>
                <w:bCs/>
                <w:sz w:val="20"/>
                <w:szCs w:val="20"/>
              </w:rPr>
              <w:t>Содержание учебного материала:</w:t>
            </w:r>
          </w:p>
        </w:tc>
        <w:tc>
          <w:tcPr>
            <w:tcW w:w="347" w:type="pct"/>
            <w:shd w:val="clear" w:color="auto" w:fill="auto"/>
          </w:tcPr>
          <w:p w:rsidR="003C4E01" w:rsidRPr="007C26EB" w:rsidRDefault="007C26EB"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7C26EB">
              <w:rPr>
                <w:b/>
                <w:bCs/>
                <w:sz w:val="20"/>
                <w:szCs w:val="20"/>
                <w:highlight w:val="yellow"/>
              </w:rPr>
              <w:t>6</w:t>
            </w:r>
          </w:p>
        </w:tc>
        <w:tc>
          <w:tcPr>
            <w:tcW w:w="278" w:type="pct"/>
            <w:shd w:val="clear" w:color="auto" w:fill="auto"/>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val="restart"/>
            <w:shd w:val="clear" w:color="auto" w:fill="FFFFFF"/>
          </w:tcPr>
          <w:p w:rsidR="00F83EC0" w:rsidRPr="00056500" w:rsidRDefault="00F83EC0" w:rsidP="00F83EC0">
            <w:pPr>
              <w:pStyle w:val="211"/>
              <w:shd w:val="clear" w:color="auto" w:fill="auto"/>
              <w:spacing w:line="240" w:lineRule="auto"/>
              <w:rPr>
                <w:rStyle w:val="211pt"/>
                <w:color w:val="auto"/>
              </w:rPr>
            </w:pPr>
            <w:r w:rsidRPr="00056500">
              <w:rPr>
                <w:rStyle w:val="211pt"/>
                <w:color w:val="auto"/>
              </w:rPr>
              <w:t>У1-У6;</w:t>
            </w:r>
          </w:p>
          <w:p w:rsidR="00F83EC0" w:rsidRPr="00056500" w:rsidRDefault="00F83EC0" w:rsidP="00F83EC0">
            <w:pPr>
              <w:pStyle w:val="211"/>
              <w:shd w:val="clear" w:color="auto" w:fill="auto"/>
              <w:spacing w:line="240" w:lineRule="auto"/>
              <w:rPr>
                <w:rStyle w:val="211pt"/>
                <w:color w:val="auto"/>
              </w:rPr>
            </w:pPr>
            <w:r w:rsidRPr="00056500">
              <w:rPr>
                <w:rStyle w:val="211pt"/>
                <w:color w:val="auto"/>
              </w:rPr>
              <w:t>З1-З5;</w:t>
            </w:r>
          </w:p>
          <w:p w:rsidR="00F83EC0" w:rsidRPr="00056500" w:rsidRDefault="00F83EC0" w:rsidP="00F83EC0">
            <w:pPr>
              <w:pStyle w:val="211"/>
              <w:shd w:val="clear" w:color="auto" w:fill="auto"/>
              <w:spacing w:line="240" w:lineRule="auto"/>
              <w:rPr>
                <w:rStyle w:val="211pt"/>
                <w:color w:val="auto"/>
              </w:rPr>
            </w:pPr>
            <w:r w:rsidRPr="00056500">
              <w:rPr>
                <w:rStyle w:val="211pt"/>
                <w:color w:val="auto"/>
              </w:rPr>
              <w:t>ОК</w:t>
            </w:r>
            <w:proofErr w:type="gramStart"/>
            <w:r w:rsidRPr="00056500">
              <w:rPr>
                <w:rStyle w:val="211pt"/>
                <w:color w:val="auto"/>
              </w:rPr>
              <w:t>1</w:t>
            </w:r>
            <w:proofErr w:type="gramEnd"/>
            <w:r w:rsidRPr="00056500">
              <w:rPr>
                <w:rStyle w:val="211pt"/>
                <w:color w:val="auto"/>
              </w:rPr>
              <w:t>- ОК 9</w:t>
            </w:r>
          </w:p>
          <w:p w:rsidR="003C4E01" w:rsidRPr="00707A1A" w:rsidRDefault="00F83EC0"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sidRPr="00056500">
              <w:rPr>
                <w:rStyle w:val="211pt"/>
              </w:rPr>
              <w:t>ПК</w:t>
            </w:r>
            <w:proofErr w:type="gramStart"/>
            <w:r w:rsidRPr="00056500">
              <w:rPr>
                <w:rStyle w:val="211pt"/>
              </w:rPr>
              <w:t>1</w:t>
            </w:r>
            <w:proofErr w:type="gramEnd"/>
            <w:r w:rsidRPr="00056500">
              <w:rPr>
                <w:rStyle w:val="211pt"/>
              </w:rPr>
              <w:t>.1 –ПК1.7</w:t>
            </w:r>
          </w:p>
        </w:tc>
      </w:tr>
      <w:tr w:rsidR="003C4E01" w:rsidRPr="00707A1A" w:rsidTr="00FD7366">
        <w:trPr>
          <w:trHeight w:hRule="exact" w:val="279"/>
        </w:trPr>
        <w:tc>
          <w:tcPr>
            <w:tcW w:w="811" w:type="pct"/>
            <w:vMerge/>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3C4E01" w:rsidRDefault="00FF7AA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1</w:t>
            </w:r>
          </w:p>
        </w:tc>
        <w:tc>
          <w:tcPr>
            <w:tcW w:w="2998" w:type="pct"/>
            <w:gridSpan w:val="3"/>
          </w:tcPr>
          <w:p w:rsidR="003C4E01" w:rsidRDefault="003C4E01" w:rsidP="009A7FB8">
            <w:pPr>
              <w:pStyle w:val="Default"/>
              <w:rPr>
                <w:sz w:val="23"/>
                <w:szCs w:val="23"/>
              </w:rPr>
            </w:pPr>
            <w:r>
              <w:rPr>
                <w:sz w:val="23"/>
                <w:szCs w:val="23"/>
              </w:rPr>
              <w:t xml:space="preserve">Понятие и проблемы многодетных семей. </w:t>
            </w:r>
          </w:p>
          <w:p w:rsidR="003C4E01" w:rsidRDefault="003C4E01" w:rsidP="00FD7366">
            <w:pPr>
              <w:pStyle w:val="Default"/>
              <w:rPr>
                <w:sz w:val="20"/>
                <w:szCs w:val="20"/>
              </w:rPr>
            </w:pPr>
          </w:p>
        </w:tc>
        <w:tc>
          <w:tcPr>
            <w:tcW w:w="347" w:type="pct"/>
            <w:shd w:val="clear" w:color="auto" w:fill="auto"/>
          </w:tcPr>
          <w:p w:rsidR="003C4E01" w:rsidRDefault="0013166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val="restart"/>
            <w:shd w:val="clear" w:color="auto" w:fill="auto"/>
          </w:tcPr>
          <w:p w:rsidR="003C4E01" w:rsidRPr="00707A1A"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tc>
        <w:tc>
          <w:tcPr>
            <w:tcW w:w="308" w:type="pct"/>
            <w:vMerge/>
            <w:shd w:val="clear" w:color="auto" w:fill="FFFFFF"/>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3C4E01" w:rsidRPr="00707A1A" w:rsidTr="003C4E01">
        <w:trPr>
          <w:trHeight w:hRule="exact" w:val="551"/>
        </w:trPr>
        <w:tc>
          <w:tcPr>
            <w:tcW w:w="811" w:type="pct"/>
            <w:vMerge/>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3C4E01" w:rsidRDefault="00FF7AA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2</w:t>
            </w:r>
          </w:p>
        </w:tc>
        <w:tc>
          <w:tcPr>
            <w:tcW w:w="2998" w:type="pct"/>
            <w:gridSpan w:val="3"/>
          </w:tcPr>
          <w:p w:rsidR="003C4E01" w:rsidRDefault="003C4E01" w:rsidP="009A7FB8">
            <w:pPr>
              <w:pStyle w:val="Default"/>
              <w:rPr>
                <w:sz w:val="23"/>
                <w:szCs w:val="23"/>
              </w:rPr>
            </w:pPr>
            <w:r>
              <w:rPr>
                <w:sz w:val="23"/>
                <w:szCs w:val="23"/>
              </w:rPr>
              <w:t xml:space="preserve">Система социальной помощи для многодетных семей (льготы и пособия) </w:t>
            </w:r>
          </w:p>
          <w:p w:rsidR="003C4E01" w:rsidRDefault="003C4E01" w:rsidP="00FD7366">
            <w:pPr>
              <w:pStyle w:val="Default"/>
              <w:rPr>
                <w:sz w:val="20"/>
                <w:szCs w:val="20"/>
              </w:rPr>
            </w:pPr>
          </w:p>
        </w:tc>
        <w:tc>
          <w:tcPr>
            <w:tcW w:w="347" w:type="pct"/>
            <w:shd w:val="clear" w:color="auto" w:fill="auto"/>
          </w:tcPr>
          <w:p w:rsidR="003C4E01" w:rsidRDefault="0013166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3C4E01" w:rsidRPr="00707A1A" w:rsidTr="003C4E01">
        <w:trPr>
          <w:trHeight w:hRule="exact" w:val="279"/>
        </w:trPr>
        <w:tc>
          <w:tcPr>
            <w:tcW w:w="811" w:type="pct"/>
            <w:vMerge/>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3C4E01" w:rsidRDefault="003C4E01" w:rsidP="00885078">
            <w:pPr>
              <w:pStyle w:val="Default"/>
              <w:rPr>
                <w:sz w:val="23"/>
                <w:szCs w:val="23"/>
              </w:rPr>
            </w:pPr>
            <w:r w:rsidRPr="00462347">
              <w:rPr>
                <w:b/>
                <w:bCs/>
                <w:sz w:val="20"/>
                <w:szCs w:val="20"/>
              </w:rPr>
              <w:t>Лабораторные работы</w:t>
            </w:r>
          </w:p>
        </w:tc>
        <w:tc>
          <w:tcPr>
            <w:tcW w:w="347" w:type="pct"/>
            <w:shd w:val="clear" w:color="auto" w:fill="auto"/>
          </w:tcPr>
          <w:p w:rsidR="003C4E01"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shd w:val="clear" w:color="auto" w:fill="auto"/>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3C4E01" w:rsidRPr="00707A1A" w:rsidTr="003C4E01">
        <w:trPr>
          <w:trHeight w:hRule="exact" w:val="279"/>
        </w:trPr>
        <w:tc>
          <w:tcPr>
            <w:tcW w:w="811" w:type="pct"/>
            <w:vMerge/>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3C4E01" w:rsidRDefault="003C4E01" w:rsidP="00885078">
            <w:pPr>
              <w:pStyle w:val="Default"/>
              <w:rPr>
                <w:b/>
                <w:bCs/>
                <w:sz w:val="20"/>
                <w:szCs w:val="20"/>
              </w:rPr>
            </w:pPr>
            <w:r>
              <w:rPr>
                <w:b/>
                <w:bCs/>
                <w:sz w:val="20"/>
                <w:szCs w:val="20"/>
              </w:rPr>
              <w:t>Практические занятия</w:t>
            </w:r>
          </w:p>
        </w:tc>
        <w:tc>
          <w:tcPr>
            <w:tcW w:w="347" w:type="pct"/>
            <w:shd w:val="clear" w:color="auto" w:fill="auto"/>
          </w:tcPr>
          <w:p w:rsidR="003C4E01" w:rsidRPr="007C26EB" w:rsidRDefault="007C26EB"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7C26EB">
              <w:rPr>
                <w:b/>
                <w:bCs/>
                <w:sz w:val="20"/>
                <w:szCs w:val="20"/>
              </w:rPr>
              <w:t>2</w:t>
            </w:r>
          </w:p>
        </w:tc>
        <w:tc>
          <w:tcPr>
            <w:tcW w:w="278" w:type="pct"/>
            <w:shd w:val="clear" w:color="auto" w:fill="auto"/>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3C4E01" w:rsidRPr="00707A1A" w:rsidTr="003C4E01">
        <w:trPr>
          <w:trHeight w:hRule="exact" w:val="1134"/>
        </w:trPr>
        <w:tc>
          <w:tcPr>
            <w:tcW w:w="811" w:type="pct"/>
            <w:vMerge/>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3C4E01" w:rsidRDefault="00FF7AA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11</w:t>
            </w:r>
          </w:p>
        </w:tc>
        <w:tc>
          <w:tcPr>
            <w:tcW w:w="2998" w:type="pct"/>
            <w:gridSpan w:val="3"/>
          </w:tcPr>
          <w:p w:rsidR="003C4E01" w:rsidRDefault="003C4E01" w:rsidP="003C4E01">
            <w:pPr>
              <w:pStyle w:val="Default"/>
              <w:rPr>
                <w:sz w:val="23"/>
                <w:szCs w:val="23"/>
              </w:rPr>
            </w:pPr>
            <w:r>
              <w:rPr>
                <w:sz w:val="23"/>
                <w:szCs w:val="23"/>
              </w:rPr>
              <w:t xml:space="preserve">Решение </w:t>
            </w:r>
            <w:r w:rsidRPr="00F83EC0">
              <w:rPr>
                <w:sz w:val="23"/>
                <w:szCs w:val="23"/>
              </w:rPr>
              <w:t>профессиональных ситуационных задач по теме «Меры государственной поддержки семей с детьми». Составление таблицы «Государственные пособия гражданам, имеющим детей»</w:t>
            </w:r>
          </w:p>
          <w:p w:rsidR="003C4E01" w:rsidRDefault="003C4E01" w:rsidP="00FD7366">
            <w:pPr>
              <w:pStyle w:val="Default"/>
              <w:rPr>
                <w:sz w:val="20"/>
                <w:szCs w:val="20"/>
              </w:rPr>
            </w:pPr>
          </w:p>
        </w:tc>
        <w:tc>
          <w:tcPr>
            <w:tcW w:w="347" w:type="pct"/>
            <w:shd w:val="clear" w:color="auto" w:fill="auto"/>
          </w:tcPr>
          <w:p w:rsidR="003C4E01" w:rsidRDefault="0038794A"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shd w:val="clear" w:color="auto" w:fill="auto"/>
          </w:tcPr>
          <w:p w:rsidR="003C4E01" w:rsidRPr="00707A1A"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tc>
        <w:tc>
          <w:tcPr>
            <w:tcW w:w="308" w:type="pct"/>
            <w:vMerge/>
            <w:shd w:val="clear" w:color="auto" w:fill="FFFFFF"/>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3C4E01" w:rsidRPr="00707A1A" w:rsidTr="003C4E01">
        <w:trPr>
          <w:trHeight w:hRule="exact" w:val="279"/>
        </w:trPr>
        <w:tc>
          <w:tcPr>
            <w:tcW w:w="811" w:type="pct"/>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3C4E01" w:rsidRDefault="003C4E01" w:rsidP="00885078">
            <w:pPr>
              <w:pStyle w:val="Default"/>
              <w:rPr>
                <w:b/>
                <w:bCs/>
                <w:sz w:val="20"/>
                <w:szCs w:val="20"/>
              </w:rPr>
            </w:pPr>
            <w:r>
              <w:rPr>
                <w:b/>
                <w:bCs/>
                <w:sz w:val="20"/>
                <w:szCs w:val="20"/>
              </w:rPr>
              <w:t>Контрольные работы</w:t>
            </w:r>
          </w:p>
        </w:tc>
        <w:tc>
          <w:tcPr>
            <w:tcW w:w="347" w:type="pct"/>
            <w:shd w:val="clear" w:color="auto" w:fill="auto"/>
          </w:tcPr>
          <w:p w:rsidR="003C4E01"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shd w:val="clear" w:color="auto" w:fill="auto"/>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3C4E01" w:rsidRPr="00707A1A" w:rsidTr="003C4E01">
        <w:trPr>
          <w:trHeight w:hRule="exact" w:val="279"/>
        </w:trPr>
        <w:tc>
          <w:tcPr>
            <w:tcW w:w="811" w:type="pct"/>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3C4E01" w:rsidRDefault="003C4E01" w:rsidP="00885078">
            <w:pPr>
              <w:pStyle w:val="Default"/>
              <w:rPr>
                <w:sz w:val="20"/>
                <w:szCs w:val="20"/>
              </w:rPr>
            </w:pPr>
            <w:r>
              <w:rPr>
                <w:b/>
                <w:bCs/>
                <w:sz w:val="20"/>
                <w:szCs w:val="20"/>
              </w:rPr>
              <w:t>Самостоятельная работа</w:t>
            </w:r>
          </w:p>
        </w:tc>
        <w:tc>
          <w:tcPr>
            <w:tcW w:w="347" w:type="pct"/>
            <w:shd w:val="clear" w:color="auto" w:fill="auto"/>
          </w:tcPr>
          <w:p w:rsidR="003C4E01" w:rsidRDefault="00F83EC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shd w:val="clear" w:color="auto" w:fill="auto"/>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3C4E01" w:rsidRPr="00707A1A" w:rsidTr="003C4E01">
        <w:trPr>
          <w:trHeight w:hRule="exact" w:val="279"/>
        </w:trPr>
        <w:tc>
          <w:tcPr>
            <w:tcW w:w="811" w:type="pct"/>
            <w:vMerge w:val="restart"/>
          </w:tcPr>
          <w:p w:rsidR="003C4E01" w:rsidRPr="003C4E01" w:rsidRDefault="003C4E01" w:rsidP="003C4E01">
            <w:pPr>
              <w:pStyle w:val="Default"/>
              <w:jc w:val="center"/>
              <w:rPr>
                <w:sz w:val="23"/>
                <w:szCs w:val="23"/>
              </w:rPr>
            </w:pPr>
            <w:r>
              <w:rPr>
                <w:b/>
                <w:bCs/>
                <w:sz w:val="23"/>
                <w:szCs w:val="23"/>
              </w:rPr>
              <w:t xml:space="preserve">Тема 4.6. </w:t>
            </w:r>
            <w:r w:rsidRPr="003C4E01">
              <w:rPr>
                <w:bCs/>
                <w:sz w:val="23"/>
                <w:szCs w:val="23"/>
              </w:rPr>
              <w:t xml:space="preserve">Особенности социальной работы с молодежью </w:t>
            </w:r>
          </w:p>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3C4E01" w:rsidRDefault="003C4E01" w:rsidP="00FD7366">
            <w:pPr>
              <w:pStyle w:val="Default"/>
              <w:rPr>
                <w:sz w:val="20"/>
                <w:szCs w:val="20"/>
              </w:rPr>
            </w:pPr>
            <w:r w:rsidRPr="00707A1A">
              <w:rPr>
                <w:b/>
                <w:bCs/>
                <w:sz w:val="20"/>
                <w:szCs w:val="20"/>
              </w:rPr>
              <w:t>Содержание учебного материала:</w:t>
            </w:r>
          </w:p>
        </w:tc>
        <w:tc>
          <w:tcPr>
            <w:tcW w:w="347" w:type="pct"/>
            <w:shd w:val="clear" w:color="auto" w:fill="auto"/>
          </w:tcPr>
          <w:p w:rsidR="003C4E01" w:rsidRPr="007C26EB" w:rsidRDefault="007C26EB"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7C26EB">
              <w:rPr>
                <w:b/>
                <w:bCs/>
                <w:sz w:val="20"/>
                <w:szCs w:val="20"/>
                <w:highlight w:val="yellow"/>
              </w:rPr>
              <w:t>4</w:t>
            </w:r>
          </w:p>
        </w:tc>
        <w:tc>
          <w:tcPr>
            <w:tcW w:w="278" w:type="pct"/>
            <w:shd w:val="clear" w:color="auto" w:fill="auto"/>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shd w:val="clear" w:color="auto" w:fill="FFFFFF"/>
          </w:tcPr>
          <w:p w:rsidR="003C4E01" w:rsidRPr="00707A1A" w:rsidRDefault="003C4E01"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3C4E01">
        <w:trPr>
          <w:trHeight w:hRule="exact" w:val="585"/>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1</w:t>
            </w:r>
          </w:p>
        </w:tc>
        <w:tc>
          <w:tcPr>
            <w:tcW w:w="2998" w:type="pct"/>
            <w:gridSpan w:val="3"/>
          </w:tcPr>
          <w:p w:rsidR="00C1736C" w:rsidRDefault="00C1736C" w:rsidP="003C4E01">
            <w:pPr>
              <w:pStyle w:val="Default"/>
              <w:rPr>
                <w:sz w:val="23"/>
                <w:szCs w:val="23"/>
              </w:rPr>
            </w:pPr>
            <w:r>
              <w:rPr>
                <w:sz w:val="23"/>
                <w:szCs w:val="23"/>
              </w:rPr>
              <w:t xml:space="preserve">Понятие «молодёжи» и основные направления научных исследований ее социальных проблем. </w:t>
            </w:r>
          </w:p>
          <w:p w:rsidR="00C1736C" w:rsidRDefault="00C1736C" w:rsidP="00FD7366">
            <w:pPr>
              <w:pStyle w:val="Default"/>
              <w:rPr>
                <w:sz w:val="20"/>
                <w:szCs w:val="20"/>
              </w:rPr>
            </w:pP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val="restar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tc>
        <w:tc>
          <w:tcPr>
            <w:tcW w:w="308" w:type="pct"/>
            <w:vMerge w:val="restart"/>
            <w:shd w:val="clear" w:color="auto" w:fill="FFFFFF"/>
          </w:tcPr>
          <w:p w:rsidR="00C1736C" w:rsidRPr="005C1B62" w:rsidRDefault="00C1736C" w:rsidP="00C1736C">
            <w:pPr>
              <w:pStyle w:val="211"/>
              <w:shd w:val="clear" w:color="auto" w:fill="auto"/>
              <w:spacing w:line="240" w:lineRule="auto"/>
              <w:rPr>
                <w:rStyle w:val="211pt"/>
                <w:color w:val="auto"/>
                <w:sz w:val="20"/>
                <w:szCs w:val="20"/>
              </w:rPr>
            </w:pPr>
            <w:r w:rsidRPr="005C1B62">
              <w:rPr>
                <w:rStyle w:val="211pt"/>
                <w:color w:val="auto"/>
                <w:sz w:val="20"/>
                <w:szCs w:val="20"/>
              </w:rPr>
              <w:t>У1-У6;</w:t>
            </w:r>
          </w:p>
          <w:p w:rsidR="00C1736C" w:rsidRPr="005C1B62" w:rsidRDefault="00C1736C" w:rsidP="00C1736C">
            <w:pPr>
              <w:pStyle w:val="211"/>
              <w:shd w:val="clear" w:color="auto" w:fill="auto"/>
              <w:spacing w:line="240" w:lineRule="auto"/>
              <w:rPr>
                <w:rStyle w:val="211pt"/>
                <w:color w:val="auto"/>
                <w:sz w:val="20"/>
                <w:szCs w:val="20"/>
              </w:rPr>
            </w:pPr>
            <w:r w:rsidRPr="005C1B62">
              <w:rPr>
                <w:rStyle w:val="211pt"/>
                <w:color w:val="auto"/>
                <w:sz w:val="20"/>
                <w:szCs w:val="20"/>
              </w:rPr>
              <w:t>З1-З5;</w:t>
            </w:r>
          </w:p>
          <w:p w:rsidR="00C1736C" w:rsidRPr="005C1B62" w:rsidRDefault="00C1736C" w:rsidP="00C1736C">
            <w:pPr>
              <w:pStyle w:val="211"/>
              <w:shd w:val="clear" w:color="auto" w:fill="auto"/>
              <w:spacing w:line="240" w:lineRule="auto"/>
              <w:rPr>
                <w:rStyle w:val="211pt"/>
                <w:color w:val="auto"/>
                <w:sz w:val="20"/>
                <w:szCs w:val="20"/>
              </w:rPr>
            </w:pPr>
            <w:r w:rsidRPr="005C1B62">
              <w:rPr>
                <w:rStyle w:val="211pt"/>
                <w:color w:val="auto"/>
                <w:sz w:val="20"/>
                <w:szCs w:val="20"/>
              </w:rPr>
              <w:t>ОК</w:t>
            </w:r>
            <w:proofErr w:type="gramStart"/>
            <w:r w:rsidRPr="005C1B62">
              <w:rPr>
                <w:rStyle w:val="211pt"/>
                <w:color w:val="auto"/>
                <w:sz w:val="20"/>
                <w:szCs w:val="20"/>
              </w:rPr>
              <w:t>1</w:t>
            </w:r>
            <w:proofErr w:type="gramEnd"/>
            <w:r w:rsidRPr="005C1B62">
              <w:rPr>
                <w:rStyle w:val="211pt"/>
                <w:color w:val="auto"/>
                <w:sz w:val="20"/>
                <w:szCs w:val="20"/>
              </w:rPr>
              <w:t>- ОК 9</w:t>
            </w:r>
          </w:p>
          <w:p w:rsidR="00C1736C" w:rsidRPr="00707A1A" w:rsidRDefault="00C1736C" w:rsidP="00C17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sidRPr="005C1B62">
              <w:rPr>
                <w:rStyle w:val="211pt"/>
                <w:sz w:val="20"/>
                <w:szCs w:val="20"/>
              </w:rPr>
              <w:t>ПК</w:t>
            </w:r>
            <w:proofErr w:type="gramStart"/>
            <w:r w:rsidRPr="005C1B62">
              <w:rPr>
                <w:rStyle w:val="211pt"/>
                <w:sz w:val="20"/>
                <w:szCs w:val="20"/>
              </w:rPr>
              <w:t>1</w:t>
            </w:r>
            <w:proofErr w:type="gramEnd"/>
            <w:r w:rsidRPr="005C1B62">
              <w:rPr>
                <w:rStyle w:val="211pt"/>
                <w:sz w:val="20"/>
                <w:szCs w:val="20"/>
              </w:rPr>
              <w:t>.1 –ПК1.7</w:t>
            </w:r>
          </w:p>
        </w:tc>
      </w:tr>
      <w:tr w:rsidR="00C1736C" w:rsidRPr="00707A1A" w:rsidTr="003C4E01">
        <w:trPr>
          <w:trHeight w:hRule="exact" w:val="551"/>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2</w:t>
            </w:r>
          </w:p>
        </w:tc>
        <w:tc>
          <w:tcPr>
            <w:tcW w:w="2998" w:type="pct"/>
            <w:gridSpan w:val="3"/>
          </w:tcPr>
          <w:p w:rsidR="00C1736C" w:rsidRDefault="00C1736C" w:rsidP="003C4E01">
            <w:pPr>
              <w:pStyle w:val="Default"/>
              <w:rPr>
                <w:sz w:val="23"/>
                <w:szCs w:val="23"/>
              </w:rPr>
            </w:pPr>
            <w:r>
              <w:rPr>
                <w:sz w:val="23"/>
                <w:szCs w:val="23"/>
              </w:rPr>
              <w:t xml:space="preserve">Особенности и технологии социальной работы с молодежью. </w:t>
            </w:r>
          </w:p>
          <w:p w:rsidR="00C1736C" w:rsidRDefault="00C1736C" w:rsidP="00FD7366">
            <w:pPr>
              <w:pStyle w:val="Default"/>
              <w:rPr>
                <w:sz w:val="20"/>
                <w:szCs w:val="20"/>
              </w:rPr>
            </w:pP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3C4E01">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Default="00C1736C" w:rsidP="00885078">
            <w:pPr>
              <w:pStyle w:val="Default"/>
              <w:rPr>
                <w:sz w:val="23"/>
                <w:szCs w:val="23"/>
              </w:rPr>
            </w:pPr>
            <w:r w:rsidRPr="00462347">
              <w:rPr>
                <w:b/>
                <w:bCs/>
                <w:sz w:val="20"/>
                <w:szCs w:val="20"/>
              </w:rPr>
              <w:t>Лабораторные работы</w:t>
            </w: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885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3C4E01">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Default="00C1736C" w:rsidP="00885078">
            <w:pPr>
              <w:pStyle w:val="Default"/>
              <w:rPr>
                <w:b/>
                <w:bCs/>
                <w:sz w:val="20"/>
                <w:szCs w:val="20"/>
              </w:rPr>
            </w:pPr>
            <w:r>
              <w:rPr>
                <w:b/>
                <w:bCs/>
                <w:sz w:val="20"/>
                <w:szCs w:val="20"/>
              </w:rPr>
              <w:t>Практические занятия</w:t>
            </w: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3C4E01">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Default="00C1736C" w:rsidP="00885078">
            <w:pPr>
              <w:pStyle w:val="Default"/>
              <w:rPr>
                <w:b/>
                <w:bCs/>
                <w:sz w:val="20"/>
                <w:szCs w:val="20"/>
              </w:rPr>
            </w:pPr>
            <w:r>
              <w:rPr>
                <w:b/>
                <w:bCs/>
                <w:sz w:val="20"/>
                <w:szCs w:val="20"/>
              </w:rPr>
              <w:t>Контрольные работы</w:t>
            </w: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C1736C">
        <w:trPr>
          <w:trHeight w:hRule="exact" w:val="371"/>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Default="00C1736C" w:rsidP="00885078">
            <w:pPr>
              <w:pStyle w:val="Default"/>
              <w:rPr>
                <w:sz w:val="20"/>
                <w:szCs w:val="20"/>
              </w:rPr>
            </w:pPr>
            <w:r>
              <w:rPr>
                <w:b/>
                <w:bCs/>
                <w:sz w:val="20"/>
                <w:szCs w:val="20"/>
              </w:rPr>
              <w:t>Самостоятельная работа</w:t>
            </w: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EF7D62">
        <w:trPr>
          <w:trHeight w:hRule="exact" w:val="279"/>
        </w:trPr>
        <w:tc>
          <w:tcPr>
            <w:tcW w:w="811" w:type="pct"/>
            <w:vMerge w:val="restart"/>
          </w:tcPr>
          <w:p w:rsidR="00C1736C" w:rsidRDefault="00C1736C" w:rsidP="003C4E01">
            <w:pPr>
              <w:pStyle w:val="Default"/>
              <w:jc w:val="center"/>
              <w:rPr>
                <w:sz w:val="23"/>
                <w:szCs w:val="23"/>
              </w:rPr>
            </w:pPr>
            <w:r>
              <w:rPr>
                <w:b/>
                <w:bCs/>
                <w:sz w:val="23"/>
                <w:szCs w:val="23"/>
              </w:rPr>
              <w:t xml:space="preserve">Тема 4.7. </w:t>
            </w:r>
            <w:r w:rsidRPr="003C4E01">
              <w:rPr>
                <w:bCs/>
                <w:sz w:val="23"/>
                <w:szCs w:val="23"/>
              </w:rPr>
              <w:t>Роль социального работника в решении проблем семьи</w:t>
            </w:r>
            <w:r>
              <w:rPr>
                <w:b/>
                <w:bCs/>
                <w:sz w:val="23"/>
                <w:szCs w:val="23"/>
              </w:rPr>
              <w:t xml:space="preserve"> </w:t>
            </w:r>
          </w:p>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Default="00C1736C" w:rsidP="00FD7366">
            <w:pPr>
              <w:pStyle w:val="Default"/>
              <w:rPr>
                <w:sz w:val="20"/>
                <w:szCs w:val="20"/>
              </w:rPr>
            </w:pPr>
            <w:r w:rsidRPr="00707A1A">
              <w:rPr>
                <w:b/>
                <w:bCs/>
                <w:sz w:val="20"/>
                <w:szCs w:val="20"/>
              </w:rPr>
              <w:t>Содержание учебного материала:</w:t>
            </w:r>
          </w:p>
        </w:tc>
        <w:tc>
          <w:tcPr>
            <w:tcW w:w="347" w:type="pct"/>
            <w:shd w:val="clear" w:color="auto" w:fill="auto"/>
          </w:tcPr>
          <w:p w:rsidR="00C1736C" w:rsidRPr="007C26EB"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7C26EB">
              <w:rPr>
                <w:b/>
                <w:bCs/>
                <w:sz w:val="20"/>
                <w:szCs w:val="20"/>
                <w:highlight w:val="yellow"/>
              </w:rPr>
              <w:t>5</w:t>
            </w: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3C4E01">
        <w:trPr>
          <w:trHeight w:hRule="exact" w:val="1174"/>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1</w:t>
            </w:r>
          </w:p>
        </w:tc>
        <w:tc>
          <w:tcPr>
            <w:tcW w:w="2998" w:type="pct"/>
            <w:gridSpan w:val="3"/>
          </w:tcPr>
          <w:p w:rsidR="00C1736C" w:rsidRDefault="00C1736C" w:rsidP="003C4E01">
            <w:pPr>
              <w:pStyle w:val="Default"/>
              <w:rPr>
                <w:sz w:val="23"/>
                <w:szCs w:val="23"/>
              </w:rPr>
            </w:pPr>
            <w:r>
              <w:rPr>
                <w:sz w:val="23"/>
                <w:szCs w:val="23"/>
              </w:rPr>
              <w:t xml:space="preserve">Функциональные обязанности специалиста по социальной работе в учреждениях социального обслуживания семьи. Этапы работы с семьей. Выбор методов помощи. </w:t>
            </w:r>
          </w:p>
          <w:p w:rsidR="00C1736C" w:rsidRDefault="00C1736C" w:rsidP="003C4E01">
            <w:pPr>
              <w:pStyle w:val="Default"/>
              <w:rPr>
                <w:sz w:val="23"/>
                <w:szCs w:val="23"/>
              </w:rPr>
            </w:pPr>
            <w:r>
              <w:rPr>
                <w:sz w:val="23"/>
                <w:szCs w:val="23"/>
              </w:rPr>
              <w:t xml:space="preserve">Трудности при работе с семьей и пути их преодоления. </w:t>
            </w:r>
          </w:p>
          <w:p w:rsidR="00C1736C" w:rsidRDefault="00C1736C" w:rsidP="003C4E01">
            <w:pPr>
              <w:pStyle w:val="Default"/>
              <w:rPr>
                <w:sz w:val="23"/>
                <w:szCs w:val="23"/>
              </w:rPr>
            </w:pPr>
          </w:p>
          <w:p w:rsidR="00C1736C" w:rsidRDefault="00C1736C" w:rsidP="00FD7366">
            <w:pPr>
              <w:pStyle w:val="Default"/>
              <w:rPr>
                <w:sz w:val="20"/>
                <w:szCs w:val="20"/>
              </w:rPr>
            </w:pP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val="restart"/>
            <w:shd w:val="clear" w:color="auto" w:fill="FFFFFF"/>
          </w:tcPr>
          <w:p w:rsidR="00C1736C" w:rsidRPr="00056500" w:rsidRDefault="00C1736C" w:rsidP="00F83EC0">
            <w:pPr>
              <w:pStyle w:val="211"/>
              <w:shd w:val="clear" w:color="auto" w:fill="auto"/>
              <w:spacing w:line="240" w:lineRule="auto"/>
              <w:rPr>
                <w:rStyle w:val="211pt"/>
                <w:color w:val="auto"/>
              </w:rPr>
            </w:pPr>
            <w:r w:rsidRPr="00056500">
              <w:rPr>
                <w:rStyle w:val="211pt"/>
                <w:color w:val="auto"/>
              </w:rPr>
              <w:t>У1-У6;</w:t>
            </w:r>
          </w:p>
          <w:p w:rsidR="00C1736C" w:rsidRPr="00056500" w:rsidRDefault="00C1736C" w:rsidP="00F83EC0">
            <w:pPr>
              <w:pStyle w:val="211"/>
              <w:shd w:val="clear" w:color="auto" w:fill="auto"/>
              <w:spacing w:line="240" w:lineRule="auto"/>
              <w:rPr>
                <w:rStyle w:val="211pt"/>
                <w:color w:val="auto"/>
              </w:rPr>
            </w:pPr>
            <w:r w:rsidRPr="00056500">
              <w:rPr>
                <w:rStyle w:val="211pt"/>
                <w:color w:val="auto"/>
              </w:rPr>
              <w:t>З1-З5;</w:t>
            </w:r>
          </w:p>
          <w:p w:rsidR="00C1736C" w:rsidRPr="00056500" w:rsidRDefault="00C1736C" w:rsidP="00F83EC0">
            <w:pPr>
              <w:pStyle w:val="211"/>
              <w:shd w:val="clear" w:color="auto" w:fill="auto"/>
              <w:spacing w:line="240" w:lineRule="auto"/>
              <w:rPr>
                <w:rStyle w:val="211pt"/>
                <w:color w:val="auto"/>
              </w:rPr>
            </w:pPr>
            <w:r w:rsidRPr="00056500">
              <w:rPr>
                <w:rStyle w:val="211pt"/>
                <w:color w:val="auto"/>
              </w:rPr>
              <w:t>ОК</w:t>
            </w:r>
            <w:proofErr w:type="gramStart"/>
            <w:r w:rsidRPr="00056500">
              <w:rPr>
                <w:rStyle w:val="211pt"/>
                <w:color w:val="auto"/>
              </w:rPr>
              <w:t>1</w:t>
            </w:r>
            <w:proofErr w:type="gramEnd"/>
            <w:r w:rsidRPr="00056500">
              <w:rPr>
                <w:rStyle w:val="211pt"/>
                <w:color w:val="auto"/>
              </w:rPr>
              <w:t>- ОК 9</w:t>
            </w:r>
          </w:p>
          <w:p w:rsidR="00C1736C" w:rsidRPr="00707A1A" w:rsidRDefault="00C1736C"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sidRPr="00056500">
              <w:rPr>
                <w:rStyle w:val="211pt"/>
              </w:rPr>
              <w:t>ПК</w:t>
            </w:r>
            <w:proofErr w:type="gramStart"/>
            <w:r w:rsidRPr="00056500">
              <w:rPr>
                <w:rStyle w:val="211pt"/>
              </w:rPr>
              <w:t>1</w:t>
            </w:r>
            <w:proofErr w:type="gramEnd"/>
            <w:r w:rsidRPr="00056500">
              <w:rPr>
                <w:rStyle w:val="211pt"/>
              </w:rPr>
              <w:t>.1 –ПК1.7</w:t>
            </w:r>
          </w:p>
        </w:tc>
      </w:tr>
      <w:tr w:rsidR="00C1736C" w:rsidRPr="00707A1A" w:rsidTr="003C4E01">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Default="00C1736C" w:rsidP="00885078">
            <w:pPr>
              <w:pStyle w:val="Default"/>
              <w:rPr>
                <w:sz w:val="23"/>
                <w:szCs w:val="23"/>
              </w:rPr>
            </w:pPr>
            <w:r w:rsidRPr="00462347">
              <w:rPr>
                <w:b/>
                <w:bCs/>
                <w:sz w:val="20"/>
                <w:szCs w:val="20"/>
              </w:rPr>
              <w:t>Лабораторные работы</w:t>
            </w: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3C4E01">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Default="00C1736C" w:rsidP="00885078">
            <w:pPr>
              <w:pStyle w:val="Default"/>
              <w:rPr>
                <w:b/>
                <w:bCs/>
                <w:sz w:val="20"/>
                <w:szCs w:val="20"/>
              </w:rPr>
            </w:pPr>
            <w:r>
              <w:rPr>
                <w:b/>
                <w:bCs/>
                <w:sz w:val="20"/>
                <w:szCs w:val="20"/>
              </w:rPr>
              <w:t>Практические занятия</w:t>
            </w:r>
          </w:p>
        </w:tc>
        <w:tc>
          <w:tcPr>
            <w:tcW w:w="347" w:type="pct"/>
            <w:shd w:val="clear" w:color="auto" w:fill="auto"/>
          </w:tcPr>
          <w:p w:rsidR="00C1736C" w:rsidRPr="007C26EB"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7C26EB">
              <w:rPr>
                <w:b/>
                <w:bCs/>
                <w:sz w:val="20"/>
                <w:szCs w:val="20"/>
              </w:rPr>
              <w:t>2</w:t>
            </w: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3C4E01">
        <w:trPr>
          <w:trHeight w:hRule="exact" w:val="561"/>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12</w:t>
            </w:r>
          </w:p>
        </w:tc>
        <w:tc>
          <w:tcPr>
            <w:tcW w:w="2998" w:type="pct"/>
            <w:gridSpan w:val="3"/>
          </w:tcPr>
          <w:p w:rsidR="00C1736C" w:rsidRDefault="00C1736C" w:rsidP="003C4E01">
            <w:pPr>
              <w:pStyle w:val="Default"/>
              <w:rPr>
                <w:sz w:val="23"/>
                <w:szCs w:val="23"/>
              </w:rPr>
            </w:pPr>
            <w:r w:rsidRPr="00F83EC0">
              <w:rPr>
                <w:sz w:val="23"/>
                <w:szCs w:val="23"/>
              </w:rPr>
              <w:t>Решение ситуационных задач по теме «Роль социального работника в решении проблем семьи».</w:t>
            </w:r>
            <w:r>
              <w:rPr>
                <w:sz w:val="23"/>
                <w:szCs w:val="23"/>
              </w:rPr>
              <w:t xml:space="preserve"> </w:t>
            </w:r>
          </w:p>
          <w:p w:rsidR="00C1736C" w:rsidRDefault="00C1736C" w:rsidP="00FD7366">
            <w:pPr>
              <w:pStyle w:val="Default"/>
              <w:rPr>
                <w:sz w:val="20"/>
                <w:szCs w:val="20"/>
              </w:rPr>
            </w:pP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FF7AA0">
        <w:trPr>
          <w:trHeight w:hRule="exact" w:val="279"/>
        </w:trPr>
        <w:tc>
          <w:tcPr>
            <w:tcW w:w="811" w:type="pct"/>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31" w:type="pct"/>
            <w:gridSpan w:val="5"/>
          </w:tcPr>
          <w:p w:rsidR="00C1736C" w:rsidRDefault="00C1736C" w:rsidP="00885078">
            <w:pPr>
              <w:pStyle w:val="Default"/>
              <w:rPr>
                <w:b/>
                <w:bCs/>
                <w:sz w:val="20"/>
                <w:szCs w:val="20"/>
              </w:rPr>
            </w:pPr>
            <w:r>
              <w:rPr>
                <w:b/>
                <w:bCs/>
                <w:sz w:val="20"/>
                <w:szCs w:val="20"/>
              </w:rPr>
              <w:t>2</w:t>
            </w:r>
          </w:p>
        </w:tc>
        <w:tc>
          <w:tcPr>
            <w:tcW w:w="3025" w:type="pct"/>
            <w:gridSpan w:val="7"/>
          </w:tcPr>
          <w:p w:rsidR="00C1736C" w:rsidRDefault="00C1736C" w:rsidP="00885078">
            <w:pPr>
              <w:pStyle w:val="Default"/>
              <w:rPr>
                <w:b/>
                <w:bCs/>
                <w:sz w:val="20"/>
                <w:szCs w:val="20"/>
              </w:rPr>
            </w:pPr>
            <w:r>
              <w:rPr>
                <w:b/>
                <w:bCs/>
                <w:sz w:val="20"/>
                <w:szCs w:val="20"/>
              </w:rPr>
              <w:t>Контрольные работы</w:t>
            </w: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1</w:t>
            </w: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3C4E01">
        <w:trPr>
          <w:trHeight w:hRule="exact" w:val="279"/>
        </w:trPr>
        <w:tc>
          <w:tcPr>
            <w:tcW w:w="811" w:type="pct"/>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Default="00C1736C" w:rsidP="00885078">
            <w:pPr>
              <w:pStyle w:val="Default"/>
              <w:rPr>
                <w:sz w:val="20"/>
                <w:szCs w:val="20"/>
              </w:rPr>
            </w:pPr>
            <w:r>
              <w:rPr>
                <w:b/>
                <w:bCs/>
                <w:sz w:val="20"/>
                <w:szCs w:val="20"/>
              </w:rPr>
              <w:t>Самостоятельная работа</w:t>
            </w: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EF7D62">
        <w:trPr>
          <w:trHeight w:hRule="exact" w:val="279"/>
        </w:trPr>
        <w:tc>
          <w:tcPr>
            <w:tcW w:w="811" w:type="pct"/>
            <w:vMerge w:val="restart"/>
          </w:tcPr>
          <w:p w:rsidR="00C1736C" w:rsidRDefault="00C1736C" w:rsidP="00EF7D62">
            <w:pPr>
              <w:pStyle w:val="Default"/>
              <w:jc w:val="center"/>
              <w:rPr>
                <w:sz w:val="23"/>
                <w:szCs w:val="23"/>
              </w:rPr>
            </w:pPr>
            <w:r>
              <w:rPr>
                <w:b/>
                <w:bCs/>
                <w:sz w:val="23"/>
                <w:szCs w:val="23"/>
              </w:rPr>
              <w:lastRenderedPageBreak/>
              <w:t xml:space="preserve">Тема 4.8. </w:t>
            </w:r>
            <w:r w:rsidRPr="00EF7D62">
              <w:rPr>
                <w:bCs/>
                <w:sz w:val="23"/>
                <w:szCs w:val="23"/>
              </w:rPr>
              <w:t>Технология социального патроната семьи и детей</w:t>
            </w:r>
            <w:r>
              <w:rPr>
                <w:b/>
                <w:bCs/>
                <w:sz w:val="23"/>
                <w:szCs w:val="23"/>
              </w:rPr>
              <w:t xml:space="preserve"> </w:t>
            </w:r>
          </w:p>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Default="00C1736C" w:rsidP="00FD7366">
            <w:pPr>
              <w:pStyle w:val="Default"/>
              <w:rPr>
                <w:sz w:val="20"/>
                <w:szCs w:val="20"/>
              </w:rPr>
            </w:pPr>
            <w:r w:rsidRPr="00707A1A">
              <w:rPr>
                <w:b/>
                <w:bCs/>
                <w:sz w:val="20"/>
                <w:szCs w:val="20"/>
              </w:rPr>
              <w:t>Содержание учебного материала:</w:t>
            </w:r>
          </w:p>
        </w:tc>
        <w:tc>
          <w:tcPr>
            <w:tcW w:w="347" w:type="pct"/>
            <w:shd w:val="clear" w:color="auto" w:fill="auto"/>
          </w:tcPr>
          <w:p w:rsidR="00C1736C" w:rsidRPr="007C26EB"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7C26EB">
              <w:rPr>
                <w:b/>
                <w:bCs/>
                <w:sz w:val="20"/>
                <w:szCs w:val="20"/>
                <w:highlight w:val="yellow"/>
              </w:rPr>
              <w:t>36</w:t>
            </w: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val="restart"/>
            <w:shd w:val="clear" w:color="auto" w:fill="FFFFFF"/>
          </w:tcPr>
          <w:p w:rsidR="00C1736C" w:rsidRPr="005C1B62" w:rsidRDefault="00C1736C" w:rsidP="00F83EC0">
            <w:pPr>
              <w:pStyle w:val="211"/>
              <w:shd w:val="clear" w:color="auto" w:fill="auto"/>
              <w:spacing w:line="240" w:lineRule="auto"/>
              <w:rPr>
                <w:rStyle w:val="211pt"/>
                <w:color w:val="auto"/>
                <w:sz w:val="20"/>
                <w:szCs w:val="20"/>
              </w:rPr>
            </w:pPr>
            <w:r w:rsidRPr="005C1B62">
              <w:rPr>
                <w:rStyle w:val="211pt"/>
                <w:color w:val="auto"/>
                <w:sz w:val="20"/>
                <w:szCs w:val="20"/>
              </w:rPr>
              <w:t>У1-У6;</w:t>
            </w:r>
          </w:p>
          <w:p w:rsidR="00C1736C" w:rsidRPr="005C1B62" w:rsidRDefault="00C1736C" w:rsidP="00F83EC0">
            <w:pPr>
              <w:pStyle w:val="211"/>
              <w:shd w:val="clear" w:color="auto" w:fill="auto"/>
              <w:spacing w:line="240" w:lineRule="auto"/>
              <w:rPr>
                <w:rStyle w:val="211pt"/>
                <w:color w:val="auto"/>
                <w:sz w:val="20"/>
                <w:szCs w:val="20"/>
              </w:rPr>
            </w:pPr>
            <w:r w:rsidRPr="005C1B62">
              <w:rPr>
                <w:rStyle w:val="211pt"/>
                <w:color w:val="auto"/>
                <w:sz w:val="20"/>
                <w:szCs w:val="20"/>
              </w:rPr>
              <w:t>З1-З5;</w:t>
            </w:r>
          </w:p>
          <w:p w:rsidR="00C1736C" w:rsidRPr="005C1B62" w:rsidRDefault="00C1736C" w:rsidP="00F83EC0">
            <w:pPr>
              <w:pStyle w:val="211"/>
              <w:shd w:val="clear" w:color="auto" w:fill="auto"/>
              <w:spacing w:line="240" w:lineRule="auto"/>
              <w:rPr>
                <w:rStyle w:val="211pt"/>
                <w:color w:val="auto"/>
                <w:sz w:val="20"/>
                <w:szCs w:val="20"/>
              </w:rPr>
            </w:pPr>
            <w:r w:rsidRPr="005C1B62">
              <w:rPr>
                <w:rStyle w:val="211pt"/>
                <w:color w:val="auto"/>
                <w:sz w:val="20"/>
                <w:szCs w:val="20"/>
              </w:rPr>
              <w:t>ОК</w:t>
            </w:r>
            <w:proofErr w:type="gramStart"/>
            <w:r w:rsidRPr="005C1B62">
              <w:rPr>
                <w:rStyle w:val="211pt"/>
                <w:color w:val="auto"/>
                <w:sz w:val="20"/>
                <w:szCs w:val="20"/>
              </w:rPr>
              <w:t>1</w:t>
            </w:r>
            <w:proofErr w:type="gramEnd"/>
            <w:r w:rsidRPr="005C1B62">
              <w:rPr>
                <w:rStyle w:val="211pt"/>
                <w:color w:val="auto"/>
                <w:sz w:val="20"/>
                <w:szCs w:val="20"/>
              </w:rPr>
              <w:t>- ОК 9</w:t>
            </w:r>
          </w:p>
          <w:p w:rsidR="00C1736C" w:rsidRPr="00707A1A" w:rsidRDefault="00C1736C" w:rsidP="00F8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sidRPr="005C1B62">
              <w:rPr>
                <w:rStyle w:val="211pt"/>
                <w:sz w:val="20"/>
                <w:szCs w:val="20"/>
              </w:rPr>
              <w:t>ПК</w:t>
            </w:r>
            <w:proofErr w:type="gramStart"/>
            <w:r w:rsidRPr="005C1B62">
              <w:rPr>
                <w:rStyle w:val="211pt"/>
                <w:sz w:val="20"/>
                <w:szCs w:val="20"/>
              </w:rPr>
              <w:t>1</w:t>
            </w:r>
            <w:proofErr w:type="gramEnd"/>
            <w:r w:rsidRPr="005C1B62">
              <w:rPr>
                <w:rStyle w:val="211pt"/>
                <w:sz w:val="20"/>
                <w:szCs w:val="20"/>
              </w:rPr>
              <w:t>.1 –ПК1.7</w:t>
            </w:r>
          </w:p>
        </w:tc>
      </w:tr>
      <w:tr w:rsidR="00C1736C" w:rsidRPr="00707A1A" w:rsidTr="00EF7D62">
        <w:trPr>
          <w:trHeight w:hRule="exact" w:val="595"/>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1</w:t>
            </w:r>
          </w:p>
        </w:tc>
        <w:tc>
          <w:tcPr>
            <w:tcW w:w="2998" w:type="pct"/>
            <w:gridSpan w:val="3"/>
          </w:tcPr>
          <w:p w:rsidR="00C1736C" w:rsidRDefault="00C1736C" w:rsidP="00EF7D62">
            <w:pPr>
              <w:pStyle w:val="Default"/>
              <w:rPr>
                <w:sz w:val="23"/>
                <w:szCs w:val="23"/>
              </w:rPr>
            </w:pPr>
            <w:r>
              <w:rPr>
                <w:sz w:val="23"/>
                <w:szCs w:val="23"/>
              </w:rPr>
              <w:t xml:space="preserve">Понятие социального патроната семьи и детей. Договор и программа социального патроната. </w:t>
            </w:r>
          </w:p>
          <w:p w:rsidR="00C1736C" w:rsidRDefault="00C1736C" w:rsidP="00FD7366">
            <w:pPr>
              <w:pStyle w:val="Default"/>
              <w:rPr>
                <w:sz w:val="20"/>
                <w:szCs w:val="20"/>
              </w:rPr>
            </w:pP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val="restar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 xml:space="preserve">            </w:t>
            </w: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131661">
        <w:trPr>
          <w:trHeight w:hRule="exact" w:val="653"/>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2</w:t>
            </w:r>
          </w:p>
        </w:tc>
        <w:tc>
          <w:tcPr>
            <w:tcW w:w="2998" w:type="pct"/>
            <w:gridSpan w:val="3"/>
          </w:tcPr>
          <w:p w:rsidR="00C1736C" w:rsidRDefault="00C1736C" w:rsidP="00EF7D62">
            <w:pPr>
              <w:pStyle w:val="Default"/>
            </w:pPr>
            <w:r>
              <w:t xml:space="preserve">Социальный патронаж семьи и детей. </w:t>
            </w:r>
            <w:r>
              <w:rPr>
                <w:sz w:val="23"/>
                <w:szCs w:val="23"/>
              </w:rPr>
              <w:t>Характеристика основных видов патронажных услуг</w:t>
            </w:r>
          </w:p>
          <w:p w:rsidR="00C1736C" w:rsidRDefault="00C1736C" w:rsidP="00FD7366">
            <w:pPr>
              <w:pStyle w:val="Default"/>
              <w:rPr>
                <w:sz w:val="20"/>
                <w:szCs w:val="20"/>
              </w:rPr>
            </w:pP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131661">
        <w:trPr>
          <w:trHeight w:hRule="exact" w:val="653"/>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3</w:t>
            </w:r>
          </w:p>
        </w:tc>
        <w:tc>
          <w:tcPr>
            <w:tcW w:w="2998" w:type="pct"/>
            <w:gridSpan w:val="3"/>
          </w:tcPr>
          <w:p w:rsidR="00C1736C" w:rsidRDefault="00C1736C" w:rsidP="00131661">
            <w:pPr>
              <w:pStyle w:val="Default"/>
              <w:rPr>
                <w:sz w:val="23"/>
                <w:szCs w:val="23"/>
              </w:rPr>
            </w:pPr>
            <w:r w:rsidRPr="00131661">
              <w:rPr>
                <w:sz w:val="23"/>
                <w:szCs w:val="23"/>
              </w:rPr>
              <w:t>Сопровождение семьи и детей. Опекунство, попечительство в социальном патронате.</w:t>
            </w:r>
            <w:r>
              <w:rPr>
                <w:sz w:val="23"/>
                <w:szCs w:val="23"/>
              </w:rPr>
              <w:t xml:space="preserve"> </w:t>
            </w:r>
          </w:p>
          <w:p w:rsidR="00C1736C" w:rsidRDefault="00C1736C" w:rsidP="00EF7D62">
            <w:pPr>
              <w:pStyle w:val="Default"/>
            </w:pP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131661">
        <w:trPr>
          <w:trHeight w:hRule="exact" w:val="1196"/>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4</w:t>
            </w:r>
          </w:p>
        </w:tc>
        <w:tc>
          <w:tcPr>
            <w:tcW w:w="2998" w:type="pct"/>
            <w:gridSpan w:val="3"/>
          </w:tcPr>
          <w:p w:rsidR="00C1736C" w:rsidRPr="00131661" w:rsidRDefault="00C1736C" w:rsidP="00131661">
            <w:pPr>
              <w:pStyle w:val="Default"/>
              <w:rPr>
                <w:sz w:val="23"/>
                <w:szCs w:val="23"/>
              </w:rPr>
            </w:pPr>
            <w:r w:rsidRPr="001552A6">
              <w:t>Формы, методы и приемы работы с семьей и детьми, находящимися в ТЖС в рамках социального патроната (консультации, беседы, мобильная группа, служба «Телефон доверия», посещения на дому и др.).</w:t>
            </w: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131661">
        <w:trPr>
          <w:trHeight w:hRule="exact" w:val="844"/>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5</w:t>
            </w:r>
          </w:p>
        </w:tc>
        <w:tc>
          <w:tcPr>
            <w:tcW w:w="2998" w:type="pct"/>
            <w:gridSpan w:val="3"/>
          </w:tcPr>
          <w:p w:rsidR="00C1736C" w:rsidRPr="006C02B7" w:rsidRDefault="00C1736C" w:rsidP="00885078">
            <w:pPr>
              <w:autoSpaceDE w:val="0"/>
              <w:autoSpaceDN w:val="0"/>
              <w:adjustRightInd w:val="0"/>
              <w:ind w:firstLine="0"/>
              <w:rPr>
                <w:sz w:val="24"/>
                <w:highlight w:val="green"/>
              </w:rPr>
            </w:pPr>
            <w:r w:rsidRPr="00131661">
              <w:rPr>
                <w:sz w:val="24"/>
              </w:rPr>
              <w:t>Изучение ФЗ № 159 «О дополнительных гарантиях по социальной поддержке детей-сирот и детей, оставшихся без попечения родителей»</w:t>
            </w: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131661">
        <w:trPr>
          <w:trHeight w:hRule="exact" w:val="1140"/>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6</w:t>
            </w:r>
          </w:p>
        </w:tc>
        <w:tc>
          <w:tcPr>
            <w:tcW w:w="2998" w:type="pct"/>
            <w:gridSpan w:val="3"/>
          </w:tcPr>
          <w:p w:rsidR="00C1736C" w:rsidRPr="00131661" w:rsidRDefault="00C1736C" w:rsidP="00131661">
            <w:pPr>
              <w:autoSpaceDE w:val="0"/>
              <w:autoSpaceDN w:val="0"/>
              <w:adjustRightInd w:val="0"/>
              <w:ind w:firstLine="0"/>
              <w:rPr>
                <w:sz w:val="24"/>
              </w:rPr>
            </w:pPr>
            <w:r w:rsidRPr="00131661">
              <w:rPr>
                <w:sz w:val="24"/>
              </w:rPr>
              <w:t>Изучение статей Семейного кодекса РФ по направлениям: усыновления (удочерения), лишения родительских прав.</w:t>
            </w: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EF7D62">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Default="00C1736C" w:rsidP="00885078">
            <w:pPr>
              <w:pStyle w:val="Default"/>
              <w:rPr>
                <w:sz w:val="23"/>
                <w:szCs w:val="23"/>
              </w:rPr>
            </w:pPr>
            <w:r w:rsidRPr="00462347">
              <w:rPr>
                <w:b/>
                <w:bCs/>
                <w:sz w:val="20"/>
                <w:szCs w:val="20"/>
              </w:rPr>
              <w:t>Лабораторные работы</w:t>
            </w: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EF7D62">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Default="00C1736C" w:rsidP="00885078">
            <w:pPr>
              <w:pStyle w:val="Default"/>
              <w:rPr>
                <w:b/>
                <w:bCs/>
                <w:sz w:val="20"/>
                <w:szCs w:val="20"/>
              </w:rPr>
            </w:pPr>
            <w:r>
              <w:rPr>
                <w:b/>
                <w:bCs/>
                <w:sz w:val="20"/>
                <w:szCs w:val="20"/>
              </w:rPr>
              <w:t>Практические занятия</w:t>
            </w:r>
          </w:p>
        </w:tc>
        <w:tc>
          <w:tcPr>
            <w:tcW w:w="347" w:type="pct"/>
            <w:shd w:val="clear" w:color="auto" w:fill="auto"/>
          </w:tcPr>
          <w:p w:rsidR="00C1736C" w:rsidRPr="007C26EB"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7C26EB">
              <w:rPr>
                <w:b/>
                <w:bCs/>
                <w:sz w:val="20"/>
                <w:szCs w:val="20"/>
              </w:rPr>
              <w:t>20</w:t>
            </w: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EF7D62">
        <w:trPr>
          <w:trHeight w:hRule="exact" w:val="575"/>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13</w:t>
            </w:r>
          </w:p>
        </w:tc>
        <w:tc>
          <w:tcPr>
            <w:tcW w:w="2998" w:type="pct"/>
            <w:gridSpan w:val="3"/>
          </w:tcPr>
          <w:p w:rsidR="00C1736C" w:rsidRPr="00FB6EEB" w:rsidRDefault="00C1736C" w:rsidP="00EF7D62">
            <w:pPr>
              <w:pStyle w:val="Default"/>
              <w:rPr>
                <w:sz w:val="22"/>
                <w:szCs w:val="22"/>
              </w:rPr>
            </w:pPr>
            <w:r w:rsidRPr="00FB6EEB">
              <w:rPr>
                <w:sz w:val="22"/>
                <w:szCs w:val="22"/>
              </w:rPr>
              <w:t xml:space="preserve">Составление социального паспорта семьи (по выбору студента). </w:t>
            </w:r>
          </w:p>
          <w:p w:rsidR="00C1736C" w:rsidRPr="00FB6EEB" w:rsidRDefault="00C1736C" w:rsidP="00FD7366">
            <w:pPr>
              <w:pStyle w:val="Default"/>
              <w:rPr>
                <w:sz w:val="22"/>
                <w:szCs w:val="22"/>
              </w:rPr>
            </w:pP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val="restar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FD7366">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14</w:t>
            </w:r>
          </w:p>
        </w:tc>
        <w:tc>
          <w:tcPr>
            <w:tcW w:w="2998" w:type="pct"/>
            <w:gridSpan w:val="3"/>
          </w:tcPr>
          <w:p w:rsidR="00C1736C" w:rsidRPr="00FB6EEB" w:rsidRDefault="00C1736C" w:rsidP="00EF7D62">
            <w:pPr>
              <w:pStyle w:val="Default"/>
              <w:rPr>
                <w:sz w:val="22"/>
                <w:szCs w:val="22"/>
              </w:rPr>
            </w:pPr>
            <w:r w:rsidRPr="00FB6EEB">
              <w:rPr>
                <w:sz w:val="22"/>
                <w:szCs w:val="22"/>
              </w:rPr>
              <w:t xml:space="preserve">Составление договора социального патроната. </w:t>
            </w:r>
          </w:p>
          <w:p w:rsidR="00C1736C" w:rsidRPr="00FB6EEB" w:rsidRDefault="00C1736C" w:rsidP="00FD7366">
            <w:pPr>
              <w:pStyle w:val="Default"/>
              <w:rPr>
                <w:sz w:val="22"/>
                <w:szCs w:val="22"/>
              </w:rPr>
            </w:pP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FD7366">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15</w:t>
            </w:r>
          </w:p>
        </w:tc>
        <w:tc>
          <w:tcPr>
            <w:tcW w:w="2998" w:type="pct"/>
            <w:gridSpan w:val="3"/>
          </w:tcPr>
          <w:p w:rsidR="00C1736C" w:rsidRPr="00FB6EEB" w:rsidRDefault="00C1736C" w:rsidP="00EF7D62">
            <w:pPr>
              <w:pStyle w:val="Default"/>
              <w:rPr>
                <w:sz w:val="22"/>
                <w:szCs w:val="22"/>
              </w:rPr>
            </w:pPr>
            <w:r w:rsidRPr="00FB6EEB">
              <w:rPr>
                <w:sz w:val="22"/>
                <w:szCs w:val="22"/>
              </w:rPr>
              <w:t xml:space="preserve">Составление программы социального патроната. </w:t>
            </w:r>
          </w:p>
          <w:p w:rsidR="00C1736C" w:rsidRPr="00FB6EEB" w:rsidRDefault="00C1736C" w:rsidP="00FD7366">
            <w:pPr>
              <w:pStyle w:val="Default"/>
              <w:rPr>
                <w:sz w:val="22"/>
                <w:szCs w:val="22"/>
              </w:rPr>
            </w:pP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FD7366">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16</w:t>
            </w:r>
          </w:p>
        </w:tc>
        <w:tc>
          <w:tcPr>
            <w:tcW w:w="2998" w:type="pct"/>
            <w:gridSpan w:val="3"/>
          </w:tcPr>
          <w:p w:rsidR="00C1736C" w:rsidRPr="00FB6EEB" w:rsidRDefault="00C1736C" w:rsidP="00EF7D62">
            <w:pPr>
              <w:pStyle w:val="Default"/>
              <w:rPr>
                <w:sz w:val="22"/>
                <w:szCs w:val="22"/>
              </w:rPr>
            </w:pPr>
            <w:r w:rsidRPr="00FB6EEB">
              <w:rPr>
                <w:sz w:val="22"/>
                <w:szCs w:val="22"/>
              </w:rPr>
              <w:t xml:space="preserve">Социальный патронат многодетной семьи. </w:t>
            </w:r>
          </w:p>
          <w:p w:rsidR="00C1736C" w:rsidRPr="00FB6EEB" w:rsidRDefault="00C1736C" w:rsidP="00FD7366">
            <w:pPr>
              <w:pStyle w:val="Default"/>
              <w:rPr>
                <w:sz w:val="22"/>
                <w:szCs w:val="22"/>
              </w:rPr>
            </w:pP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FD7366">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17</w:t>
            </w:r>
          </w:p>
        </w:tc>
        <w:tc>
          <w:tcPr>
            <w:tcW w:w="2998" w:type="pct"/>
            <w:gridSpan w:val="3"/>
          </w:tcPr>
          <w:p w:rsidR="00C1736C" w:rsidRPr="00FB6EEB" w:rsidRDefault="00C1736C" w:rsidP="00EF7D62">
            <w:pPr>
              <w:pStyle w:val="Default"/>
              <w:rPr>
                <w:sz w:val="22"/>
                <w:szCs w:val="22"/>
              </w:rPr>
            </w:pPr>
            <w:r w:rsidRPr="00FB6EEB">
              <w:rPr>
                <w:sz w:val="22"/>
                <w:szCs w:val="22"/>
              </w:rPr>
              <w:t xml:space="preserve">Социальный патронат молодой семьи. </w:t>
            </w:r>
          </w:p>
          <w:p w:rsidR="00C1736C" w:rsidRPr="00FB6EEB" w:rsidRDefault="00C1736C" w:rsidP="00FD7366">
            <w:pPr>
              <w:pStyle w:val="Default"/>
              <w:rPr>
                <w:sz w:val="22"/>
                <w:szCs w:val="22"/>
              </w:rPr>
            </w:pP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FD7366">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18</w:t>
            </w:r>
          </w:p>
        </w:tc>
        <w:tc>
          <w:tcPr>
            <w:tcW w:w="2998" w:type="pct"/>
            <w:gridSpan w:val="3"/>
          </w:tcPr>
          <w:p w:rsidR="00C1736C" w:rsidRPr="00FB6EEB" w:rsidRDefault="00C1736C" w:rsidP="00EF7D62">
            <w:pPr>
              <w:pStyle w:val="Default"/>
              <w:rPr>
                <w:sz w:val="22"/>
                <w:szCs w:val="22"/>
              </w:rPr>
            </w:pPr>
            <w:r w:rsidRPr="00FB6EEB">
              <w:rPr>
                <w:sz w:val="22"/>
                <w:szCs w:val="22"/>
              </w:rPr>
              <w:t xml:space="preserve">Социальный патронат неполной семьи. </w:t>
            </w:r>
          </w:p>
          <w:p w:rsidR="00C1736C" w:rsidRPr="00FB6EEB" w:rsidRDefault="00C1736C" w:rsidP="00FD7366">
            <w:pPr>
              <w:pStyle w:val="Default"/>
              <w:rPr>
                <w:sz w:val="22"/>
                <w:szCs w:val="22"/>
              </w:rPr>
            </w:pP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FD7366">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19</w:t>
            </w:r>
          </w:p>
        </w:tc>
        <w:tc>
          <w:tcPr>
            <w:tcW w:w="2998" w:type="pct"/>
            <w:gridSpan w:val="3"/>
          </w:tcPr>
          <w:p w:rsidR="00C1736C" w:rsidRPr="00FB6EEB" w:rsidRDefault="00C1736C" w:rsidP="00EF7D62">
            <w:pPr>
              <w:pStyle w:val="Default"/>
              <w:rPr>
                <w:sz w:val="22"/>
                <w:szCs w:val="22"/>
              </w:rPr>
            </w:pPr>
            <w:r w:rsidRPr="00FB6EEB">
              <w:rPr>
                <w:sz w:val="22"/>
                <w:szCs w:val="22"/>
              </w:rPr>
              <w:t xml:space="preserve">Социальный патронат малообеспеченной семьи </w:t>
            </w:r>
          </w:p>
          <w:p w:rsidR="00C1736C" w:rsidRPr="00FB6EEB" w:rsidRDefault="00C1736C" w:rsidP="00FD7366">
            <w:pPr>
              <w:pStyle w:val="Default"/>
              <w:rPr>
                <w:sz w:val="22"/>
                <w:szCs w:val="22"/>
              </w:rPr>
            </w:pP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FD7366">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20</w:t>
            </w:r>
          </w:p>
        </w:tc>
        <w:tc>
          <w:tcPr>
            <w:tcW w:w="2998" w:type="pct"/>
            <w:gridSpan w:val="3"/>
          </w:tcPr>
          <w:p w:rsidR="00C1736C" w:rsidRPr="00FB6EEB" w:rsidRDefault="00C1736C" w:rsidP="00EF7D62">
            <w:pPr>
              <w:pStyle w:val="Default"/>
              <w:rPr>
                <w:sz w:val="22"/>
                <w:szCs w:val="22"/>
              </w:rPr>
            </w:pPr>
            <w:r w:rsidRPr="00FB6EEB">
              <w:rPr>
                <w:sz w:val="22"/>
                <w:szCs w:val="22"/>
              </w:rPr>
              <w:t xml:space="preserve">Социальный патронат детей из семей групп риска. </w:t>
            </w:r>
          </w:p>
          <w:p w:rsidR="00C1736C" w:rsidRPr="00FB6EEB" w:rsidRDefault="00C1736C" w:rsidP="00FD7366">
            <w:pPr>
              <w:pStyle w:val="Default"/>
              <w:rPr>
                <w:sz w:val="22"/>
                <w:szCs w:val="22"/>
              </w:rPr>
            </w:pP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FD7366">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21</w:t>
            </w:r>
          </w:p>
        </w:tc>
        <w:tc>
          <w:tcPr>
            <w:tcW w:w="2998" w:type="pct"/>
            <w:gridSpan w:val="3"/>
          </w:tcPr>
          <w:p w:rsidR="00C1736C" w:rsidRPr="00FB6EEB" w:rsidRDefault="00C1736C" w:rsidP="00EF7D62">
            <w:pPr>
              <w:pStyle w:val="Default"/>
              <w:rPr>
                <w:sz w:val="22"/>
                <w:szCs w:val="22"/>
              </w:rPr>
            </w:pPr>
            <w:r w:rsidRPr="00FB6EEB">
              <w:rPr>
                <w:sz w:val="22"/>
                <w:szCs w:val="22"/>
              </w:rPr>
              <w:t xml:space="preserve">Составление описания технологии сопровождения приемных семей. </w:t>
            </w:r>
          </w:p>
          <w:p w:rsidR="00C1736C" w:rsidRPr="00FB6EEB" w:rsidRDefault="00C1736C" w:rsidP="00FD7366">
            <w:pPr>
              <w:pStyle w:val="Default"/>
              <w:rPr>
                <w:sz w:val="22"/>
                <w:szCs w:val="22"/>
              </w:rPr>
            </w:pP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38794A">
        <w:trPr>
          <w:trHeight w:hRule="exact" w:val="53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22</w:t>
            </w:r>
          </w:p>
        </w:tc>
        <w:tc>
          <w:tcPr>
            <w:tcW w:w="2998" w:type="pct"/>
            <w:gridSpan w:val="3"/>
          </w:tcPr>
          <w:p w:rsidR="00C1736C" w:rsidRPr="00FB6EEB" w:rsidRDefault="00C1736C" w:rsidP="00EF7D62">
            <w:pPr>
              <w:pStyle w:val="Default"/>
              <w:rPr>
                <w:sz w:val="22"/>
                <w:szCs w:val="22"/>
              </w:rPr>
            </w:pPr>
            <w:r w:rsidRPr="00FB6EEB">
              <w:rPr>
                <w:sz w:val="22"/>
                <w:szCs w:val="22"/>
              </w:rPr>
              <w:t xml:space="preserve">Составление алгоритм деятельности специалиста по оказанию патронатных услуг семьям и детям </w:t>
            </w:r>
          </w:p>
          <w:p w:rsidR="00C1736C" w:rsidRPr="00FB6EEB" w:rsidRDefault="00C1736C" w:rsidP="00FD7366">
            <w:pPr>
              <w:pStyle w:val="Default"/>
              <w:rPr>
                <w:sz w:val="22"/>
                <w:szCs w:val="22"/>
              </w:rPr>
            </w:pP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7C26EB">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Default="00C1736C" w:rsidP="00885078">
            <w:pPr>
              <w:pStyle w:val="Default"/>
              <w:rPr>
                <w:b/>
                <w:bCs/>
                <w:sz w:val="20"/>
                <w:szCs w:val="20"/>
              </w:rPr>
            </w:pPr>
            <w:r>
              <w:rPr>
                <w:b/>
                <w:bCs/>
                <w:sz w:val="20"/>
                <w:szCs w:val="20"/>
              </w:rPr>
              <w:t>Контрольные работы</w:t>
            </w: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885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EF7D62">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Default="00C1736C" w:rsidP="00885078">
            <w:pPr>
              <w:pStyle w:val="Default"/>
              <w:rPr>
                <w:sz w:val="20"/>
                <w:szCs w:val="20"/>
              </w:rPr>
            </w:pPr>
            <w:r>
              <w:rPr>
                <w:b/>
                <w:bCs/>
                <w:sz w:val="20"/>
                <w:szCs w:val="20"/>
              </w:rPr>
              <w:t>Самостоятельная работа</w:t>
            </w: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7C26EB">
        <w:trPr>
          <w:trHeight w:hRule="exact" w:val="279"/>
        </w:trPr>
        <w:tc>
          <w:tcPr>
            <w:tcW w:w="811" w:type="pct"/>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Default="00C1736C" w:rsidP="00FD7366">
            <w:pPr>
              <w:pStyle w:val="Default"/>
              <w:rPr>
                <w:sz w:val="20"/>
                <w:szCs w:val="20"/>
              </w:rPr>
            </w:pPr>
            <w:r>
              <w:rPr>
                <w:sz w:val="20"/>
                <w:szCs w:val="20"/>
              </w:rPr>
              <w:t xml:space="preserve">Промежуточная аттестация  Экзамен 6 семестр </w:t>
            </w: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12</w:t>
            </w: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7C26EB">
        <w:trPr>
          <w:trHeight w:hRule="exact" w:val="501"/>
        </w:trPr>
        <w:tc>
          <w:tcPr>
            <w:tcW w:w="4067" w:type="pct"/>
            <w:gridSpan w:val="13"/>
          </w:tcPr>
          <w:p w:rsidR="00C1736C" w:rsidRPr="007C26EB" w:rsidRDefault="00C1736C" w:rsidP="007C26EB">
            <w:pPr>
              <w:pStyle w:val="Default"/>
              <w:rPr>
                <w:b/>
                <w:color w:val="auto"/>
                <w:sz w:val="22"/>
                <w:szCs w:val="22"/>
              </w:rPr>
            </w:pPr>
            <w:r>
              <w:rPr>
                <w:b/>
                <w:color w:val="FF0000"/>
                <w:sz w:val="22"/>
                <w:szCs w:val="22"/>
              </w:rPr>
              <w:t xml:space="preserve"> </w:t>
            </w:r>
            <w:r w:rsidRPr="007C26EB">
              <w:rPr>
                <w:b/>
                <w:color w:val="auto"/>
                <w:sz w:val="22"/>
                <w:szCs w:val="22"/>
              </w:rPr>
              <w:t>Всего часов по  МДК.01.04  Технологии социальной работы  с семьей и детьми Социальный патронат различных типов семей и детей</w:t>
            </w:r>
          </w:p>
          <w:p w:rsidR="00C1736C" w:rsidRDefault="00C1736C" w:rsidP="00FD7366">
            <w:pPr>
              <w:pStyle w:val="Default"/>
              <w:rPr>
                <w:sz w:val="20"/>
                <w:szCs w:val="20"/>
              </w:rPr>
            </w:pPr>
          </w:p>
        </w:tc>
        <w:tc>
          <w:tcPr>
            <w:tcW w:w="347" w:type="pct"/>
            <w:shd w:val="clear" w:color="auto" w:fill="auto"/>
          </w:tcPr>
          <w:p w:rsidR="00C1736C" w:rsidRPr="007C26EB"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7C26EB">
              <w:rPr>
                <w:b/>
                <w:bCs/>
                <w:sz w:val="20"/>
                <w:szCs w:val="20"/>
              </w:rPr>
              <w:t>124</w:t>
            </w: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FD7366">
        <w:trPr>
          <w:trHeight w:hRule="exact" w:val="279"/>
        </w:trPr>
        <w:tc>
          <w:tcPr>
            <w:tcW w:w="811" w:type="pct"/>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p>
        </w:tc>
        <w:tc>
          <w:tcPr>
            <w:tcW w:w="2998" w:type="pct"/>
            <w:gridSpan w:val="3"/>
          </w:tcPr>
          <w:p w:rsidR="00C1736C" w:rsidRDefault="00C1736C" w:rsidP="00FD7366">
            <w:pPr>
              <w:pStyle w:val="Default"/>
              <w:rPr>
                <w:sz w:val="20"/>
                <w:szCs w:val="20"/>
              </w:rPr>
            </w:pP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F83EC0">
        <w:trPr>
          <w:trHeight w:hRule="exact" w:val="853"/>
        </w:trPr>
        <w:tc>
          <w:tcPr>
            <w:tcW w:w="4067" w:type="pct"/>
            <w:gridSpan w:val="13"/>
          </w:tcPr>
          <w:p w:rsidR="00C1736C" w:rsidRPr="007C26EB" w:rsidRDefault="00C1736C" w:rsidP="00885078">
            <w:pPr>
              <w:pStyle w:val="Default"/>
              <w:jc w:val="center"/>
              <w:rPr>
                <w:color w:val="FF0000"/>
                <w:sz w:val="20"/>
                <w:szCs w:val="20"/>
              </w:rPr>
            </w:pPr>
            <w:r w:rsidRPr="007C26EB">
              <w:rPr>
                <w:b/>
                <w:color w:val="FF0000"/>
                <w:sz w:val="22"/>
                <w:szCs w:val="22"/>
              </w:rPr>
              <w:t xml:space="preserve">МДК.01.05  Технологии социальной работы  </w:t>
            </w:r>
            <w:r>
              <w:rPr>
                <w:b/>
                <w:color w:val="FF0000"/>
                <w:sz w:val="22"/>
                <w:szCs w:val="22"/>
              </w:rPr>
              <w:t xml:space="preserve"> с </w:t>
            </w:r>
            <w:proofErr w:type="gramStart"/>
            <w:r>
              <w:rPr>
                <w:b/>
                <w:color w:val="FF0000"/>
                <w:sz w:val="22"/>
                <w:szCs w:val="22"/>
              </w:rPr>
              <w:t>лицами</w:t>
            </w:r>
            <w:proofErr w:type="gramEnd"/>
            <w:r>
              <w:rPr>
                <w:b/>
                <w:color w:val="FF0000"/>
                <w:sz w:val="22"/>
                <w:szCs w:val="22"/>
              </w:rPr>
              <w:t xml:space="preserve"> из групп риска попавшими в тяжелую жизненную ситуацию Социальный патронат  лиц из групп риска</w:t>
            </w:r>
          </w:p>
        </w:tc>
        <w:tc>
          <w:tcPr>
            <w:tcW w:w="347" w:type="pct"/>
            <w:shd w:val="clear" w:color="auto" w:fill="auto"/>
          </w:tcPr>
          <w:p w:rsidR="00C1736C" w:rsidRPr="00885078"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color w:val="FF0000"/>
                <w:sz w:val="20"/>
                <w:szCs w:val="20"/>
              </w:rPr>
            </w:pPr>
            <w:r w:rsidRPr="00885078">
              <w:rPr>
                <w:bCs/>
                <w:color w:val="FF0000"/>
                <w:sz w:val="20"/>
                <w:szCs w:val="20"/>
              </w:rPr>
              <w:t>152</w:t>
            </w: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885078">
        <w:trPr>
          <w:trHeight w:hRule="exact" w:val="564"/>
        </w:trPr>
        <w:tc>
          <w:tcPr>
            <w:tcW w:w="4067" w:type="pct"/>
            <w:gridSpan w:val="13"/>
          </w:tcPr>
          <w:p w:rsidR="00C1736C" w:rsidRDefault="00C1736C" w:rsidP="00885078">
            <w:pPr>
              <w:pStyle w:val="Default"/>
              <w:rPr>
                <w:sz w:val="23"/>
                <w:szCs w:val="23"/>
              </w:rPr>
            </w:pPr>
            <w:r>
              <w:rPr>
                <w:b/>
                <w:bCs/>
                <w:sz w:val="28"/>
                <w:szCs w:val="28"/>
              </w:rPr>
              <w:t xml:space="preserve">Раздел 5. </w:t>
            </w:r>
            <w:r>
              <w:rPr>
                <w:b/>
                <w:bCs/>
                <w:sz w:val="23"/>
                <w:szCs w:val="23"/>
              </w:rPr>
              <w:t xml:space="preserve">Технологии социальной работы с лицами из групп риска, попавшими в ТЖС. Социальный патронат лиц из групп риска. </w:t>
            </w:r>
          </w:p>
          <w:p w:rsidR="00C1736C" w:rsidRDefault="00C1736C" w:rsidP="00FD7366">
            <w:pPr>
              <w:pStyle w:val="Default"/>
              <w:rPr>
                <w:sz w:val="20"/>
                <w:szCs w:val="20"/>
              </w:rPr>
            </w:pP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885078">
        <w:trPr>
          <w:trHeight w:hRule="exact" w:val="564"/>
        </w:trPr>
        <w:tc>
          <w:tcPr>
            <w:tcW w:w="4067" w:type="pct"/>
            <w:gridSpan w:val="13"/>
          </w:tcPr>
          <w:p w:rsidR="00C1736C" w:rsidRDefault="00C1736C" w:rsidP="00885078">
            <w:pPr>
              <w:pStyle w:val="Default"/>
              <w:rPr>
                <w:b/>
                <w:bCs/>
                <w:sz w:val="28"/>
                <w:szCs w:val="28"/>
              </w:rPr>
            </w:pPr>
            <w:r w:rsidRPr="00885078">
              <w:rPr>
                <w:b/>
                <w:color w:val="FF0000"/>
                <w:sz w:val="20"/>
                <w:szCs w:val="20"/>
              </w:rPr>
              <w:t>5 семестр  58 часов</w:t>
            </w: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FF7AA0">
        <w:trPr>
          <w:trHeight w:hRule="exact" w:val="279"/>
        </w:trPr>
        <w:tc>
          <w:tcPr>
            <w:tcW w:w="811" w:type="pct"/>
            <w:vMerge w:val="restart"/>
          </w:tcPr>
          <w:p w:rsidR="00C1736C" w:rsidRDefault="00C1736C" w:rsidP="00885078">
            <w:pPr>
              <w:pStyle w:val="Default"/>
              <w:rPr>
                <w:sz w:val="23"/>
                <w:szCs w:val="23"/>
              </w:rPr>
            </w:pPr>
            <w:r>
              <w:rPr>
                <w:b/>
                <w:bCs/>
                <w:sz w:val="23"/>
                <w:szCs w:val="23"/>
              </w:rPr>
              <w:t xml:space="preserve">Тема 5.1 </w:t>
            </w:r>
            <w:r w:rsidRPr="00885078">
              <w:rPr>
                <w:bCs/>
                <w:sz w:val="23"/>
                <w:szCs w:val="23"/>
              </w:rPr>
              <w:lastRenderedPageBreak/>
              <w:t>Сущность понятия «группы</w:t>
            </w:r>
            <w:r>
              <w:rPr>
                <w:b/>
                <w:bCs/>
                <w:sz w:val="23"/>
                <w:szCs w:val="23"/>
              </w:rPr>
              <w:t xml:space="preserve"> </w:t>
            </w:r>
            <w:r w:rsidRPr="00FF7AA0">
              <w:rPr>
                <w:bCs/>
                <w:sz w:val="23"/>
                <w:szCs w:val="23"/>
              </w:rPr>
              <w:t xml:space="preserve">риска». </w:t>
            </w:r>
            <w:proofErr w:type="spellStart"/>
            <w:r w:rsidRPr="00FF7AA0">
              <w:rPr>
                <w:bCs/>
                <w:sz w:val="23"/>
                <w:szCs w:val="23"/>
              </w:rPr>
              <w:t>Девиантное</w:t>
            </w:r>
            <w:proofErr w:type="spellEnd"/>
            <w:r w:rsidRPr="00FF7AA0">
              <w:rPr>
                <w:bCs/>
                <w:sz w:val="23"/>
                <w:szCs w:val="23"/>
              </w:rPr>
              <w:t xml:space="preserve"> поведение как социальная проблема.</w:t>
            </w:r>
            <w:r>
              <w:rPr>
                <w:b/>
                <w:bCs/>
                <w:sz w:val="23"/>
                <w:szCs w:val="23"/>
              </w:rPr>
              <w:t xml:space="preserve"> </w:t>
            </w:r>
          </w:p>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Default="00C1736C" w:rsidP="00FD7366">
            <w:pPr>
              <w:pStyle w:val="Default"/>
              <w:rPr>
                <w:sz w:val="20"/>
                <w:szCs w:val="20"/>
              </w:rPr>
            </w:pPr>
            <w:r w:rsidRPr="00707A1A">
              <w:rPr>
                <w:b/>
                <w:bCs/>
                <w:sz w:val="20"/>
                <w:szCs w:val="20"/>
              </w:rPr>
              <w:lastRenderedPageBreak/>
              <w:t>Содержание учебного материала:</w:t>
            </w:r>
          </w:p>
        </w:tc>
        <w:tc>
          <w:tcPr>
            <w:tcW w:w="347" w:type="pct"/>
            <w:shd w:val="clear" w:color="auto" w:fill="auto"/>
          </w:tcPr>
          <w:p w:rsidR="00C1736C" w:rsidRPr="00B67EFB"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B67EFB">
              <w:rPr>
                <w:b/>
                <w:bCs/>
                <w:sz w:val="20"/>
                <w:szCs w:val="20"/>
                <w:highlight w:val="yellow"/>
              </w:rPr>
              <w:t>16</w:t>
            </w: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FD7366">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1</w:t>
            </w:r>
          </w:p>
        </w:tc>
        <w:tc>
          <w:tcPr>
            <w:tcW w:w="2998" w:type="pct"/>
            <w:gridSpan w:val="3"/>
          </w:tcPr>
          <w:p w:rsidR="00C1736C" w:rsidRDefault="00C1736C" w:rsidP="00885078">
            <w:pPr>
              <w:pStyle w:val="Default"/>
              <w:rPr>
                <w:sz w:val="23"/>
                <w:szCs w:val="23"/>
              </w:rPr>
            </w:pPr>
            <w:r>
              <w:rPr>
                <w:sz w:val="23"/>
                <w:szCs w:val="23"/>
              </w:rPr>
              <w:t xml:space="preserve">Понятие группы «риска». Факторы риска </w:t>
            </w:r>
          </w:p>
          <w:p w:rsidR="00C1736C" w:rsidRDefault="00C1736C" w:rsidP="00FD7366">
            <w:pPr>
              <w:pStyle w:val="Default"/>
              <w:rPr>
                <w:sz w:val="20"/>
                <w:szCs w:val="20"/>
              </w:rPr>
            </w:pP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val="restar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3</w:t>
            </w:r>
          </w:p>
        </w:tc>
        <w:tc>
          <w:tcPr>
            <w:tcW w:w="308" w:type="pct"/>
            <w:vMerge w:val="restart"/>
            <w:shd w:val="clear" w:color="auto" w:fill="FFFFFF"/>
          </w:tcPr>
          <w:p w:rsidR="00C1736C" w:rsidRPr="005C1B62" w:rsidRDefault="00C1736C" w:rsidP="005C1B62">
            <w:pPr>
              <w:pStyle w:val="211"/>
              <w:shd w:val="clear" w:color="auto" w:fill="auto"/>
              <w:spacing w:line="240" w:lineRule="auto"/>
              <w:rPr>
                <w:rStyle w:val="211pt"/>
                <w:color w:val="auto"/>
                <w:sz w:val="20"/>
                <w:szCs w:val="20"/>
              </w:rPr>
            </w:pPr>
            <w:r w:rsidRPr="005C1B62">
              <w:rPr>
                <w:rStyle w:val="211pt"/>
                <w:color w:val="auto"/>
                <w:sz w:val="20"/>
                <w:szCs w:val="20"/>
              </w:rPr>
              <w:t>У1-У6;</w:t>
            </w:r>
          </w:p>
          <w:p w:rsidR="00C1736C" w:rsidRPr="005C1B62" w:rsidRDefault="00C1736C" w:rsidP="005C1B62">
            <w:pPr>
              <w:pStyle w:val="211"/>
              <w:shd w:val="clear" w:color="auto" w:fill="auto"/>
              <w:spacing w:line="240" w:lineRule="auto"/>
              <w:rPr>
                <w:rStyle w:val="211pt"/>
                <w:color w:val="auto"/>
                <w:sz w:val="20"/>
                <w:szCs w:val="20"/>
              </w:rPr>
            </w:pPr>
            <w:r w:rsidRPr="005C1B62">
              <w:rPr>
                <w:rStyle w:val="211pt"/>
                <w:color w:val="auto"/>
                <w:sz w:val="20"/>
                <w:szCs w:val="20"/>
              </w:rPr>
              <w:t>З1-З5;</w:t>
            </w:r>
          </w:p>
          <w:p w:rsidR="00C1736C" w:rsidRPr="005C1B62" w:rsidRDefault="00C1736C" w:rsidP="005C1B62">
            <w:pPr>
              <w:pStyle w:val="211"/>
              <w:shd w:val="clear" w:color="auto" w:fill="auto"/>
              <w:spacing w:line="240" w:lineRule="auto"/>
              <w:rPr>
                <w:rStyle w:val="211pt"/>
                <w:color w:val="auto"/>
                <w:sz w:val="20"/>
                <w:szCs w:val="20"/>
              </w:rPr>
            </w:pPr>
            <w:r w:rsidRPr="005C1B62">
              <w:rPr>
                <w:rStyle w:val="211pt"/>
                <w:color w:val="auto"/>
                <w:sz w:val="20"/>
                <w:szCs w:val="20"/>
              </w:rPr>
              <w:t>ОК</w:t>
            </w:r>
            <w:proofErr w:type="gramStart"/>
            <w:r w:rsidRPr="005C1B62">
              <w:rPr>
                <w:rStyle w:val="211pt"/>
                <w:color w:val="auto"/>
                <w:sz w:val="20"/>
                <w:szCs w:val="20"/>
              </w:rPr>
              <w:t>1</w:t>
            </w:r>
            <w:proofErr w:type="gramEnd"/>
            <w:r w:rsidRPr="005C1B62">
              <w:rPr>
                <w:rStyle w:val="211pt"/>
                <w:color w:val="auto"/>
                <w:sz w:val="20"/>
                <w:szCs w:val="20"/>
              </w:rPr>
              <w:t>- ОК 9</w:t>
            </w:r>
          </w:p>
          <w:p w:rsidR="00C1736C" w:rsidRPr="00707A1A" w:rsidRDefault="00C1736C" w:rsidP="005C1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sidRPr="005C1B62">
              <w:rPr>
                <w:rStyle w:val="211pt"/>
                <w:sz w:val="20"/>
                <w:szCs w:val="20"/>
              </w:rPr>
              <w:t>ПК</w:t>
            </w:r>
            <w:proofErr w:type="gramStart"/>
            <w:r w:rsidRPr="005C1B62">
              <w:rPr>
                <w:rStyle w:val="211pt"/>
                <w:sz w:val="20"/>
                <w:szCs w:val="20"/>
              </w:rPr>
              <w:t>1</w:t>
            </w:r>
            <w:proofErr w:type="gramEnd"/>
            <w:r w:rsidRPr="005C1B62">
              <w:rPr>
                <w:rStyle w:val="211pt"/>
                <w:sz w:val="20"/>
                <w:szCs w:val="20"/>
              </w:rPr>
              <w:t>.1 –ПК1.7</w:t>
            </w:r>
          </w:p>
        </w:tc>
      </w:tr>
      <w:tr w:rsidR="00C1736C" w:rsidRPr="00707A1A" w:rsidTr="00FD7366">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2</w:t>
            </w:r>
          </w:p>
        </w:tc>
        <w:tc>
          <w:tcPr>
            <w:tcW w:w="2998" w:type="pct"/>
            <w:gridSpan w:val="3"/>
          </w:tcPr>
          <w:p w:rsidR="00C1736C" w:rsidRDefault="00C1736C" w:rsidP="00885078">
            <w:pPr>
              <w:pStyle w:val="Default"/>
              <w:rPr>
                <w:sz w:val="23"/>
                <w:szCs w:val="23"/>
              </w:rPr>
            </w:pPr>
            <w:r>
              <w:rPr>
                <w:sz w:val="23"/>
                <w:szCs w:val="23"/>
              </w:rPr>
              <w:t xml:space="preserve">Причины возникновения групп «риска». </w:t>
            </w:r>
          </w:p>
          <w:p w:rsidR="00C1736C" w:rsidRDefault="00C1736C" w:rsidP="00FD7366">
            <w:pPr>
              <w:pStyle w:val="Default"/>
              <w:rPr>
                <w:sz w:val="20"/>
                <w:szCs w:val="20"/>
              </w:rPr>
            </w:pP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FD7366">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3</w:t>
            </w:r>
          </w:p>
        </w:tc>
        <w:tc>
          <w:tcPr>
            <w:tcW w:w="2998" w:type="pct"/>
            <w:gridSpan w:val="3"/>
          </w:tcPr>
          <w:p w:rsidR="00C1736C" w:rsidRDefault="00C1736C" w:rsidP="00885078">
            <w:pPr>
              <w:pStyle w:val="Default"/>
              <w:rPr>
                <w:sz w:val="23"/>
                <w:szCs w:val="23"/>
              </w:rPr>
            </w:pPr>
            <w:r>
              <w:rPr>
                <w:sz w:val="23"/>
                <w:szCs w:val="23"/>
              </w:rPr>
              <w:t xml:space="preserve">Понятие и виды </w:t>
            </w:r>
            <w:proofErr w:type="spellStart"/>
            <w:r>
              <w:rPr>
                <w:sz w:val="23"/>
                <w:szCs w:val="23"/>
              </w:rPr>
              <w:t>девиантного</w:t>
            </w:r>
            <w:proofErr w:type="spellEnd"/>
            <w:r>
              <w:rPr>
                <w:sz w:val="23"/>
                <w:szCs w:val="23"/>
              </w:rPr>
              <w:t xml:space="preserve"> поведения. </w:t>
            </w:r>
          </w:p>
          <w:p w:rsidR="00C1736C" w:rsidRDefault="00C1736C" w:rsidP="00FD7366">
            <w:pPr>
              <w:pStyle w:val="Default"/>
              <w:rPr>
                <w:sz w:val="20"/>
                <w:szCs w:val="20"/>
              </w:rPr>
            </w:pP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885078">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Default="00C1736C" w:rsidP="00885078">
            <w:pPr>
              <w:pStyle w:val="Default"/>
              <w:rPr>
                <w:sz w:val="23"/>
                <w:szCs w:val="23"/>
              </w:rPr>
            </w:pPr>
            <w:r w:rsidRPr="00462347">
              <w:rPr>
                <w:b/>
                <w:bCs/>
                <w:sz w:val="20"/>
                <w:szCs w:val="20"/>
              </w:rPr>
              <w:t>Лабораторные работы</w:t>
            </w: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885078">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Default="00C1736C" w:rsidP="00885078">
            <w:pPr>
              <w:pStyle w:val="Default"/>
              <w:rPr>
                <w:b/>
                <w:bCs/>
                <w:sz w:val="20"/>
                <w:szCs w:val="20"/>
              </w:rPr>
            </w:pPr>
            <w:r>
              <w:rPr>
                <w:b/>
                <w:bCs/>
                <w:sz w:val="20"/>
                <w:szCs w:val="20"/>
              </w:rPr>
              <w:t>Практические занятия</w:t>
            </w:r>
          </w:p>
        </w:tc>
        <w:tc>
          <w:tcPr>
            <w:tcW w:w="347" w:type="pct"/>
            <w:shd w:val="clear" w:color="auto" w:fill="auto"/>
          </w:tcPr>
          <w:p w:rsidR="00C1736C" w:rsidRPr="00B67EFB"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B67EFB">
              <w:rPr>
                <w:b/>
                <w:bCs/>
                <w:sz w:val="20"/>
                <w:szCs w:val="20"/>
              </w:rPr>
              <w:t>10</w:t>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r w:rsidRPr="00B67EFB">
              <w:rPr>
                <w:b/>
                <w:bCs/>
                <w:vanish/>
                <w:sz w:val="20"/>
                <w:szCs w:val="20"/>
              </w:rPr>
              <w:pgNum/>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FF7AA0">
        <w:trPr>
          <w:trHeight w:hRule="exact" w:val="563"/>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1</w:t>
            </w:r>
          </w:p>
        </w:tc>
        <w:tc>
          <w:tcPr>
            <w:tcW w:w="2998" w:type="pct"/>
            <w:gridSpan w:val="3"/>
          </w:tcPr>
          <w:p w:rsidR="00C1736C" w:rsidRDefault="00C1736C" w:rsidP="00FF7AA0">
            <w:pPr>
              <w:pStyle w:val="Default"/>
              <w:rPr>
                <w:sz w:val="23"/>
                <w:szCs w:val="23"/>
              </w:rPr>
            </w:pPr>
            <w:r>
              <w:rPr>
                <w:sz w:val="23"/>
                <w:szCs w:val="23"/>
              </w:rPr>
              <w:t xml:space="preserve">Анализ статистических данных по критериям, относящимся к группам риска в РФ </w:t>
            </w:r>
          </w:p>
          <w:p w:rsidR="00C1736C" w:rsidRDefault="00C1736C" w:rsidP="00FD7366">
            <w:pPr>
              <w:pStyle w:val="Default"/>
              <w:rPr>
                <w:sz w:val="20"/>
                <w:szCs w:val="20"/>
              </w:rPr>
            </w:pP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FF7AA0">
        <w:trPr>
          <w:trHeight w:hRule="exact" w:val="415"/>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2</w:t>
            </w:r>
          </w:p>
        </w:tc>
        <w:tc>
          <w:tcPr>
            <w:tcW w:w="2998" w:type="pct"/>
            <w:gridSpan w:val="3"/>
          </w:tcPr>
          <w:p w:rsidR="00C1736C" w:rsidRDefault="00C1736C" w:rsidP="00FF7AA0">
            <w:pPr>
              <w:pStyle w:val="Default"/>
              <w:rPr>
                <w:sz w:val="23"/>
                <w:szCs w:val="23"/>
              </w:rPr>
            </w:pPr>
            <w:r>
              <w:rPr>
                <w:sz w:val="23"/>
                <w:szCs w:val="23"/>
              </w:rPr>
              <w:t xml:space="preserve">Критерии классификации </w:t>
            </w:r>
            <w:proofErr w:type="spellStart"/>
            <w:r>
              <w:rPr>
                <w:sz w:val="23"/>
                <w:szCs w:val="23"/>
              </w:rPr>
              <w:t>девиантного</w:t>
            </w:r>
            <w:proofErr w:type="spellEnd"/>
            <w:r>
              <w:rPr>
                <w:sz w:val="23"/>
                <w:szCs w:val="23"/>
              </w:rPr>
              <w:t xml:space="preserve"> поведения</w:t>
            </w:r>
            <w:r>
              <w:rPr>
                <w:b/>
                <w:bCs/>
                <w:i/>
                <w:iCs/>
                <w:sz w:val="23"/>
                <w:szCs w:val="23"/>
              </w:rPr>
              <w:t xml:space="preserve">. </w:t>
            </w:r>
          </w:p>
          <w:p w:rsidR="00C1736C" w:rsidRDefault="00C1736C" w:rsidP="00885078">
            <w:pPr>
              <w:pStyle w:val="Default"/>
              <w:rPr>
                <w:b/>
                <w:bCs/>
                <w:sz w:val="20"/>
                <w:szCs w:val="20"/>
              </w:rPr>
            </w:pP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83343F">
        <w:trPr>
          <w:trHeight w:hRule="exact" w:val="577"/>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3</w:t>
            </w:r>
          </w:p>
        </w:tc>
        <w:tc>
          <w:tcPr>
            <w:tcW w:w="2998" w:type="pct"/>
            <w:gridSpan w:val="3"/>
          </w:tcPr>
          <w:p w:rsidR="00C1736C" w:rsidRDefault="00C1736C" w:rsidP="00FF7AA0">
            <w:pPr>
              <w:pStyle w:val="Default"/>
              <w:rPr>
                <w:sz w:val="23"/>
                <w:szCs w:val="23"/>
              </w:rPr>
            </w:pPr>
            <w:r w:rsidRPr="003B7C41">
              <w:rPr>
                <w:sz w:val="22"/>
                <w:szCs w:val="22"/>
              </w:rPr>
              <w:t xml:space="preserve">Меры наказания лиц с </w:t>
            </w:r>
            <w:proofErr w:type="spellStart"/>
            <w:r w:rsidRPr="003B7C41">
              <w:rPr>
                <w:sz w:val="22"/>
                <w:szCs w:val="22"/>
              </w:rPr>
              <w:t>девиантным</w:t>
            </w:r>
            <w:proofErr w:type="spellEnd"/>
            <w:r w:rsidRPr="003B7C41">
              <w:rPr>
                <w:sz w:val="22"/>
                <w:szCs w:val="22"/>
              </w:rPr>
              <w:t xml:space="preserve"> поведением, предусмотренные законодательством РФ.</w:t>
            </w: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83343F">
        <w:trPr>
          <w:trHeight w:hRule="exact" w:val="577"/>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4</w:t>
            </w:r>
          </w:p>
        </w:tc>
        <w:tc>
          <w:tcPr>
            <w:tcW w:w="2998" w:type="pct"/>
            <w:gridSpan w:val="3"/>
          </w:tcPr>
          <w:p w:rsidR="00C1736C" w:rsidRPr="003B7C41" w:rsidRDefault="00C1736C" w:rsidP="00FF7AA0">
            <w:pPr>
              <w:pStyle w:val="Default"/>
              <w:rPr>
                <w:sz w:val="22"/>
                <w:szCs w:val="22"/>
              </w:rPr>
            </w:pPr>
            <w:r w:rsidRPr="003B7C41">
              <w:rPr>
                <w:sz w:val="22"/>
                <w:szCs w:val="22"/>
              </w:rPr>
              <w:t xml:space="preserve">Особенности государственной социальной политики в отношении лиц с </w:t>
            </w:r>
            <w:proofErr w:type="spellStart"/>
            <w:r w:rsidRPr="003B7C41">
              <w:rPr>
                <w:sz w:val="22"/>
                <w:szCs w:val="22"/>
              </w:rPr>
              <w:t>девиантным</w:t>
            </w:r>
            <w:proofErr w:type="spellEnd"/>
            <w:r w:rsidRPr="003B7C41">
              <w:rPr>
                <w:sz w:val="22"/>
                <w:szCs w:val="22"/>
              </w:rPr>
              <w:t xml:space="preserve"> поведением.</w:t>
            </w: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83343F">
        <w:trPr>
          <w:trHeight w:hRule="exact" w:val="267"/>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5</w:t>
            </w:r>
          </w:p>
        </w:tc>
        <w:tc>
          <w:tcPr>
            <w:tcW w:w="2998" w:type="pct"/>
            <w:gridSpan w:val="3"/>
          </w:tcPr>
          <w:p w:rsidR="00C1736C" w:rsidRPr="003B7C41" w:rsidRDefault="00C1736C" w:rsidP="0083343F">
            <w:pPr>
              <w:pStyle w:val="Default"/>
              <w:rPr>
                <w:sz w:val="22"/>
                <w:szCs w:val="22"/>
              </w:rPr>
            </w:pPr>
            <w:r w:rsidRPr="003B7C41">
              <w:rPr>
                <w:sz w:val="22"/>
                <w:szCs w:val="22"/>
              </w:rPr>
              <w:t xml:space="preserve">Модели профилактики </w:t>
            </w:r>
            <w:proofErr w:type="spellStart"/>
            <w:r w:rsidRPr="003B7C41">
              <w:rPr>
                <w:sz w:val="22"/>
                <w:szCs w:val="22"/>
              </w:rPr>
              <w:t>девиантного</w:t>
            </w:r>
            <w:proofErr w:type="spellEnd"/>
            <w:r w:rsidRPr="003B7C41">
              <w:rPr>
                <w:sz w:val="22"/>
                <w:szCs w:val="22"/>
              </w:rPr>
              <w:t xml:space="preserve"> поведения. </w:t>
            </w:r>
          </w:p>
          <w:p w:rsidR="00C1736C" w:rsidRPr="003B7C41" w:rsidRDefault="00C1736C" w:rsidP="00FF7AA0">
            <w:pPr>
              <w:pStyle w:val="Default"/>
              <w:rPr>
                <w:sz w:val="22"/>
                <w:szCs w:val="22"/>
              </w:rPr>
            </w:pP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885078">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Default="00C1736C" w:rsidP="00885078">
            <w:pPr>
              <w:pStyle w:val="Default"/>
              <w:rPr>
                <w:sz w:val="20"/>
                <w:szCs w:val="20"/>
              </w:rPr>
            </w:pPr>
            <w:r>
              <w:rPr>
                <w:b/>
                <w:bCs/>
                <w:sz w:val="20"/>
                <w:szCs w:val="20"/>
              </w:rPr>
              <w:t>Контрольные работы</w:t>
            </w: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885078">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Default="00C1736C" w:rsidP="00FD7366">
            <w:pPr>
              <w:pStyle w:val="Default"/>
              <w:rPr>
                <w:sz w:val="20"/>
                <w:szCs w:val="20"/>
              </w:rPr>
            </w:pPr>
            <w:r>
              <w:rPr>
                <w:b/>
                <w:bCs/>
                <w:sz w:val="20"/>
                <w:szCs w:val="20"/>
              </w:rPr>
              <w:t>Самостоятельная работа</w:t>
            </w:r>
          </w:p>
        </w:tc>
        <w:tc>
          <w:tcPr>
            <w:tcW w:w="347" w:type="pct"/>
            <w:vMerge w:val="restart"/>
            <w:shd w:val="clear" w:color="auto" w:fill="auto"/>
          </w:tcPr>
          <w:p w:rsidR="00C1736C" w:rsidRPr="00734DAF"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Pr>
                <w:b/>
                <w:bCs/>
                <w:sz w:val="20"/>
                <w:szCs w:val="20"/>
              </w:rPr>
              <w:t>4</w:t>
            </w:r>
          </w:p>
        </w:tc>
        <w:tc>
          <w:tcPr>
            <w:tcW w:w="278" w:type="pct"/>
            <w:vMerge w:val="restar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tc>
        <w:tc>
          <w:tcPr>
            <w:tcW w:w="308" w:type="pct"/>
            <w:vMerge w:val="restart"/>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734DAF">
        <w:trPr>
          <w:trHeight w:hRule="exact" w:val="581"/>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Pr="00E22D4E" w:rsidRDefault="00C1736C" w:rsidP="00734DAF">
            <w:pPr>
              <w:pStyle w:val="Default"/>
            </w:pPr>
            <w:r w:rsidRPr="00E22D4E">
              <w:t>Написание рассуждения-эссе на тему «</w:t>
            </w:r>
            <w:r>
              <w:t xml:space="preserve">Рассуждения о причинах появления </w:t>
            </w:r>
            <w:proofErr w:type="spellStart"/>
            <w:r>
              <w:t>девиантного</w:t>
            </w:r>
            <w:proofErr w:type="spellEnd"/>
            <w:r>
              <w:t xml:space="preserve"> поведения</w:t>
            </w:r>
            <w:r w:rsidRPr="00E22D4E">
              <w:t xml:space="preserve">». </w:t>
            </w:r>
          </w:p>
          <w:p w:rsidR="00C1736C" w:rsidRDefault="00C1736C" w:rsidP="00FD7366">
            <w:pPr>
              <w:pStyle w:val="Default"/>
              <w:rPr>
                <w:b/>
                <w:bCs/>
                <w:sz w:val="20"/>
                <w:szCs w:val="20"/>
              </w:rPr>
            </w:pPr>
          </w:p>
        </w:tc>
        <w:tc>
          <w:tcPr>
            <w:tcW w:w="347" w:type="pct"/>
            <w:vMerge/>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FF7AA0">
        <w:trPr>
          <w:trHeight w:hRule="exact" w:val="279"/>
        </w:trPr>
        <w:tc>
          <w:tcPr>
            <w:tcW w:w="811" w:type="pct"/>
            <w:vMerge w:val="restart"/>
          </w:tcPr>
          <w:p w:rsidR="00C1736C" w:rsidRDefault="00C1736C" w:rsidP="00FF7AA0">
            <w:pPr>
              <w:pStyle w:val="Default"/>
              <w:rPr>
                <w:sz w:val="23"/>
                <w:szCs w:val="23"/>
              </w:rPr>
            </w:pPr>
            <w:r>
              <w:rPr>
                <w:b/>
                <w:bCs/>
                <w:sz w:val="23"/>
                <w:szCs w:val="23"/>
              </w:rPr>
              <w:t xml:space="preserve">Тема 5.2 </w:t>
            </w:r>
            <w:r w:rsidRPr="00FF7AA0">
              <w:rPr>
                <w:bCs/>
                <w:sz w:val="23"/>
                <w:szCs w:val="23"/>
              </w:rPr>
              <w:t>Технологии социальной работы с группами</w:t>
            </w:r>
            <w:r>
              <w:rPr>
                <w:b/>
                <w:bCs/>
                <w:sz w:val="23"/>
                <w:szCs w:val="23"/>
              </w:rPr>
              <w:t xml:space="preserve"> </w:t>
            </w:r>
            <w:r w:rsidRPr="00FF7AA0">
              <w:rPr>
                <w:bCs/>
                <w:sz w:val="23"/>
                <w:szCs w:val="23"/>
              </w:rPr>
              <w:t>риска</w:t>
            </w:r>
            <w:r>
              <w:rPr>
                <w:b/>
                <w:bCs/>
                <w:sz w:val="23"/>
                <w:szCs w:val="23"/>
              </w:rPr>
              <w:t xml:space="preserve"> </w:t>
            </w:r>
          </w:p>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Default="00C1736C" w:rsidP="00FD7366">
            <w:pPr>
              <w:pStyle w:val="Default"/>
              <w:rPr>
                <w:sz w:val="20"/>
                <w:szCs w:val="20"/>
              </w:rPr>
            </w:pPr>
            <w:r w:rsidRPr="00707A1A">
              <w:rPr>
                <w:b/>
                <w:bCs/>
                <w:sz w:val="20"/>
                <w:szCs w:val="20"/>
              </w:rPr>
              <w:t>Содержание учебного материала:</w:t>
            </w:r>
          </w:p>
        </w:tc>
        <w:tc>
          <w:tcPr>
            <w:tcW w:w="347" w:type="pct"/>
            <w:shd w:val="clear" w:color="auto" w:fill="auto"/>
          </w:tcPr>
          <w:p w:rsidR="00C1736C" w:rsidRPr="00B67EFB"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B67EFB">
              <w:rPr>
                <w:b/>
                <w:bCs/>
                <w:sz w:val="20"/>
                <w:szCs w:val="20"/>
                <w:highlight w:val="yellow"/>
              </w:rPr>
              <w:t>22</w:t>
            </w: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FF7AA0">
        <w:trPr>
          <w:trHeight w:hRule="exact" w:val="58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1</w:t>
            </w:r>
          </w:p>
        </w:tc>
        <w:tc>
          <w:tcPr>
            <w:tcW w:w="2998" w:type="pct"/>
            <w:gridSpan w:val="3"/>
          </w:tcPr>
          <w:p w:rsidR="00C1736C" w:rsidRDefault="00C1736C" w:rsidP="00FF7AA0">
            <w:pPr>
              <w:pStyle w:val="Default"/>
              <w:rPr>
                <w:sz w:val="23"/>
                <w:szCs w:val="23"/>
              </w:rPr>
            </w:pPr>
            <w:r>
              <w:rPr>
                <w:sz w:val="23"/>
                <w:szCs w:val="23"/>
              </w:rPr>
              <w:t xml:space="preserve">Лица БОМЖ как объект социальной работы. Технологии социальной работы с лицами БОМЖ. </w:t>
            </w:r>
          </w:p>
          <w:p w:rsidR="00C1736C" w:rsidRDefault="00C1736C" w:rsidP="00FD7366">
            <w:pPr>
              <w:pStyle w:val="Default"/>
              <w:rPr>
                <w:sz w:val="20"/>
                <w:szCs w:val="20"/>
              </w:rPr>
            </w:pP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val="restar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3</w:t>
            </w: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3</w:t>
            </w:r>
          </w:p>
        </w:tc>
        <w:tc>
          <w:tcPr>
            <w:tcW w:w="308" w:type="pct"/>
            <w:vMerge w:val="restart"/>
            <w:shd w:val="clear" w:color="auto" w:fill="FFFFFF"/>
          </w:tcPr>
          <w:p w:rsidR="00C1736C" w:rsidRPr="005C1B62" w:rsidRDefault="00C1736C" w:rsidP="00C1736C">
            <w:pPr>
              <w:pStyle w:val="211"/>
              <w:shd w:val="clear" w:color="auto" w:fill="auto"/>
              <w:spacing w:line="240" w:lineRule="auto"/>
              <w:rPr>
                <w:rStyle w:val="211pt"/>
                <w:color w:val="auto"/>
                <w:sz w:val="20"/>
                <w:szCs w:val="20"/>
              </w:rPr>
            </w:pPr>
            <w:r w:rsidRPr="005C1B62">
              <w:rPr>
                <w:rStyle w:val="211pt"/>
                <w:color w:val="auto"/>
                <w:sz w:val="20"/>
                <w:szCs w:val="20"/>
              </w:rPr>
              <w:t>У1-У6;</w:t>
            </w:r>
          </w:p>
          <w:p w:rsidR="00C1736C" w:rsidRPr="005C1B62" w:rsidRDefault="00C1736C" w:rsidP="00C1736C">
            <w:pPr>
              <w:pStyle w:val="211"/>
              <w:shd w:val="clear" w:color="auto" w:fill="auto"/>
              <w:spacing w:line="240" w:lineRule="auto"/>
              <w:rPr>
                <w:rStyle w:val="211pt"/>
                <w:color w:val="auto"/>
                <w:sz w:val="20"/>
                <w:szCs w:val="20"/>
              </w:rPr>
            </w:pPr>
            <w:r w:rsidRPr="005C1B62">
              <w:rPr>
                <w:rStyle w:val="211pt"/>
                <w:color w:val="auto"/>
                <w:sz w:val="20"/>
                <w:szCs w:val="20"/>
              </w:rPr>
              <w:t>З1-З5;</w:t>
            </w:r>
          </w:p>
          <w:p w:rsidR="00C1736C" w:rsidRPr="005C1B62" w:rsidRDefault="00C1736C" w:rsidP="00C1736C">
            <w:pPr>
              <w:pStyle w:val="211"/>
              <w:shd w:val="clear" w:color="auto" w:fill="auto"/>
              <w:spacing w:line="240" w:lineRule="auto"/>
              <w:rPr>
                <w:rStyle w:val="211pt"/>
                <w:color w:val="auto"/>
                <w:sz w:val="20"/>
                <w:szCs w:val="20"/>
              </w:rPr>
            </w:pPr>
            <w:r w:rsidRPr="005C1B62">
              <w:rPr>
                <w:rStyle w:val="211pt"/>
                <w:color w:val="auto"/>
                <w:sz w:val="20"/>
                <w:szCs w:val="20"/>
              </w:rPr>
              <w:t>ОК</w:t>
            </w:r>
            <w:proofErr w:type="gramStart"/>
            <w:r w:rsidRPr="005C1B62">
              <w:rPr>
                <w:rStyle w:val="211pt"/>
                <w:color w:val="auto"/>
                <w:sz w:val="20"/>
                <w:szCs w:val="20"/>
              </w:rPr>
              <w:t>1</w:t>
            </w:r>
            <w:proofErr w:type="gramEnd"/>
            <w:r w:rsidRPr="005C1B62">
              <w:rPr>
                <w:rStyle w:val="211pt"/>
                <w:color w:val="auto"/>
                <w:sz w:val="20"/>
                <w:szCs w:val="20"/>
              </w:rPr>
              <w:t>- ОК 9</w:t>
            </w:r>
          </w:p>
          <w:p w:rsidR="00C1736C" w:rsidRPr="00707A1A" w:rsidRDefault="00C1736C" w:rsidP="00C17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sidRPr="005C1B62">
              <w:rPr>
                <w:rStyle w:val="211pt"/>
                <w:sz w:val="20"/>
                <w:szCs w:val="20"/>
              </w:rPr>
              <w:t>ПК</w:t>
            </w:r>
            <w:proofErr w:type="gramStart"/>
            <w:r w:rsidRPr="005C1B62">
              <w:rPr>
                <w:rStyle w:val="211pt"/>
                <w:sz w:val="20"/>
                <w:szCs w:val="20"/>
              </w:rPr>
              <w:t>1</w:t>
            </w:r>
            <w:proofErr w:type="gramEnd"/>
            <w:r w:rsidRPr="005C1B62">
              <w:rPr>
                <w:rStyle w:val="211pt"/>
                <w:sz w:val="20"/>
                <w:szCs w:val="20"/>
              </w:rPr>
              <w:t>.1 –ПК1.7</w:t>
            </w:r>
          </w:p>
        </w:tc>
      </w:tr>
      <w:tr w:rsidR="00C1736C" w:rsidRPr="00707A1A" w:rsidTr="00FF7AA0">
        <w:trPr>
          <w:trHeight w:hRule="exact" w:val="1122"/>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2</w:t>
            </w:r>
          </w:p>
        </w:tc>
        <w:tc>
          <w:tcPr>
            <w:tcW w:w="2998" w:type="pct"/>
            <w:gridSpan w:val="3"/>
          </w:tcPr>
          <w:p w:rsidR="00C1736C" w:rsidRDefault="00C1736C" w:rsidP="00FF7AA0">
            <w:pPr>
              <w:pStyle w:val="Default"/>
              <w:rPr>
                <w:sz w:val="23"/>
                <w:szCs w:val="23"/>
              </w:rPr>
            </w:pPr>
            <w:r>
              <w:rPr>
                <w:sz w:val="23"/>
                <w:szCs w:val="23"/>
              </w:rPr>
              <w:t xml:space="preserve">Социальные проблемы мигрантов и беженцев и вынужденных переселенцев. Технологии социальной работы с мигрантами, беженцами и вынужденными переселенцами. </w:t>
            </w:r>
          </w:p>
          <w:p w:rsidR="00C1736C" w:rsidRDefault="00C1736C" w:rsidP="00FD7366">
            <w:pPr>
              <w:pStyle w:val="Default"/>
              <w:rPr>
                <w:sz w:val="20"/>
                <w:szCs w:val="20"/>
              </w:rPr>
            </w:pP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83343F">
        <w:trPr>
          <w:trHeight w:hRule="exact" w:val="1138"/>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3</w:t>
            </w:r>
          </w:p>
        </w:tc>
        <w:tc>
          <w:tcPr>
            <w:tcW w:w="2998" w:type="pct"/>
            <w:gridSpan w:val="3"/>
          </w:tcPr>
          <w:p w:rsidR="00C1736C" w:rsidRDefault="00C1736C" w:rsidP="00FF7AA0">
            <w:pPr>
              <w:pStyle w:val="Default"/>
              <w:rPr>
                <w:sz w:val="23"/>
                <w:szCs w:val="23"/>
              </w:rPr>
            </w:pPr>
            <w:r>
              <w:rPr>
                <w:sz w:val="23"/>
                <w:szCs w:val="23"/>
              </w:rPr>
              <w:t xml:space="preserve">Порядок присуждение статуса безработного, меры социальной защиты безработных. Социальные проблемы безработных лиц. Технологии социальной работы с безработными. </w:t>
            </w:r>
          </w:p>
          <w:p w:rsidR="00C1736C" w:rsidRDefault="00C1736C" w:rsidP="00FD7366">
            <w:pPr>
              <w:pStyle w:val="Default"/>
              <w:rPr>
                <w:sz w:val="20"/>
                <w:szCs w:val="20"/>
              </w:rPr>
            </w:pP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4</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83343F">
        <w:trPr>
          <w:trHeight w:hRule="exact" w:val="843"/>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4</w:t>
            </w:r>
          </w:p>
        </w:tc>
        <w:tc>
          <w:tcPr>
            <w:tcW w:w="2998" w:type="pct"/>
            <w:gridSpan w:val="3"/>
          </w:tcPr>
          <w:p w:rsidR="00C1736C" w:rsidRDefault="00C1736C" w:rsidP="0083343F">
            <w:pPr>
              <w:pStyle w:val="Default"/>
              <w:rPr>
                <w:sz w:val="23"/>
                <w:szCs w:val="23"/>
              </w:rPr>
            </w:pPr>
            <w:r>
              <w:rPr>
                <w:sz w:val="23"/>
                <w:szCs w:val="23"/>
              </w:rPr>
              <w:t xml:space="preserve">Молодежь как особая категория населения. Социальные проблемы молодежи. Технологии социальной работы с молодежью. </w:t>
            </w:r>
          </w:p>
          <w:p w:rsidR="00C1736C" w:rsidRDefault="00C1736C" w:rsidP="00FD7366">
            <w:pPr>
              <w:pStyle w:val="Default"/>
              <w:rPr>
                <w:sz w:val="20"/>
                <w:szCs w:val="20"/>
              </w:rPr>
            </w:pP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83343F">
        <w:trPr>
          <w:trHeight w:hRule="exact" w:val="840"/>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5</w:t>
            </w:r>
          </w:p>
        </w:tc>
        <w:tc>
          <w:tcPr>
            <w:tcW w:w="2998" w:type="pct"/>
            <w:gridSpan w:val="3"/>
          </w:tcPr>
          <w:p w:rsidR="00C1736C" w:rsidRDefault="00C1736C" w:rsidP="0083343F">
            <w:pPr>
              <w:pStyle w:val="Default"/>
              <w:rPr>
                <w:sz w:val="23"/>
                <w:szCs w:val="23"/>
              </w:rPr>
            </w:pPr>
            <w:r>
              <w:rPr>
                <w:sz w:val="23"/>
                <w:szCs w:val="23"/>
              </w:rPr>
              <w:t xml:space="preserve">Осужденные как группа риска. Технологии социальной работы в пенитенциарной системе. Технологии социальной работы с лицами, вышедшими из мест лишения свободы. </w:t>
            </w:r>
          </w:p>
          <w:p w:rsidR="00C1736C" w:rsidRDefault="00C1736C" w:rsidP="00FD7366">
            <w:pPr>
              <w:pStyle w:val="Default"/>
              <w:rPr>
                <w:sz w:val="20"/>
                <w:szCs w:val="20"/>
              </w:rPr>
            </w:pP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3</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83343F">
        <w:trPr>
          <w:trHeight w:hRule="exact" w:val="853"/>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6</w:t>
            </w:r>
          </w:p>
        </w:tc>
        <w:tc>
          <w:tcPr>
            <w:tcW w:w="2998" w:type="pct"/>
            <w:gridSpan w:val="3"/>
          </w:tcPr>
          <w:p w:rsidR="00C1736C" w:rsidRDefault="00C1736C" w:rsidP="0083343F">
            <w:pPr>
              <w:pStyle w:val="Default"/>
              <w:rPr>
                <w:sz w:val="23"/>
                <w:szCs w:val="23"/>
              </w:rPr>
            </w:pPr>
            <w:r>
              <w:rPr>
                <w:sz w:val="23"/>
                <w:szCs w:val="23"/>
              </w:rPr>
              <w:t xml:space="preserve">Безнадзорные и беспризорные как категория группы риска. Технологии социальной работы с беспризорными и безнадзорными. </w:t>
            </w:r>
          </w:p>
          <w:p w:rsidR="00C1736C" w:rsidRDefault="00C1736C" w:rsidP="00FD7366">
            <w:pPr>
              <w:pStyle w:val="Default"/>
              <w:rPr>
                <w:sz w:val="20"/>
                <w:szCs w:val="20"/>
              </w:rPr>
            </w:pP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B67EFB">
        <w:trPr>
          <w:trHeight w:hRule="exact" w:val="42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7</w:t>
            </w:r>
          </w:p>
        </w:tc>
        <w:tc>
          <w:tcPr>
            <w:tcW w:w="2998" w:type="pct"/>
            <w:gridSpan w:val="3"/>
          </w:tcPr>
          <w:p w:rsidR="00C1736C" w:rsidRPr="00B67EFB" w:rsidRDefault="00C1736C" w:rsidP="0083343F">
            <w:pPr>
              <w:pStyle w:val="Default"/>
              <w:rPr>
                <w:b/>
                <w:sz w:val="23"/>
                <w:szCs w:val="23"/>
              </w:rPr>
            </w:pPr>
            <w:r w:rsidRPr="00B67EFB">
              <w:rPr>
                <w:b/>
                <w:sz w:val="23"/>
                <w:szCs w:val="23"/>
              </w:rPr>
              <w:t>Контрольная работа</w:t>
            </w: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1</w:t>
            </w: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BE14AF">
        <w:trPr>
          <w:trHeight w:hRule="exact" w:val="303"/>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Default="00C1736C" w:rsidP="0083343F">
            <w:pPr>
              <w:pStyle w:val="Default"/>
              <w:rPr>
                <w:sz w:val="23"/>
                <w:szCs w:val="23"/>
              </w:rPr>
            </w:pPr>
            <w:r>
              <w:rPr>
                <w:b/>
                <w:bCs/>
                <w:sz w:val="20"/>
                <w:szCs w:val="20"/>
              </w:rPr>
              <w:t>Практические занятия</w:t>
            </w:r>
          </w:p>
        </w:tc>
        <w:tc>
          <w:tcPr>
            <w:tcW w:w="347" w:type="pct"/>
            <w:shd w:val="clear" w:color="auto" w:fill="auto"/>
          </w:tcPr>
          <w:p w:rsidR="00C1736C" w:rsidRPr="00B67EFB"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B67EFB">
              <w:rPr>
                <w:b/>
                <w:bCs/>
                <w:sz w:val="20"/>
                <w:szCs w:val="20"/>
              </w:rPr>
              <w:t>6</w:t>
            </w: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C55461">
        <w:trPr>
          <w:trHeight w:hRule="exact" w:val="53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6</w:t>
            </w:r>
          </w:p>
        </w:tc>
        <w:tc>
          <w:tcPr>
            <w:tcW w:w="2998" w:type="pct"/>
            <w:gridSpan w:val="3"/>
          </w:tcPr>
          <w:p w:rsidR="00C1736C" w:rsidRDefault="00C1736C" w:rsidP="00BE14AF">
            <w:pPr>
              <w:pStyle w:val="Default"/>
              <w:rPr>
                <w:sz w:val="23"/>
                <w:szCs w:val="23"/>
              </w:rPr>
            </w:pPr>
            <w:r>
              <w:rPr>
                <w:sz w:val="23"/>
                <w:szCs w:val="23"/>
              </w:rPr>
              <w:t xml:space="preserve">Определение статуса лиц без определенного места жительства </w:t>
            </w:r>
          </w:p>
          <w:p w:rsidR="00C1736C" w:rsidRDefault="00C1736C" w:rsidP="0083343F">
            <w:pPr>
              <w:pStyle w:val="Default"/>
              <w:rPr>
                <w:sz w:val="23"/>
                <w:szCs w:val="23"/>
              </w:rPr>
            </w:pP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val="restar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3</w:t>
            </w: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val="restart"/>
            <w:shd w:val="clear" w:color="auto" w:fill="FFFFFF"/>
          </w:tcPr>
          <w:p w:rsidR="00C1736C" w:rsidRPr="00707A1A" w:rsidRDefault="00C1736C" w:rsidP="00C17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C55461">
        <w:trPr>
          <w:trHeight w:hRule="exact" w:val="537"/>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7</w:t>
            </w:r>
          </w:p>
        </w:tc>
        <w:tc>
          <w:tcPr>
            <w:tcW w:w="2998" w:type="pct"/>
            <w:gridSpan w:val="3"/>
          </w:tcPr>
          <w:p w:rsidR="00C1736C" w:rsidRDefault="00C1736C" w:rsidP="00BE14AF">
            <w:pPr>
              <w:pStyle w:val="Default"/>
              <w:rPr>
                <w:sz w:val="23"/>
                <w:szCs w:val="23"/>
              </w:rPr>
            </w:pPr>
            <w:r>
              <w:rPr>
                <w:sz w:val="23"/>
                <w:szCs w:val="23"/>
              </w:rPr>
              <w:t xml:space="preserve">Исследование прав мигрантов и беженцев на социальное обслуживание </w:t>
            </w:r>
          </w:p>
          <w:p w:rsidR="00C1736C" w:rsidRDefault="00C1736C" w:rsidP="0083343F">
            <w:pPr>
              <w:pStyle w:val="Default"/>
              <w:rPr>
                <w:sz w:val="23"/>
                <w:szCs w:val="23"/>
              </w:rPr>
            </w:pP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C55461">
        <w:trPr>
          <w:trHeight w:hRule="exact" w:val="534"/>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8</w:t>
            </w:r>
          </w:p>
        </w:tc>
        <w:tc>
          <w:tcPr>
            <w:tcW w:w="2998" w:type="pct"/>
            <w:gridSpan w:val="3"/>
          </w:tcPr>
          <w:p w:rsidR="00C1736C" w:rsidRDefault="00C1736C" w:rsidP="00BE14AF">
            <w:pPr>
              <w:pStyle w:val="Default"/>
              <w:rPr>
                <w:sz w:val="23"/>
                <w:szCs w:val="23"/>
              </w:rPr>
            </w:pPr>
            <w:r>
              <w:rPr>
                <w:sz w:val="23"/>
                <w:szCs w:val="23"/>
              </w:rPr>
              <w:t xml:space="preserve">Анализ организационно-правовой основы работы служб занятости населения </w:t>
            </w:r>
          </w:p>
          <w:p w:rsidR="00C1736C" w:rsidRDefault="00C1736C" w:rsidP="00BE14AF">
            <w:pPr>
              <w:pStyle w:val="Default"/>
              <w:rPr>
                <w:sz w:val="23"/>
                <w:szCs w:val="23"/>
              </w:rPr>
            </w:pP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BE14AF">
        <w:trPr>
          <w:trHeight w:hRule="exact" w:val="392"/>
        </w:trPr>
        <w:tc>
          <w:tcPr>
            <w:tcW w:w="811" w:type="pct"/>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p>
        </w:tc>
        <w:tc>
          <w:tcPr>
            <w:tcW w:w="2998" w:type="pct"/>
            <w:gridSpan w:val="3"/>
          </w:tcPr>
          <w:p w:rsidR="00C1736C" w:rsidRPr="00C1736C" w:rsidRDefault="00C1736C" w:rsidP="00BE14AF">
            <w:pPr>
              <w:pStyle w:val="Default"/>
              <w:rPr>
                <w:b/>
                <w:sz w:val="20"/>
                <w:szCs w:val="20"/>
              </w:rPr>
            </w:pPr>
            <w:r w:rsidRPr="00C1736C">
              <w:rPr>
                <w:b/>
                <w:sz w:val="20"/>
                <w:szCs w:val="20"/>
              </w:rPr>
              <w:t xml:space="preserve">Курсовой проект </w:t>
            </w:r>
          </w:p>
        </w:tc>
        <w:tc>
          <w:tcPr>
            <w:tcW w:w="347" w:type="pct"/>
            <w:shd w:val="clear" w:color="auto" w:fill="auto"/>
          </w:tcPr>
          <w:p w:rsidR="00C1736C" w:rsidRPr="00B67EFB"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B67EFB">
              <w:rPr>
                <w:b/>
                <w:bCs/>
                <w:sz w:val="20"/>
                <w:szCs w:val="20"/>
                <w:highlight w:val="yellow"/>
              </w:rPr>
              <w:t>20</w:t>
            </w: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8968D0">
        <w:trPr>
          <w:trHeight w:hRule="exact" w:val="2944"/>
        </w:trPr>
        <w:tc>
          <w:tcPr>
            <w:tcW w:w="811" w:type="pct"/>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Pr="00FD7366" w:rsidRDefault="00C1736C" w:rsidP="008968D0">
            <w:pPr>
              <w:pStyle w:val="Default"/>
              <w:rPr>
                <w:sz w:val="20"/>
                <w:szCs w:val="20"/>
              </w:rPr>
            </w:pPr>
            <w:r w:rsidRPr="00FD7366">
              <w:rPr>
                <w:sz w:val="20"/>
                <w:szCs w:val="20"/>
              </w:rPr>
              <w:t xml:space="preserve">Самостоятельная учебная работа  </w:t>
            </w:r>
            <w:proofErr w:type="gramStart"/>
            <w:r w:rsidRPr="00FD7366">
              <w:rPr>
                <w:sz w:val="20"/>
                <w:szCs w:val="20"/>
              </w:rPr>
              <w:t>обучающегося</w:t>
            </w:r>
            <w:proofErr w:type="gramEnd"/>
            <w:r w:rsidRPr="00FD7366">
              <w:rPr>
                <w:sz w:val="20"/>
                <w:szCs w:val="20"/>
              </w:rPr>
              <w:t xml:space="preserve"> над курсовым проектов</w:t>
            </w:r>
          </w:p>
          <w:p w:rsidR="00C1736C" w:rsidRPr="00FD7366" w:rsidRDefault="00C1736C" w:rsidP="008968D0">
            <w:pPr>
              <w:pStyle w:val="Default"/>
              <w:rPr>
                <w:sz w:val="20"/>
                <w:szCs w:val="20"/>
              </w:rPr>
            </w:pPr>
            <w:r w:rsidRPr="00FD7366">
              <w:rPr>
                <w:sz w:val="20"/>
                <w:szCs w:val="20"/>
              </w:rPr>
              <w:t xml:space="preserve">1. Выбор темы и базы исследования курсового проекта. </w:t>
            </w:r>
          </w:p>
          <w:p w:rsidR="00C1736C" w:rsidRPr="00FD7366" w:rsidRDefault="00C1736C" w:rsidP="008968D0">
            <w:pPr>
              <w:pStyle w:val="Default"/>
              <w:rPr>
                <w:sz w:val="20"/>
                <w:szCs w:val="20"/>
              </w:rPr>
            </w:pPr>
            <w:r w:rsidRPr="00FD7366">
              <w:rPr>
                <w:sz w:val="20"/>
                <w:szCs w:val="20"/>
              </w:rPr>
              <w:t xml:space="preserve">2. Составление плана, введения и списка источников курсового проекта. </w:t>
            </w:r>
          </w:p>
          <w:p w:rsidR="00C1736C" w:rsidRPr="00FD7366" w:rsidRDefault="00C1736C" w:rsidP="008968D0">
            <w:pPr>
              <w:pStyle w:val="Default"/>
              <w:rPr>
                <w:sz w:val="20"/>
                <w:szCs w:val="20"/>
              </w:rPr>
            </w:pPr>
            <w:r w:rsidRPr="00FD7366">
              <w:rPr>
                <w:sz w:val="20"/>
                <w:szCs w:val="20"/>
              </w:rPr>
              <w:t xml:space="preserve">3. Методы исследования в научной работе: теоретические и эмпирические. </w:t>
            </w:r>
          </w:p>
          <w:p w:rsidR="00C1736C" w:rsidRPr="00FD7366" w:rsidRDefault="00C1736C" w:rsidP="008968D0">
            <w:pPr>
              <w:pStyle w:val="Default"/>
              <w:rPr>
                <w:sz w:val="20"/>
                <w:szCs w:val="20"/>
              </w:rPr>
            </w:pPr>
            <w:r w:rsidRPr="00FD7366">
              <w:rPr>
                <w:sz w:val="20"/>
                <w:szCs w:val="20"/>
              </w:rPr>
              <w:t xml:space="preserve">4. Исследование актуальности темы исследования, анализ статистических показателей. </w:t>
            </w:r>
          </w:p>
          <w:p w:rsidR="00C1736C" w:rsidRPr="00FD7366" w:rsidRDefault="00C1736C" w:rsidP="008968D0">
            <w:pPr>
              <w:pStyle w:val="Default"/>
              <w:rPr>
                <w:sz w:val="20"/>
                <w:szCs w:val="20"/>
              </w:rPr>
            </w:pPr>
            <w:r w:rsidRPr="00FD7366">
              <w:rPr>
                <w:sz w:val="20"/>
                <w:szCs w:val="20"/>
              </w:rPr>
              <w:t xml:space="preserve">5. Оформление научно-справочного аппарата в тексте: ссылки и сноски, список источников, приложения. </w:t>
            </w:r>
          </w:p>
          <w:p w:rsidR="00C1736C" w:rsidRPr="00FD7366" w:rsidRDefault="00C1736C" w:rsidP="008968D0">
            <w:pPr>
              <w:pStyle w:val="Default"/>
              <w:rPr>
                <w:sz w:val="20"/>
                <w:szCs w:val="20"/>
              </w:rPr>
            </w:pPr>
            <w:r w:rsidRPr="00FD7366">
              <w:rPr>
                <w:sz w:val="20"/>
                <w:szCs w:val="20"/>
              </w:rPr>
              <w:t xml:space="preserve">6. Написание теоретической части курсового проекта. </w:t>
            </w:r>
          </w:p>
          <w:p w:rsidR="00C1736C" w:rsidRPr="00FD7366" w:rsidRDefault="00C1736C" w:rsidP="008968D0">
            <w:pPr>
              <w:pStyle w:val="Default"/>
              <w:rPr>
                <w:sz w:val="20"/>
                <w:szCs w:val="20"/>
              </w:rPr>
            </w:pPr>
            <w:r w:rsidRPr="00FD7366">
              <w:rPr>
                <w:sz w:val="20"/>
                <w:szCs w:val="20"/>
              </w:rPr>
              <w:t xml:space="preserve">7. Написание практической части курсового проекта. </w:t>
            </w:r>
          </w:p>
          <w:p w:rsidR="00C1736C" w:rsidRPr="00FD7366" w:rsidRDefault="00C1736C" w:rsidP="008968D0">
            <w:pPr>
              <w:pStyle w:val="Default"/>
              <w:rPr>
                <w:sz w:val="20"/>
                <w:szCs w:val="20"/>
              </w:rPr>
            </w:pPr>
            <w:r w:rsidRPr="00FD7366">
              <w:rPr>
                <w:sz w:val="20"/>
                <w:szCs w:val="20"/>
              </w:rPr>
              <w:t xml:space="preserve">8. Составление выводов исследования и заключения курсового проекта. </w:t>
            </w:r>
          </w:p>
          <w:p w:rsidR="00C1736C" w:rsidRDefault="00C1736C" w:rsidP="008968D0">
            <w:pPr>
              <w:pStyle w:val="Default"/>
              <w:rPr>
                <w:sz w:val="20"/>
                <w:szCs w:val="20"/>
              </w:rPr>
            </w:pPr>
            <w:r w:rsidRPr="00FD7366">
              <w:rPr>
                <w:sz w:val="20"/>
                <w:szCs w:val="20"/>
              </w:rPr>
              <w:t>9. Подготовка презентации и речи для защиты курсового проекта.</w:t>
            </w: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C55461">
        <w:trPr>
          <w:trHeight w:hRule="exact" w:val="8972"/>
        </w:trPr>
        <w:tc>
          <w:tcPr>
            <w:tcW w:w="4067" w:type="pct"/>
            <w:gridSpan w:val="13"/>
          </w:tcPr>
          <w:p w:rsidR="00C1736C" w:rsidRDefault="00C1736C" w:rsidP="008968D0">
            <w:pPr>
              <w:pStyle w:val="Default"/>
              <w:rPr>
                <w:sz w:val="20"/>
                <w:szCs w:val="20"/>
              </w:rPr>
            </w:pPr>
            <w:r>
              <w:rPr>
                <w:sz w:val="20"/>
                <w:szCs w:val="20"/>
              </w:rPr>
              <w:t>Тематика курсовых проектов</w:t>
            </w:r>
          </w:p>
          <w:p w:rsidR="00C1736C" w:rsidRDefault="00FB6EEB" w:rsidP="008968D0">
            <w:pPr>
              <w:pStyle w:val="Default"/>
              <w:rPr>
                <w:sz w:val="20"/>
                <w:szCs w:val="20"/>
              </w:rPr>
            </w:pPr>
            <w:r>
              <w:rPr>
                <w:sz w:val="20"/>
                <w:szCs w:val="20"/>
              </w:rPr>
              <w:t>1.Адаптация детей-сирот в приемной семье</w:t>
            </w:r>
          </w:p>
          <w:p w:rsidR="00FB6EEB" w:rsidRDefault="00FB6EEB" w:rsidP="008968D0">
            <w:pPr>
              <w:pStyle w:val="Default"/>
              <w:rPr>
                <w:sz w:val="20"/>
                <w:szCs w:val="20"/>
              </w:rPr>
            </w:pPr>
            <w:r>
              <w:rPr>
                <w:sz w:val="20"/>
                <w:szCs w:val="20"/>
              </w:rPr>
              <w:t>2. Адресная социальная поддержка семей</w:t>
            </w:r>
          </w:p>
          <w:p w:rsidR="00FB6EEB" w:rsidRDefault="00FB6EEB" w:rsidP="008968D0">
            <w:pPr>
              <w:pStyle w:val="Default"/>
              <w:rPr>
                <w:sz w:val="20"/>
                <w:szCs w:val="20"/>
              </w:rPr>
            </w:pPr>
            <w:r>
              <w:rPr>
                <w:sz w:val="20"/>
                <w:szCs w:val="20"/>
              </w:rPr>
              <w:t>3. Влияние внутрисемейных отношений на формирование личности ребенка</w:t>
            </w:r>
          </w:p>
          <w:p w:rsidR="00FB6EEB" w:rsidRDefault="00FB6EEB" w:rsidP="008968D0">
            <w:pPr>
              <w:pStyle w:val="Default"/>
              <w:rPr>
                <w:sz w:val="20"/>
                <w:szCs w:val="20"/>
              </w:rPr>
            </w:pPr>
            <w:r>
              <w:rPr>
                <w:sz w:val="20"/>
                <w:szCs w:val="20"/>
              </w:rPr>
              <w:t>4. Влияние неблагополучия семьи на развитие личности ребенка</w:t>
            </w:r>
          </w:p>
          <w:p w:rsidR="00FB6EEB" w:rsidRDefault="00FB6EEB" w:rsidP="008968D0">
            <w:pPr>
              <w:pStyle w:val="Default"/>
              <w:rPr>
                <w:sz w:val="20"/>
                <w:szCs w:val="20"/>
              </w:rPr>
            </w:pPr>
            <w:r>
              <w:rPr>
                <w:sz w:val="20"/>
                <w:szCs w:val="20"/>
              </w:rPr>
              <w:t>5.Девиантное поведение подростков  как проблема социальной работы</w:t>
            </w:r>
          </w:p>
          <w:p w:rsidR="00FB6EEB" w:rsidRDefault="00FB6EEB" w:rsidP="008968D0">
            <w:pPr>
              <w:pStyle w:val="Default"/>
              <w:rPr>
                <w:sz w:val="20"/>
                <w:szCs w:val="20"/>
              </w:rPr>
            </w:pPr>
            <w:r>
              <w:rPr>
                <w:sz w:val="20"/>
                <w:szCs w:val="20"/>
              </w:rPr>
              <w:t>6. Жестокое обращение в семье (насилие над детьми, насилие над женщинами)</w:t>
            </w:r>
          </w:p>
          <w:p w:rsidR="00FB6EEB" w:rsidRDefault="00FB6EEB" w:rsidP="008968D0">
            <w:pPr>
              <w:pStyle w:val="Default"/>
              <w:rPr>
                <w:sz w:val="20"/>
                <w:szCs w:val="20"/>
              </w:rPr>
            </w:pPr>
            <w:r>
              <w:rPr>
                <w:sz w:val="20"/>
                <w:szCs w:val="20"/>
              </w:rPr>
              <w:t>7. Социально-психологический портрет  женщины-лидера</w:t>
            </w:r>
          </w:p>
          <w:p w:rsidR="00E049BE" w:rsidRDefault="00E049BE" w:rsidP="008968D0">
            <w:pPr>
              <w:pStyle w:val="Default"/>
              <w:rPr>
                <w:sz w:val="20"/>
                <w:szCs w:val="20"/>
              </w:rPr>
            </w:pPr>
            <w:r>
              <w:rPr>
                <w:sz w:val="20"/>
                <w:szCs w:val="20"/>
              </w:rPr>
              <w:t xml:space="preserve">8. Занятость несовершеннолетних граждан от 14 до 18 лет на  примере </w:t>
            </w:r>
            <w:proofErr w:type="spellStart"/>
            <w:r>
              <w:rPr>
                <w:sz w:val="20"/>
                <w:szCs w:val="20"/>
              </w:rPr>
              <w:t>Байкитской</w:t>
            </w:r>
            <w:proofErr w:type="spellEnd"/>
            <w:r>
              <w:rPr>
                <w:sz w:val="20"/>
                <w:szCs w:val="20"/>
              </w:rPr>
              <w:t xml:space="preserve"> службы занятости</w:t>
            </w:r>
          </w:p>
          <w:p w:rsidR="00E049BE" w:rsidRDefault="00E049BE" w:rsidP="008968D0">
            <w:pPr>
              <w:pStyle w:val="Default"/>
              <w:rPr>
                <w:sz w:val="20"/>
                <w:szCs w:val="20"/>
              </w:rPr>
            </w:pPr>
            <w:r>
              <w:rPr>
                <w:sz w:val="20"/>
                <w:szCs w:val="20"/>
              </w:rPr>
              <w:t>9. Нормативно-правовая база деятельности социальных учреждений по профилактике безнадзорности и правонарушений  несовершеннолетних: региональный опыт</w:t>
            </w:r>
          </w:p>
          <w:p w:rsidR="00E049BE" w:rsidRDefault="00E049BE" w:rsidP="008968D0">
            <w:pPr>
              <w:pStyle w:val="Default"/>
              <w:rPr>
                <w:sz w:val="20"/>
                <w:szCs w:val="20"/>
              </w:rPr>
            </w:pPr>
            <w:r>
              <w:rPr>
                <w:sz w:val="20"/>
                <w:szCs w:val="20"/>
              </w:rPr>
              <w:t xml:space="preserve">10.Кризисная семья как основная причина </w:t>
            </w:r>
            <w:proofErr w:type="spellStart"/>
            <w:r>
              <w:rPr>
                <w:sz w:val="20"/>
                <w:szCs w:val="20"/>
              </w:rPr>
              <w:t>девиантного</w:t>
            </w:r>
            <w:proofErr w:type="spellEnd"/>
            <w:r>
              <w:rPr>
                <w:sz w:val="20"/>
                <w:szCs w:val="20"/>
              </w:rPr>
              <w:t xml:space="preserve"> поведения подростков</w:t>
            </w:r>
          </w:p>
          <w:p w:rsidR="00E049BE" w:rsidRDefault="00E049BE" w:rsidP="008968D0">
            <w:pPr>
              <w:pStyle w:val="Default"/>
              <w:rPr>
                <w:sz w:val="20"/>
                <w:szCs w:val="20"/>
              </w:rPr>
            </w:pPr>
            <w:r>
              <w:rPr>
                <w:sz w:val="20"/>
                <w:szCs w:val="20"/>
              </w:rPr>
              <w:t>11.Технологии социальной работы с категориями семей «социального риска»</w:t>
            </w:r>
          </w:p>
          <w:p w:rsidR="00E049BE" w:rsidRDefault="00E049BE" w:rsidP="008968D0">
            <w:pPr>
              <w:pStyle w:val="Default"/>
              <w:rPr>
                <w:sz w:val="20"/>
                <w:szCs w:val="20"/>
              </w:rPr>
            </w:pPr>
            <w:r>
              <w:rPr>
                <w:sz w:val="20"/>
                <w:szCs w:val="20"/>
              </w:rPr>
              <w:t>12. Обеспечение занятости молодежи  (на примере центра занятости населения, молодежного центра занятости)</w:t>
            </w:r>
          </w:p>
          <w:p w:rsidR="00E049BE" w:rsidRDefault="00E049BE" w:rsidP="008968D0">
            <w:pPr>
              <w:pStyle w:val="Default"/>
              <w:rPr>
                <w:sz w:val="20"/>
                <w:szCs w:val="20"/>
              </w:rPr>
            </w:pPr>
            <w:r>
              <w:rPr>
                <w:sz w:val="20"/>
                <w:szCs w:val="20"/>
              </w:rPr>
              <w:t>13. Опека и попечительство над несовершеннолетними: сущность, порядок их осуществления и контроль (региональный опыт)</w:t>
            </w:r>
          </w:p>
          <w:p w:rsidR="00E049BE" w:rsidRDefault="00E049BE" w:rsidP="008968D0">
            <w:pPr>
              <w:pStyle w:val="Default"/>
              <w:rPr>
                <w:sz w:val="20"/>
                <w:szCs w:val="20"/>
              </w:rPr>
            </w:pPr>
            <w:r>
              <w:rPr>
                <w:sz w:val="20"/>
                <w:szCs w:val="20"/>
              </w:rPr>
              <w:t xml:space="preserve">14. Организация деятельности службы </w:t>
            </w:r>
            <w:r w:rsidR="00711726">
              <w:rPr>
                <w:sz w:val="20"/>
                <w:szCs w:val="20"/>
              </w:rPr>
              <w:t>по устройству детей в семью</w:t>
            </w:r>
          </w:p>
          <w:p w:rsidR="00711726" w:rsidRDefault="00711726" w:rsidP="008968D0">
            <w:pPr>
              <w:pStyle w:val="Default"/>
              <w:rPr>
                <w:sz w:val="20"/>
                <w:szCs w:val="20"/>
              </w:rPr>
            </w:pPr>
            <w:r>
              <w:rPr>
                <w:sz w:val="20"/>
                <w:szCs w:val="20"/>
              </w:rPr>
              <w:t>15. Организация профориентации в центрах занятости населения</w:t>
            </w:r>
          </w:p>
          <w:p w:rsidR="00711726" w:rsidRDefault="00711726" w:rsidP="008968D0">
            <w:pPr>
              <w:pStyle w:val="Default"/>
              <w:rPr>
                <w:sz w:val="20"/>
                <w:szCs w:val="20"/>
              </w:rPr>
            </w:pPr>
            <w:r>
              <w:rPr>
                <w:sz w:val="20"/>
                <w:szCs w:val="20"/>
              </w:rPr>
              <w:t>16. Организация работы органов социальной защиты населения с малообеспеченными семьями и одинокими гражданами</w:t>
            </w:r>
          </w:p>
          <w:p w:rsidR="00711726" w:rsidRDefault="00711726" w:rsidP="008968D0">
            <w:pPr>
              <w:pStyle w:val="Default"/>
              <w:rPr>
                <w:sz w:val="20"/>
                <w:szCs w:val="20"/>
              </w:rPr>
            </w:pPr>
            <w:r>
              <w:rPr>
                <w:sz w:val="20"/>
                <w:szCs w:val="20"/>
              </w:rPr>
              <w:t>17. Организация социального патронажа как одной из форм реабилитации несовершеннолетнего и его семьи – региональный опыт</w:t>
            </w:r>
          </w:p>
          <w:p w:rsidR="00711726" w:rsidRDefault="00711726" w:rsidP="008968D0">
            <w:pPr>
              <w:pStyle w:val="Default"/>
              <w:rPr>
                <w:sz w:val="20"/>
                <w:szCs w:val="20"/>
              </w:rPr>
            </w:pPr>
            <w:r>
              <w:rPr>
                <w:sz w:val="20"/>
                <w:szCs w:val="20"/>
              </w:rPr>
              <w:t>18. Организация социальной помощи  несовершеннолетним в социально-реабилитационных центрах</w:t>
            </w:r>
          </w:p>
          <w:p w:rsidR="00711726" w:rsidRDefault="00711726" w:rsidP="008968D0">
            <w:pPr>
              <w:pStyle w:val="Default"/>
              <w:rPr>
                <w:sz w:val="20"/>
                <w:szCs w:val="20"/>
              </w:rPr>
            </w:pPr>
            <w:r>
              <w:rPr>
                <w:sz w:val="20"/>
                <w:szCs w:val="20"/>
              </w:rPr>
              <w:t>19.Основные направления решения социальных проблем бездомных</w:t>
            </w:r>
          </w:p>
          <w:p w:rsidR="00711726" w:rsidRDefault="00711726" w:rsidP="008968D0">
            <w:pPr>
              <w:pStyle w:val="Default"/>
              <w:rPr>
                <w:sz w:val="20"/>
                <w:szCs w:val="20"/>
              </w:rPr>
            </w:pPr>
            <w:r>
              <w:rPr>
                <w:sz w:val="20"/>
                <w:szCs w:val="20"/>
              </w:rPr>
              <w:t>20.Особенности социализации современных подростков</w:t>
            </w:r>
          </w:p>
          <w:p w:rsidR="00711726" w:rsidRDefault="00711726" w:rsidP="008968D0">
            <w:pPr>
              <w:pStyle w:val="Default"/>
              <w:rPr>
                <w:sz w:val="20"/>
                <w:szCs w:val="20"/>
              </w:rPr>
            </w:pPr>
            <w:r>
              <w:rPr>
                <w:sz w:val="20"/>
                <w:szCs w:val="20"/>
              </w:rPr>
              <w:t>21. Социальные проблемы с особыми детьми</w:t>
            </w:r>
          </w:p>
          <w:p w:rsidR="00711726" w:rsidRDefault="00711726" w:rsidP="008968D0">
            <w:pPr>
              <w:pStyle w:val="Default"/>
              <w:rPr>
                <w:sz w:val="20"/>
                <w:szCs w:val="20"/>
              </w:rPr>
            </w:pPr>
            <w:r>
              <w:rPr>
                <w:sz w:val="20"/>
                <w:szCs w:val="20"/>
              </w:rPr>
              <w:t>22.Социальные проблемы военнослужащих Российской Федерации</w:t>
            </w:r>
          </w:p>
          <w:p w:rsidR="00711726" w:rsidRDefault="00711726" w:rsidP="008968D0">
            <w:pPr>
              <w:pStyle w:val="Default"/>
              <w:rPr>
                <w:sz w:val="20"/>
                <w:szCs w:val="20"/>
              </w:rPr>
            </w:pPr>
            <w:r>
              <w:rPr>
                <w:sz w:val="20"/>
                <w:szCs w:val="20"/>
              </w:rPr>
              <w:t>23.</w:t>
            </w:r>
            <w:r w:rsidR="00C55461">
              <w:rPr>
                <w:sz w:val="20"/>
                <w:szCs w:val="20"/>
              </w:rPr>
              <w:t xml:space="preserve"> Социальные гарантии лиц наемного труда на предприятиях частных форм собственности</w:t>
            </w:r>
          </w:p>
          <w:p w:rsidR="00C55461" w:rsidRDefault="00C55461" w:rsidP="008968D0">
            <w:pPr>
              <w:pStyle w:val="Default"/>
              <w:rPr>
                <w:sz w:val="20"/>
                <w:szCs w:val="20"/>
              </w:rPr>
            </w:pPr>
            <w:r>
              <w:rPr>
                <w:sz w:val="20"/>
                <w:szCs w:val="20"/>
              </w:rPr>
              <w:t>24. Социально-правовые аспекты помощи детям-инвалидам</w:t>
            </w:r>
          </w:p>
          <w:p w:rsidR="00C55461" w:rsidRDefault="00C55461" w:rsidP="008968D0">
            <w:pPr>
              <w:pStyle w:val="Default"/>
              <w:rPr>
                <w:sz w:val="20"/>
                <w:szCs w:val="20"/>
              </w:rPr>
            </w:pPr>
            <w:r>
              <w:rPr>
                <w:sz w:val="20"/>
                <w:szCs w:val="20"/>
              </w:rPr>
              <w:t>25. Социально-культурные потребности пожилого человека</w:t>
            </w:r>
          </w:p>
          <w:p w:rsidR="00C55461" w:rsidRDefault="00C55461" w:rsidP="008968D0">
            <w:pPr>
              <w:pStyle w:val="Default"/>
              <w:rPr>
                <w:sz w:val="20"/>
                <w:szCs w:val="20"/>
              </w:rPr>
            </w:pPr>
            <w:r>
              <w:rPr>
                <w:sz w:val="20"/>
                <w:szCs w:val="20"/>
              </w:rPr>
              <w:t>26. Социальная адаптация бывших заключенных</w:t>
            </w:r>
          </w:p>
          <w:p w:rsidR="00C55461" w:rsidRDefault="00C55461" w:rsidP="008968D0">
            <w:pPr>
              <w:pStyle w:val="Default"/>
              <w:rPr>
                <w:sz w:val="20"/>
                <w:szCs w:val="20"/>
              </w:rPr>
            </w:pPr>
            <w:r>
              <w:rPr>
                <w:sz w:val="20"/>
                <w:szCs w:val="20"/>
              </w:rPr>
              <w:t>27.Социальная работа в структуре  междисциплинарной поддержки семьи и детей с ограниченными возможностями</w:t>
            </w:r>
          </w:p>
          <w:p w:rsidR="00C55461" w:rsidRDefault="00C55461" w:rsidP="008968D0">
            <w:pPr>
              <w:pStyle w:val="Default"/>
              <w:rPr>
                <w:sz w:val="20"/>
                <w:szCs w:val="20"/>
              </w:rPr>
            </w:pPr>
            <w:r>
              <w:rPr>
                <w:sz w:val="20"/>
                <w:szCs w:val="20"/>
              </w:rPr>
              <w:t>28.Самосознание подростков в сельской местности</w:t>
            </w:r>
          </w:p>
          <w:p w:rsidR="00C55461" w:rsidRDefault="00C55461" w:rsidP="008968D0">
            <w:pPr>
              <w:pStyle w:val="Default"/>
              <w:rPr>
                <w:sz w:val="20"/>
                <w:szCs w:val="20"/>
              </w:rPr>
            </w:pPr>
            <w:r>
              <w:rPr>
                <w:sz w:val="20"/>
                <w:szCs w:val="20"/>
              </w:rPr>
              <w:t>29. Подготовка к семейной жизни как залог предотвращения трудностей семейного функционирования</w:t>
            </w:r>
          </w:p>
          <w:p w:rsidR="00C55461" w:rsidRDefault="00C55461" w:rsidP="008968D0">
            <w:pPr>
              <w:pStyle w:val="Default"/>
              <w:rPr>
                <w:sz w:val="20"/>
                <w:szCs w:val="20"/>
              </w:rPr>
            </w:pPr>
          </w:p>
          <w:p w:rsidR="00C1736C" w:rsidRDefault="00C1736C" w:rsidP="008968D0">
            <w:pPr>
              <w:pStyle w:val="Default"/>
              <w:rPr>
                <w:sz w:val="20"/>
                <w:szCs w:val="20"/>
              </w:rPr>
            </w:pPr>
          </w:p>
          <w:p w:rsidR="00C1736C" w:rsidRDefault="00C1736C" w:rsidP="008968D0">
            <w:pPr>
              <w:pStyle w:val="Default"/>
              <w:rPr>
                <w:sz w:val="20"/>
                <w:szCs w:val="20"/>
              </w:rPr>
            </w:pPr>
          </w:p>
          <w:p w:rsidR="00C1736C" w:rsidRDefault="00C1736C" w:rsidP="00BE14AF">
            <w:pPr>
              <w:pStyle w:val="Default"/>
              <w:rPr>
                <w:sz w:val="20"/>
                <w:szCs w:val="20"/>
              </w:rPr>
            </w:pP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BE14AF">
        <w:trPr>
          <w:trHeight w:hRule="exact" w:val="427"/>
        </w:trPr>
        <w:tc>
          <w:tcPr>
            <w:tcW w:w="811" w:type="pct"/>
          </w:tcPr>
          <w:p w:rsidR="00C1736C" w:rsidRDefault="00C1736C" w:rsidP="00BE14AF">
            <w:pPr>
              <w:pStyle w:val="Default"/>
              <w:rPr>
                <w:b/>
                <w:bCs/>
                <w:sz w:val="23"/>
                <w:szCs w:val="23"/>
              </w:rPr>
            </w:pPr>
          </w:p>
        </w:tc>
        <w:tc>
          <w:tcPr>
            <w:tcW w:w="3256" w:type="pct"/>
            <w:gridSpan w:val="12"/>
          </w:tcPr>
          <w:p w:rsidR="00C1736C" w:rsidRPr="00707A1A" w:rsidRDefault="00C1736C" w:rsidP="00BE14AF">
            <w:pPr>
              <w:pStyle w:val="Default"/>
              <w:rPr>
                <w:b/>
                <w:bCs/>
                <w:sz w:val="20"/>
                <w:szCs w:val="20"/>
              </w:rPr>
            </w:pPr>
            <w:r>
              <w:rPr>
                <w:b/>
                <w:bCs/>
                <w:sz w:val="20"/>
                <w:szCs w:val="20"/>
              </w:rPr>
              <w:t>Всего</w:t>
            </w:r>
          </w:p>
        </w:tc>
        <w:tc>
          <w:tcPr>
            <w:tcW w:w="347" w:type="pct"/>
            <w:shd w:val="clear" w:color="auto" w:fill="auto"/>
          </w:tcPr>
          <w:p w:rsidR="00C1736C" w:rsidRPr="00734DAF"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734DAF">
              <w:rPr>
                <w:b/>
                <w:bCs/>
                <w:sz w:val="20"/>
                <w:szCs w:val="20"/>
              </w:rPr>
              <w:t>58</w:t>
            </w: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BE14AF">
        <w:trPr>
          <w:trHeight w:hRule="exact" w:val="427"/>
        </w:trPr>
        <w:tc>
          <w:tcPr>
            <w:tcW w:w="811" w:type="pct"/>
          </w:tcPr>
          <w:p w:rsidR="00C1736C" w:rsidRDefault="00C1736C" w:rsidP="00BE14AF">
            <w:pPr>
              <w:pStyle w:val="Default"/>
              <w:rPr>
                <w:b/>
                <w:bCs/>
                <w:sz w:val="23"/>
                <w:szCs w:val="23"/>
              </w:rPr>
            </w:pPr>
          </w:p>
        </w:tc>
        <w:tc>
          <w:tcPr>
            <w:tcW w:w="3256" w:type="pct"/>
            <w:gridSpan w:val="12"/>
          </w:tcPr>
          <w:p w:rsidR="00C1736C" w:rsidRPr="00630C81" w:rsidRDefault="00C1736C" w:rsidP="00BE14AF">
            <w:pPr>
              <w:pStyle w:val="Default"/>
              <w:rPr>
                <w:b/>
                <w:bCs/>
                <w:color w:val="FF0000"/>
                <w:sz w:val="28"/>
                <w:szCs w:val="28"/>
              </w:rPr>
            </w:pPr>
            <w:r>
              <w:rPr>
                <w:b/>
                <w:bCs/>
                <w:sz w:val="20"/>
                <w:szCs w:val="20"/>
              </w:rPr>
              <w:t xml:space="preserve"> </w:t>
            </w:r>
            <w:r w:rsidRPr="00630C81">
              <w:rPr>
                <w:b/>
                <w:bCs/>
                <w:color w:val="FF0000"/>
                <w:sz w:val="28"/>
                <w:szCs w:val="28"/>
              </w:rPr>
              <w:t>6 семестр - 90</w:t>
            </w: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BE14AF">
        <w:trPr>
          <w:trHeight w:hRule="exact" w:val="427"/>
        </w:trPr>
        <w:tc>
          <w:tcPr>
            <w:tcW w:w="811" w:type="pct"/>
            <w:vMerge w:val="restart"/>
          </w:tcPr>
          <w:p w:rsidR="00C1736C" w:rsidRDefault="00C1736C" w:rsidP="00BE14AF">
            <w:pPr>
              <w:pStyle w:val="Default"/>
              <w:rPr>
                <w:sz w:val="23"/>
                <w:szCs w:val="23"/>
              </w:rPr>
            </w:pPr>
            <w:r>
              <w:rPr>
                <w:b/>
                <w:bCs/>
                <w:sz w:val="23"/>
                <w:szCs w:val="23"/>
              </w:rPr>
              <w:t xml:space="preserve">Тема 5.2 </w:t>
            </w:r>
            <w:r w:rsidRPr="00FF7AA0">
              <w:rPr>
                <w:bCs/>
                <w:sz w:val="23"/>
                <w:szCs w:val="23"/>
              </w:rPr>
              <w:t>Технологии социальной работы с группами</w:t>
            </w:r>
            <w:r>
              <w:rPr>
                <w:b/>
                <w:bCs/>
                <w:sz w:val="23"/>
                <w:szCs w:val="23"/>
              </w:rPr>
              <w:t xml:space="preserve"> </w:t>
            </w:r>
            <w:r w:rsidRPr="00FF7AA0">
              <w:rPr>
                <w:bCs/>
                <w:sz w:val="23"/>
                <w:szCs w:val="23"/>
              </w:rPr>
              <w:t>риска</w:t>
            </w:r>
            <w:r>
              <w:rPr>
                <w:b/>
                <w:bCs/>
                <w:sz w:val="23"/>
                <w:szCs w:val="23"/>
              </w:rPr>
              <w:t xml:space="preserve"> </w:t>
            </w:r>
          </w:p>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Default="00C1736C" w:rsidP="00BE14AF">
            <w:pPr>
              <w:pStyle w:val="Default"/>
              <w:rPr>
                <w:sz w:val="20"/>
                <w:szCs w:val="20"/>
              </w:rPr>
            </w:pPr>
            <w:r w:rsidRPr="00707A1A">
              <w:rPr>
                <w:b/>
                <w:bCs/>
                <w:sz w:val="20"/>
                <w:szCs w:val="20"/>
              </w:rPr>
              <w:t>Содержание учебного материала:</w:t>
            </w:r>
          </w:p>
        </w:tc>
        <w:tc>
          <w:tcPr>
            <w:tcW w:w="347" w:type="pct"/>
            <w:shd w:val="clear" w:color="auto" w:fill="auto"/>
          </w:tcPr>
          <w:p w:rsidR="00C1736C" w:rsidRPr="003719D0" w:rsidRDefault="003719D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3719D0">
              <w:rPr>
                <w:b/>
                <w:bCs/>
                <w:sz w:val="20"/>
                <w:szCs w:val="20"/>
                <w:highlight w:val="cyan"/>
              </w:rPr>
              <w:t>6</w:t>
            </w: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83343F">
        <w:trPr>
          <w:trHeight w:hRule="exact" w:val="1128"/>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1</w:t>
            </w:r>
          </w:p>
        </w:tc>
        <w:tc>
          <w:tcPr>
            <w:tcW w:w="2998" w:type="pct"/>
            <w:gridSpan w:val="3"/>
          </w:tcPr>
          <w:p w:rsidR="00C1736C" w:rsidRDefault="00C1736C" w:rsidP="00BE14AF">
            <w:pPr>
              <w:pStyle w:val="Default"/>
              <w:rPr>
                <w:sz w:val="23"/>
                <w:szCs w:val="23"/>
              </w:rPr>
            </w:pPr>
            <w:r>
              <w:rPr>
                <w:sz w:val="23"/>
                <w:szCs w:val="23"/>
              </w:rPr>
              <w:t xml:space="preserve">Семьи из групп риска как объект социальной работы. Технологии социальной работы с семьями групп риска. Социальная работа с детьми-сиротами и детьми, оставшимися без попечения родителей. </w:t>
            </w:r>
          </w:p>
          <w:p w:rsidR="00C1736C" w:rsidRDefault="00C1736C" w:rsidP="00BE14AF">
            <w:pPr>
              <w:pStyle w:val="Default"/>
              <w:rPr>
                <w:sz w:val="20"/>
                <w:szCs w:val="20"/>
              </w:rPr>
            </w:pPr>
          </w:p>
        </w:tc>
        <w:tc>
          <w:tcPr>
            <w:tcW w:w="347" w:type="pct"/>
            <w:vMerge w:val="restart"/>
            <w:shd w:val="clear" w:color="auto" w:fill="auto"/>
          </w:tcPr>
          <w:p w:rsidR="00C1736C" w:rsidRDefault="003719D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6</w:t>
            </w:r>
          </w:p>
        </w:tc>
        <w:tc>
          <w:tcPr>
            <w:tcW w:w="278" w:type="pct"/>
            <w:vMerge w:val="restar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tc>
        <w:tc>
          <w:tcPr>
            <w:tcW w:w="308" w:type="pct"/>
            <w:vMerge w:val="restart"/>
            <w:shd w:val="clear" w:color="auto" w:fill="FFFFFF"/>
          </w:tcPr>
          <w:p w:rsidR="00C1736C" w:rsidRPr="005C1B62" w:rsidRDefault="00C1736C" w:rsidP="00C1736C">
            <w:pPr>
              <w:pStyle w:val="211"/>
              <w:shd w:val="clear" w:color="auto" w:fill="auto"/>
              <w:spacing w:line="240" w:lineRule="auto"/>
              <w:rPr>
                <w:rStyle w:val="211pt"/>
                <w:color w:val="auto"/>
                <w:sz w:val="20"/>
                <w:szCs w:val="20"/>
              </w:rPr>
            </w:pPr>
            <w:r w:rsidRPr="005C1B62">
              <w:rPr>
                <w:rStyle w:val="211pt"/>
                <w:color w:val="auto"/>
                <w:sz w:val="20"/>
                <w:szCs w:val="20"/>
              </w:rPr>
              <w:t>У1-У6;</w:t>
            </w:r>
          </w:p>
          <w:p w:rsidR="00C1736C" w:rsidRPr="005C1B62" w:rsidRDefault="00C1736C" w:rsidP="00C1736C">
            <w:pPr>
              <w:pStyle w:val="211"/>
              <w:shd w:val="clear" w:color="auto" w:fill="auto"/>
              <w:spacing w:line="240" w:lineRule="auto"/>
              <w:rPr>
                <w:rStyle w:val="211pt"/>
                <w:color w:val="auto"/>
                <w:sz w:val="20"/>
                <w:szCs w:val="20"/>
              </w:rPr>
            </w:pPr>
            <w:r w:rsidRPr="005C1B62">
              <w:rPr>
                <w:rStyle w:val="211pt"/>
                <w:color w:val="auto"/>
                <w:sz w:val="20"/>
                <w:szCs w:val="20"/>
              </w:rPr>
              <w:t>З1-З5;</w:t>
            </w:r>
          </w:p>
          <w:p w:rsidR="00C1736C" w:rsidRPr="005C1B62" w:rsidRDefault="00C1736C" w:rsidP="00C1736C">
            <w:pPr>
              <w:pStyle w:val="211"/>
              <w:shd w:val="clear" w:color="auto" w:fill="auto"/>
              <w:spacing w:line="240" w:lineRule="auto"/>
              <w:rPr>
                <w:rStyle w:val="211pt"/>
                <w:color w:val="auto"/>
                <w:sz w:val="20"/>
                <w:szCs w:val="20"/>
              </w:rPr>
            </w:pPr>
            <w:r w:rsidRPr="005C1B62">
              <w:rPr>
                <w:rStyle w:val="211pt"/>
                <w:color w:val="auto"/>
                <w:sz w:val="20"/>
                <w:szCs w:val="20"/>
              </w:rPr>
              <w:t>ОК</w:t>
            </w:r>
            <w:proofErr w:type="gramStart"/>
            <w:r w:rsidRPr="005C1B62">
              <w:rPr>
                <w:rStyle w:val="211pt"/>
                <w:color w:val="auto"/>
                <w:sz w:val="20"/>
                <w:szCs w:val="20"/>
              </w:rPr>
              <w:t>1</w:t>
            </w:r>
            <w:proofErr w:type="gramEnd"/>
            <w:r w:rsidRPr="005C1B62">
              <w:rPr>
                <w:rStyle w:val="211pt"/>
                <w:color w:val="auto"/>
                <w:sz w:val="20"/>
                <w:szCs w:val="20"/>
              </w:rPr>
              <w:t>- ОК 9</w:t>
            </w:r>
          </w:p>
          <w:p w:rsidR="00C1736C" w:rsidRPr="00707A1A" w:rsidRDefault="00C1736C" w:rsidP="00C17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sidRPr="005C1B62">
              <w:rPr>
                <w:rStyle w:val="211pt"/>
                <w:sz w:val="20"/>
                <w:szCs w:val="20"/>
              </w:rPr>
              <w:t>ПК</w:t>
            </w:r>
            <w:proofErr w:type="gramStart"/>
            <w:r w:rsidRPr="005C1B62">
              <w:rPr>
                <w:rStyle w:val="211pt"/>
                <w:sz w:val="20"/>
                <w:szCs w:val="20"/>
              </w:rPr>
              <w:t>1</w:t>
            </w:r>
            <w:proofErr w:type="gramEnd"/>
            <w:r w:rsidRPr="005C1B62">
              <w:rPr>
                <w:rStyle w:val="211pt"/>
                <w:sz w:val="20"/>
                <w:szCs w:val="20"/>
              </w:rPr>
              <w:t>.1 –ПК1.7</w:t>
            </w:r>
          </w:p>
        </w:tc>
      </w:tr>
      <w:tr w:rsidR="00C1736C" w:rsidRPr="00707A1A" w:rsidTr="005C1B62">
        <w:trPr>
          <w:trHeight w:hRule="exact" w:val="1453"/>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2</w:t>
            </w:r>
          </w:p>
        </w:tc>
        <w:tc>
          <w:tcPr>
            <w:tcW w:w="2998" w:type="pct"/>
            <w:gridSpan w:val="3"/>
          </w:tcPr>
          <w:p w:rsidR="00C1736C" w:rsidRDefault="00C1736C" w:rsidP="00BE14AF">
            <w:pPr>
              <w:pStyle w:val="Default"/>
              <w:rPr>
                <w:sz w:val="23"/>
                <w:szCs w:val="23"/>
              </w:rPr>
            </w:pPr>
            <w:r>
              <w:rPr>
                <w:sz w:val="23"/>
                <w:szCs w:val="23"/>
              </w:rPr>
              <w:t xml:space="preserve"> Социальная работа с тяжелобольными и членами их семей. </w:t>
            </w:r>
          </w:p>
          <w:p w:rsidR="00C1736C" w:rsidRDefault="00C1736C" w:rsidP="005C1B62">
            <w:pPr>
              <w:pStyle w:val="Default"/>
              <w:rPr>
                <w:sz w:val="23"/>
                <w:szCs w:val="23"/>
              </w:rPr>
            </w:pPr>
            <w:r>
              <w:rPr>
                <w:sz w:val="23"/>
                <w:szCs w:val="23"/>
              </w:rPr>
              <w:t xml:space="preserve">Специфические особенности лиц, страдающих психическими заболеваниями. Технологии социальной работы с лицами, страдающими психическими заболеваниями, и членами их семей. </w:t>
            </w:r>
          </w:p>
          <w:p w:rsidR="00C1736C" w:rsidRDefault="00C1736C" w:rsidP="0083343F">
            <w:pPr>
              <w:pStyle w:val="Default"/>
              <w:rPr>
                <w:sz w:val="23"/>
                <w:szCs w:val="23"/>
              </w:rPr>
            </w:pPr>
          </w:p>
          <w:p w:rsidR="00C1736C" w:rsidRDefault="00C1736C" w:rsidP="00FD7366">
            <w:pPr>
              <w:pStyle w:val="Default"/>
              <w:rPr>
                <w:sz w:val="20"/>
                <w:szCs w:val="20"/>
              </w:rPr>
            </w:pPr>
          </w:p>
        </w:tc>
        <w:tc>
          <w:tcPr>
            <w:tcW w:w="347" w:type="pct"/>
            <w:vMerge/>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BE14AF">
        <w:trPr>
          <w:trHeight w:hRule="exact" w:val="863"/>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3</w:t>
            </w:r>
          </w:p>
        </w:tc>
        <w:tc>
          <w:tcPr>
            <w:tcW w:w="2998" w:type="pct"/>
            <w:gridSpan w:val="3"/>
          </w:tcPr>
          <w:p w:rsidR="00C1736C" w:rsidRDefault="00C1736C" w:rsidP="00BE14AF">
            <w:pPr>
              <w:pStyle w:val="Default"/>
              <w:rPr>
                <w:sz w:val="23"/>
                <w:szCs w:val="23"/>
              </w:rPr>
            </w:pPr>
            <w:r>
              <w:rPr>
                <w:sz w:val="23"/>
                <w:szCs w:val="23"/>
              </w:rPr>
              <w:t xml:space="preserve">Военнослужащие и члены их семей как объекты социальной работы. Технологии социальной работы с военнослужащими и членами их семей. </w:t>
            </w:r>
          </w:p>
          <w:p w:rsidR="00C1736C" w:rsidRDefault="00C1736C" w:rsidP="00FD7366">
            <w:pPr>
              <w:pStyle w:val="Default"/>
              <w:rPr>
                <w:sz w:val="20"/>
                <w:szCs w:val="20"/>
              </w:rPr>
            </w:pPr>
          </w:p>
        </w:tc>
        <w:tc>
          <w:tcPr>
            <w:tcW w:w="347" w:type="pct"/>
            <w:vMerge/>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630C81">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Default="00C1736C" w:rsidP="00FD7366">
            <w:pPr>
              <w:pStyle w:val="Default"/>
              <w:rPr>
                <w:sz w:val="20"/>
                <w:szCs w:val="20"/>
              </w:rPr>
            </w:pPr>
            <w:r w:rsidRPr="00462347">
              <w:rPr>
                <w:b/>
                <w:bCs/>
                <w:sz w:val="20"/>
                <w:szCs w:val="20"/>
              </w:rPr>
              <w:t>Лабораторные работы</w:t>
            </w: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630C81">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Default="00C1736C" w:rsidP="00FD7366">
            <w:pPr>
              <w:pStyle w:val="Default"/>
              <w:rPr>
                <w:sz w:val="20"/>
                <w:szCs w:val="20"/>
              </w:rPr>
            </w:pPr>
            <w:r>
              <w:rPr>
                <w:b/>
                <w:bCs/>
                <w:sz w:val="20"/>
                <w:szCs w:val="20"/>
              </w:rPr>
              <w:t>Практические занятия</w:t>
            </w: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630C81">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Default="00C1736C" w:rsidP="00FD7366">
            <w:pPr>
              <w:pStyle w:val="Default"/>
              <w:rPr>
                <w:sz w:val="20"/>
                <w:szCs w:val="20"/>
              </w:rPr>
            </w:pPr>
            <w:r w:rsidRPr="00B67EFB">
              <w:rPr>
                <w:b/>
                <w:sz w:val="23"/>
                <w:szCs w:val="23"/>
              </w:rPr>
              <w:t>Контрольная работа</w:t>
            </w: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630C81">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Pr="00630C81" w:rsidRDefault="00C1736C" w:rsidP="00FD7366">
            <w:pPr>
              <w:pStyle w:val="Default"/>
              <w:rPr>
                <w:b/>
                <w:sz w:val="20"/>
                <w:szCs w:val="20"/>
              </w:rPr>
            </w:pPr>
            <w:r w:rsidRPr="00630C81">
              <w:rPr>
                <w:b/>
                <w:sz w:val="20"/>
                <w:szCs w:val="20"/>
              </w:rPr>
              <w:t>Самостоятельные работы</w:t>
            </w: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630C81">
        <w:trPr>
          <w:trHeight w:hRule="exact" w:val="279"/>
        </w:trPr>
        <w:tc>
          <w:tcPr>
            <w:tcW w:w="811" w:type="pct"/>
            <w:vMerge w:val="restart"/>
          </w:tcPr>
          <w:p w:rsidR="00C1736C" w:rsidRDefault="00C1736C" w:rsidP="00630C81">
            <w:pPr>
              <w:pStyle w:val="Default"/>
              <w:jc w:val="center"/>
              <w:rPr>
                <w:sz w:val="23"/>
                <w:szCs w:val="23"/>
              </w:rPr>
            </w:pPr>
            <w:r>
              <w:rPr>
                <w:b/>
                <w:bCs/>
                <w:sz w:val="23"/>
                <w:szCs w:val="23"/>
              </w:rPr>
              <w:t xml:space="preserve">Тема 5.3. Практика социальной работы с лицами из групп риска </w:t>
            </w:r>
          </w:p>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Default="00C1736C" w:rsidP="00FD7366">
            <w:pPr>
              <w:pStyle w:val="Default"/>
              <w:rPr>
                <w:sz w:val="20"/>
                <w:szCs w:val="20"/>
              </w:rPr>
            </w:pPr>
            <w:r w:rsidRPr="00707A1A">
              <w:rPr>
                <w:b/>
                <w:bCs/>
                <w:sz w:val="20"/>
                <w:szCs w:val="20"/>
              </w:rPr>
              <w:t>Содержание учебного материала:</w:t>
            </w:r>
          </w:p>
        </w:tc>
        <w:tc>
          <w:tcPr>
            <w:tcW w:w="347" w:type="pct"/>
            <w:shd w:val="clear" w:color="auto" w:fill="auto"/>
          </w:tcPr>
          <w:p w:rsidR="00C1736C" w:rsidRPr="003719D0" w:rsidRDefault="003719D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3719D0">
              <w:rPr>
                <w:b/>
                <w:bCs/>
                <w:sz w:val="20"/>
                <w:szCs w:val="20"/>
                <w:highlight w:val="cyan"/>
              </w:rPr>
              <w:t>18</w:t>
            </w: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975D9F" w:rsidRPr="00707A1A" w:rsidTr="00630C81">
        <w:trPr>
          <w:trHeight w:hRule="exact" w:val="363"/>
        </w:trPr>
        <w:tc>
          <w:tcPr>
            <w:tcW w:w="811" w:type="pct"/>
            <w:vMerge/>
          </w:tcPr>
          <w:p w:rsidR="00975D9F" w:rsidRPr="00707A1A"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1</w:t>
            </w:r>
          </w:p>
        </w:tc>
        <w:tc>
          <w:tcPr>
            <w:tcW w:w="2998" w:type="pct"/>
            <w:gridSpan w:val="3"/>
          </w:tcPr>
          <w:p w:rsidR="00975D9F" w:rsidRDefault="00975D9F" w:rsidP="00630C81">
            <w:pPr>
              <w:pStyle w:val="Default"/>
              <w:rPr>
                <w:sz w:val="23"/>
                <w:szCs w:val="23"/>
              </w:rPr>
            </w:pPr>
            <w:r>
              <w:rPr>
                <w:sz w:val="23"/>
                <w:szCs w:val="23"/>
              </w:rPr>
              <w:t xml:space="preserve">Диагностика ТЖС у лиц, относящихся к группе риска </w:t>
            </w:r>
          </w:p>
          <w:p w:rsidR="00975D9F" w:rsidRDefault="00975D9F" w:rsidP="00FD7366">
            <w:pPr>
              <w:pStyle w:val="Default"/>
              <w:rPr>
                <w:sz w:val="20"/>
                <w:szCs w:val="20"/>
              </w:rPr>
            </w:pPr>
          </w:p>
        </w:tc>
        <w:tc>
          <w:tcPr>
            <w:tcW w:w="347" w:type="pct"/>
            <w:vMerge w:val="restart"/>
            <w:shd w:val="clear" w:color="auto" w:fill="auto"/>
          </w:tcPr>
          <w:p w:rsidR="00975D9F" w:rsidRDefault="005C41E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6</w:t>
            </w:r>
          </w:p>
        </w:tc>
        <w:tc>
          <w:tcPr>
            <w:tcW w:w="278" w:type="pct"/>
            <w:vMerge w:val="restart"/>
            <w:shd w:val="clear" w:color="auto" w:fill="auto"/>
          </w:tcPr>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3</w:t>
            </w:r>
          </w:p>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3</w:t>
            </w:r>
          </w:p>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975D9F" w:rsidRPr="00707A1A"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3</w:t>
            </w:r>
          </w:p>
        </w:tc>
        <w:tc>
          <w:tcPr>
            <w:tcW w:w="308" w:type="pct"/>
            <w:vMerge w:val="restart"/>
            <w:shd w:val="clear" w:color="auto" w:fill="FFFFFF"/>
          </w:tcPr>
          <w:p w:rsidR="00975D9F" w:rsidRPr="005C1B62" w:rsidRDefault="00975D9F" w:rsidP="00C1736C">
            <w:pPr>
              <w:pStyle w:val="211"/>
              <w:shd w:val="clear" w:color="auto" w:fill="auto"/>
              <w:spacing w:line="240" w:lineRule="auto"/>
              <w:rPr>
                <w:rStyle w:val="211pt"/>
                <w:color w:val="auto"/>
                <w:sz w:val="20"/>
                <w:szCs w:val="20"/>
              </w:rPr>
            </w:pPr>
            <w:r w:rsidRPr="005C1B62">
              <w:rPr>
                <w:rStyle w:val="211pt"/>
                <w:color w:val="auto"/>
                <w:sz w:val="20"/>
                <w:szCs w:val="20"/>
              </w:rPr>
              <w:t>У1-У6;</w:t>
            </w:r>
          </w:p>
          <w:p w:rsidR="00975D9F" w:rsidRPr="005C1B62" w:rsidRDefault="00975D9F" w:rsidP="00C1736C">
            <w:pPr>
              <w:pStyle w:val="211"/>
              <w:shd w:val="clear" w:color="auto" w:fill="auto"/>
              <w:spacing w:line="240" w:lineRule="auto"/>
              <w:rPr>
                <w:rStyle w:val="211pt"/>
                <w:color w:val="auto"/>
                <w:sz w:val="20"/>
                <w:szCs w:val="20"/>
              </w:rPr>
            </w:pPr>
            <w:r w:rsidRPr="005C1B62">
              <w:rPr>
                <w:rStyle w:val="211pt"/>
                <w:color w:val="auto"/>
                <w:sz w:val="20"/>
                <w:szCs w:val="20"/>
              </w:rPr>
              <w:t>З1-З5;</w:t>
            </w:r>
          </w:p>
          <w:p w:rsidR="00975D9F" w:rsidRPr="005C1B62" w:rsidRDefault="00975D9F" w:rsidP="00C1736C">
            <w:pPr>
              <w:pStyle w:val="211"/>
              <w:shd w:val="clear" w:color="auto" w:fill="auto"/>
              <w:spacing w:line="240" w:lineRule="auto"/>
              <w:rPr>
                <w:rStyle w:val="211pt"/>
                <w:color w:val="auto"/>
                <w:sz w:val="20"/>
                <w:szCs w:val="20"/>
              </w:rPr>
            </w:pPr>
            <w:r w:rsidRPr="005C1B62">
              <w:rPr>
                <w:rStyle w:val="211pt"/>
                <w:color w:val="auto"/>
                <w:sz w:val="20"/>
                <w:szCs w:val="20"/>
              </w:rPr>
              <w:t>ОК</w:t>
            </w:r>
            <w:proofErr w:type="gramStart"/>
            <w:r w:rsidRPr="005C1B62">
              <w:rPr>
                <w:rStyle w:val="211pt"/>
                <w:color w:val="auto"/>
                <w:sz w:val="20"/>
                <w:szCs w:val="20"/>
              </w:rPr>
              <w:t>1</w:t>
            </w:r>
            <w:proofErr w:type="gramEnd"/>
            <w:r w:rsidRPr="005C1B62">
              <w:rPr>
                <w:rStyle w:val="211pt"/>
                <w:color w:val="auto"/>
                <w:sz w:val="20"/>
                <w:szCs w:val="20"/>
              </w:rPr>
              <w:t>- ОК 9</w:t>
            </w:r>
          </w:p>
          <w:p w:rsidR="00975D9F" w:rsidRPr="00707A1A" w:rsidRDefault="00975D9F" w:rsidP="00C17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sidRPr="005C1B62">
              <w:rPr>
                <w:rStyle w:val="211pt"/>
                <w:sz w:val="20"/>
                <w:szCs w:val="20"/>
              </w:rPr>
              <w:t>ПК</w:t>
            </w:r>
            <w:proofErr w:type="gramStart"/>
            <w:r w:rsidRPr="005C1B62">
              <w:rPr>
                <w:rStyle w:val="211pt"/>
                <w:sz w:val="20"/>
                <w:szCs w:val="20"/>
              </w:rPr>
              <w:t>1</w:t>
            </w:r>
            <w:proofErr w:type="gramEnd"/>
            <w:r w:rsidRPr="005C1B62">
              <w:rPr>
                <w:rStyle w:val="211pt"/>
                <w:sz w:val="20"/>
                <w:szCs w:val="20"/>
              </w:rPr>
              <w:t>.1 –ПК1.7</w:t>
            </w:r>
          </w:p>
        </w:tc>
      </w:tr>
      <w:tr w:rsidR="005C41EC" w:rsidRPr="00707A1A" w:rsidTr="004B2420">
        <w:trPr>
          <w:trHeight w:val="1224"/>
        </w:trPr>
        <w:tc>
          <w:tcPr>
            <w:tcW w:w="811" w:type="pct"/>
            <w:vMerge/>
          </w:tcPr>
          <w:p w:rsidR="005C41EC" w:rsidRPr="00707A1A" w:rsidRDefault="005C41E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5C41EC" w:rsidRDefault="005C41E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2</w:t>
            </w:r>
          </w:p>
        </w:tc>
        <w:tc>
          <w:tcPr>
            <w:tcW w:w="2998" w:type="pct"/>
            <w:gridSpan w:val="3"/>
          </w:tcPr>
          <w:p w:rsidR="005C41EC" w:rsidRDefault="005C41EC" w:rsidP="00630C81">
            <w:pPr>
              <w:pStyle w:val="Default"/>
              <w:rPr>
                <w:sz w:val="23"/>
                <w:szCs w:val="23"/>
              </w:rPr>
            </w:pPr>
            <w:r>
              <w:rPr>
                <w:sz w:val="23"/>
                <w:szCs w:val="23"/>
              </w:rPr>
              <w:t xml:space="preserve">Методы реабилитации и </w:t>
            </w:r>
            <w:proofErr w:type="spellStart"/>
            <w:r>
              <w:rPr>
                <w:sz w:val="23"/>
                <w:szCs w:val="23"/>
              </w:rPr>
              <w:t>абилитации</w:t>
            </w:r>
            <w:proofErr w:type="spellEnd"/>
            <w:r>
              <w:rPr>
                <w:sz w:val="23"/>
                <w:szCs w:val="23"/>
              </w:rPr>
              <w:t xml:space="preserve"> лиц из групп риска </w:t>
            </w:r>
          </w:p>
          <w:p w:rsidR="005C41EC" w:rsidRDefault="005C41EC" w:rsidP="00630C81">
            <w:pPr>
              <w:pStyle w:val="Default"/>
              <w:rPr>
                <w:sz w:val="23"/>
                <w:szCs w:val="23"/>
              </w:rPr>
            </w:pPr>
            <w:r>
              <w:rPr>
                <w:sz w:val="23"/>
                <w:szCs w:val="23"/>
              </w:rPr>
              <w:t xml:space="preserve">Профилактика как форма работа с группами риска </w:t>
            </w:r>
          </w:p>
          <w:p w:rsidR="005C41EC" w:rsidRDefault="005C41EC" w:rsidP="00630C81">
            <w:pPr>
              <w:pStyle w:val="Default"/>
              <w:rPr>
                <w:sz w:val="23"/>
                <w:szCs w:val="23"/>
              </w:rPr>
            </w:pPr>
            <w:r>
              <w:rPr>
                <w:sz w:val="23"/>
                <w:szCs w:val="23"/>
              </w:rPr>
              <w:t xml:space="preserve">Терапия как технология социальной работы с группами риска </w:t>
            </w:r>
          </w:p>
          <w:p w:rsidR="005C41EC" w:rsidRDefault="005C41EC" w:rsidP="00FD7366">
            <w:pPr>
              <w:pStyle w:val="Default"/>
              <w:rPr>
                <w:sz w:val="20"/>
                <w:szCs w:val="20"/>
              </w:rPr>
            </w:pPr>
          </w:p>
        </w:tc>
        <w:tc>
          <w:tcPr>
            <w:tcW w:w="347" w:type="pct"/>
            <w:vMerge/>
            <w:shd w:val="clear" w:color="auto" w:fill="auto"/>
          </w:tcPr>
          <w:p w:rsidR="005C41EC" w:rsidRDefault="005C41E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vMerge/>
            <w:shd w:val="clear" w:color="auto" w:fill="auto"/>
          </w:tcPr>
          <w:p w:rsidR="005C41EC" w:rsidRPr="00707A1A" w:rsidRDefault="005C41E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5C41EC" w:rsidRPr="00707A1A" w:rsidRDefault="005C41E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975D9F" w:rsidRPr="00707A1A" w:rsidTr="005C1B62">
        <w:trPr>
          <w:trHeight w:hRule="exact" w:val="1422"/>
        </w:trPr>
        <w:tc>
          <w:tcPr>
            <w:tcW w:w="811" w:type="pct"/>
            <w:vMerge/>
          </w:tcPr>
          <w:p w:rsidR="00975D9F" w:rsidRPr="00707A1A"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975D9F" w:rsidRDefault="005C41E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3</w:t>
            </w:r>
          </w:p>
        </w:tc>
        <w:tc>
          <w:tcPr>
            <w:tcW w:w="2998" w:type="pct"/>
            <w:gridSpan w:val="3"/>
          </w:tcPr>
          <w:p w:rsidR="00975D9F" w:rsidRDefault="00975D9F" w:rsidP="00630C81">
            <w:pPr>
              <w:pStyle w:val="Default"/>
              <w:rPr>
                <w:sz w:val="23"/>
                <w:szCs w:val="23"/>
              </w:rPr>
            </w:pPr>
            <w:r>
              <w:rPr>
                <w:sz w:val="23"/>
                <w:szCs w:val="23"/>
              </w:rPr>
              <w:t xml:space="preserve">Межведомственное взаимодействие в социальной работе с группами риска. Роль некоммерческих организаций в социальной работе с группами риска. Учреждения, способствующие преобразованию ТЖС у лиц группы риска. </w:t>
            </w:r>
          </w:p>
          <w:p w:rsidR="00975D9F" w:rsidRDefault="00975D9F" w:rsidP="00FD7366">
            <w:pPr>
              <w:pStyle w:val="Default"/>
              <w:rPr>
                <w:sz w:val="20"/>
                <w:szCs w:val="20"/>
              </w:rPr>
            </w:pPr>
          </w:p>
        </w:tc>
        <w:tc>
          <w:tcPr>
            <w:tcW w:w="347" w:type="pct"/>
            <w:vMerge/>
            <w:shd w:val="clear" w:color="auto" w:fill="auto"/>
          </w:tcPr>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vMerge/>
            <w:shd w:val="clear" w:color="auto" w:fill="auto"/>
          </w:tcPr>
          <w:p w:rsidR="00975D9F" w:rsidRPr="00707A1A"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975D9F" w:rsidRPr="00707A1A"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630C81">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Default="00C1736C" w:rsidP="009C5907">
            <w:pPr>
              <w:pStyle w:val="Default"/>
              <w:rPr>
                <w:sz w:val="20"/>
                <w:szCs w:val="20"/>
              </w:rPr>
            </w:pPr>
            <w:r w:rsidRPr="00462347">
              <w:rPr>
                <w:b/>
                <w:bCs/>
                <w:sz w:val="20"/>
                <w:szCs w:val="20"/>
              </w:rPr>
              <w:t>Лабораторные работы</w:t>
            </w: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5C1B62">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Default="00C1736C" w:rsidP="009C5907">
            <w:pPr>
              <w:pStyle w:val="Default"/>
              <w:rPr>
                <w:sz w:val="20"/>
                <w:szCs w:val="20"/>
              </w:rPr>
            </w:pPr>
            <w:r>
              <w:rPr>
                <w:b/>
                <w:bCs/>
                <w:sz w:val="20"/>
                <w:szCs w:val="20"/>
              </w:rPr>
              <w:t>Практические занятия</w:t>
            </w:r>
          </w:p>
        </w:tc>
        <w:tc>
          <w:tcPr>
            <w:tcW w:w="347" w:type="pct"/>
            <w:shd w:val="clear" w:color="auto" w:fill="auto"/>
          </w:tcPr>
          <w:p w:rsidR="00C1736C" w:rsidRP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975D9F">
              <w:rPr>
                <w:b/>
                <w:bCs/>
                <w:sz w:val="20"/>
                <w:szCs w:val="20"/>
              </w:rPr>
              <w:t>12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9C5907">
        <w:trPr>
          <w:trHeight w:hRule="exact" w:val="297"/>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1</w:t>
            </w:r>
          </w:p>
        </w:tc>
        <w:tc>
          <w:tcPr>
            <w:tcW w:w="2998" w:type="pct"/>
            <w:gridSpan w:val="3"/>
          </w:tcPr>
          <w:p w:rsidR="00C1736C" w:rsidRPr="00FB6EEB" w:rsidRDefault="00C1736C" w:rsidP="009C5907">
            <w:pPr>
              <w:pStyle w:val="Default"/>
              <w:rPr>
                <w:sz w:val="23"/>
                <w:szCs w:val="23"/>
              </w:rPr>
            </w:pPr>
            <w:r w:rsidRPr="00FB6EEB">
              <w:rPr>
                <w:sz w:val="23"/>
                <w:szCs w:val="23"/>
              </w:rPr>
              <w:t xml:space="preserve">Методы и этапы диагностики в социальной работе </w:t>
            </w:r>
          </w:p>
          <w:p w:rsidR="00C1736C" w:rsidRPr="00FB6EEB" w:rsidRDefault="00C1736C" w:rsidP="00FD7366">
            <w:pPr>
              <w:pStyle w:val="Default"/>
              <w:rPr>
                <w:sz w:val="20"/>
                <w:szCs w:val="20"/>
              </w:rPr>
            </w:pPr>
          </w:p>
        </w:tc>
        <w:tc>
          <w:tcPr>
            <w:tcW w:w="347" w:type="pct"/>
            <w:shd w:val="clear" w:color="auto" w:fill="auto"/>
          </w:tcPr>
          <w:p w:rsidR="00C1736C"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9C5907">
        <w:trPr>
          <w:trHeight w:hRule="exact" w:val="557"/>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2</w:t>
            </w:r>
          </w:p>
        </w:tc>
        <w:tc>
          <w:tcPr>
            <w:tcW w:w="2998" w:type="pct"/>
            <w:gridSpan w:val="3"/>
          </w:tcPr>
          <w:p w:rsidR="00C1736C" w:rsidRPr="00FB6EEB" w:rsidRDefault="00C1736C" w:rsidP="009C5907">
            <w:pPr>
              <w:pStyle w:val="Default"/>
              <w:rPr>
                <w:sz w:val="23"/>
                <w:szCs w:val="23"/>
              </w:rPr>
            </w:pPr>
            <w:r w:rsidRPr="00FB6EEB">
              <w:rPr>
                <w:sz w:val="23"/>
                <w:szCs w:val="23"/>
              </w:rPr>
              <w:t xml:space="preserve">Разработка индивидуальной программы реабилитации и </w:t>
            </w:r>
            <w:proofErr w:type="spellStart"/>
            <w:r w:rsidRPr="00FB6EEB">
              <w:rPr>
                <w:sz w:val="23"/>
                <w:szCs w:val="23"/>
              </w:rPr>
              <w:t>абилитация</w:t>
            </w:r>
            <w:proofErr w:type="spellEnd"/>
            <w:r w:rsidRPr="00FB6EEB">
              <w:rPr>
                <w:sz w:val="23"/>
                <w:szCs w:val="23"/>
              </w:rPr>
              <w:t xml:space="preserve"> </w:t>
            </w:r>
          </w:p>
          <w:p w:rsidR="00C1736C" w:rsidRPr="00FB6EEB" w:rsidRDefault="00C1736C" w:rsidP="00FD7366">
            <w:pPr>
              <w:pStyle w:val="Default"/>
              <w:rPr>
                <w:sz w:val="20"/>
                <w:szCs w:val="20"/>
              </w:rPr>
            </w:pPr>
          </w:p>
        </w:tc>
        <w:tc>
          <w:tcPr>
            <w:tcW w:w="347" w:type="pct"/>
            <w:shd w:val="clear" w:color="auto" w:fill="auto"/>
          </w:tcPr>
          <w:p w:rsidR="00C1736C"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9C5907">
        <w:trPr>
          <w:trHeight w:hRule="exact" w:val="5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3</w:t>
            </w:r>
          </w:p>
        </w:tc>
        <w:tc>
          <w:tcPr>
            <w:tcW w:w="2998" w:type="pct"/>
            <w:gridSpan w:val="3"/>
          </w:tcPr>
          <w:p w:rsidR="00C1736C" w:rsidRPr="00FB6EEB" w:rsidRDefault="00C1736C" w:rsidP="009C5907">
            <w:pPr>
              <w:pStyle w:val="Default"/>
              <w:rPr>
                <w:sz w:val="23"/>
                <w:szCs w:val="23"/>
              </w:rPr>
            </w:pPr>
            <w:r w:rsidRPr="00FB6EEB">
              <w:rPr>
                <w:sz w:val="23"/>
                <w:szCs w:val="23"/>
              </w:rPr>
              <w:t xml:space="preserve">Разработка программы профилактики для различных категорий группы риска </w:t>
            </w:r>
          </w:p>
          <w:p w:rsidR="00C1736C" w:rsidRPr="00FB6EEB" w:rsidRDefault="00C1736C" w:rsidP="00FD7366">
            <w:pPr>
              <w:pStyle w:val="Default"/>
              <w:rPr>
                <w:sz w:val="20"/>
                <w:szCs w:val="20"/>
              </w:rPr>
            </w:pPr>
          </w:p>
        </w:tc>
        <w:tc>
          <w:tcPr>
            <w:tcW w:w="347" w:type="pct"/>
            <w:shd w:val="clear" w:color="auto" w:fill="auto"/>
          </w:tcPr>
          <w:p w:rsidR="00C1736C"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FD7366">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4</w:t>
            </w:r>
          </w:p>
        </w:tc>
        <w:tc>
          <w:tcPr>
            <w:tcW w:w="2998" w:type="pct"/>
            <w:gridSpan w:val="3"/>
          </w:tcPr>
          <w:p w:rsidR="00C1736C" w:rsidRPr="00FB6EEB" w:rsidRDefault="00C1736C" w:rsidP="009C5907">
            <w:pPr>
              <w:pStyle w:val="Default"/>
              <w:rPr>
                <w:sz w:val="23"/>
                <w:szCs w:val="23"/>
              </w:rPr>
            </w:pPr>
            <w:r w:rsidRPr="00FB6EEB">
              <w:rPr>
                <w:sz w:val="23"/>
                <w:szCs w:val="23"/>
              </w:rPr>
              <w:t xml:space="preserve">Решение профессиональных ситуационных задач. </w:t>
            </w:r>
          </w:p>
          <w:p w:rsidR="00C1736C" w:rsidRPr="00FB6EEB" w:rsidRDefault="00C1736C" w:rsidP="00FD7366">
            <w:pPr>
              <w:pStyle w:val="Default"/>
              <w:rPr>
                <w:sz w:val="20"/>
                <w:szCs w:val="20"/>
              </w:rPr>
            </w:pPr>
          </w:p>
        </w:tc>
        <w:tc>
          <w:tcPr>
            <w:tcW w:w="347" w:type="pct"/>
            <w:shd w:val="clear" w:color="auto" w:fill="auto"/>
          </w:tcPr>
          <w:p w:rsidR="00C1736C"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FD7366">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5</w:t>
            </w:r>
          </w:p>
        </w:tc>
        <w:tc>
          <w:tcPr>
            <w:tcW w:w="2998" w:type="pct"/>
            <w:gridSpan w:val="3"/>
          </w:tcPr>
          <w:p w:rsidR="00C1736C" w:rsidRPr="00FB6EEB" w:rsidRDefault="00C1736C" w:rsidP="009C5907">
            <w:pPr>
              <w:pStyle w:val="Default"/>
              <w:rPr>
                <w:sz w:val="23"/>
                <w:szCs w:val="23"/>
              </w:rPr>
            </w:pPr>
            <w:r w:rsidRPr="00FB6EEB">
              <w:rPr>
                <w:sz w:val="23"/>
                <w:szCs w:val="23"/>
              </w:rPr>
              <w:t xml:space="preserve">Виды и особенности проведения групповой терапии </w:t>
            </w:r>
          </w:p>
          <w:p w:rsidR="00C1736C" w:rsidRPr="00FB6EEB" w:rsidRDefault="00C1736C" w:rsidP="00FD7366">
            <w:pPr>
              <w:pStyle w:val="Default"/>
              <w:rPr>
                <w:sz w:val="20"/>
                <w:szCs w:val="20"/>
              </w:rPr>
            </w:pPr>
          </w:p>
        </w:tc>
        <w:tc>
          <w:tcPr>
            <w:tcW w:w="347" w:type="pct"/>
            <w:shd w:val="clear" w:color="auto" w:fill="auto"/>
          </w:tcPr>
          <w:p w:rsidR="00C1736C"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FD7366">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6</w:t>
            </w:r>
          </w:p>
        </w:tc>
        <w:tc>
          <w:tcPr>
            <w:tcW w:w="2998" w:type="pct"/>
            <w:gridSpan w:val="3"/>
          </w:tcPr>
          <w:p w:rsidR="00C1736C" w:rsidRPr="00FB6EEB" w:rsidRDefault="00C1736C" w:rsidP="009C5907">
            <w:pPr>
              <w:pStyle w:val="Default"/>
              <w:rPr>
                <w:sz w:val="23"/>
                <w:szCs w:val="23"/>
              </w:rPr>
            </w:pPr>
            <w:r w:rsidRPr="00FB6EEB">
              <w:rPr>
                <w:sz w:val="23"/>
                <w:szCs w:val="23"/>
              </w:rPr>
              <w:t xml:space="preserve">Социальная терапия для лиц с инвалидностью </w:t>
            </w:r>
          </w:p>
          <w:p w:rsidR="00C1736C" w:rsidRPr="00FB6EEB" w:rsidRDefault="00C1736C" w:rsidP="00FD7366">
            <w:pPr>
              <w:pStyle w:val="Default"/>
              <w:rPr>
                <w:sz w:val="20"/>
                <w:szCs w:val="20"/>
              </w:rPr>
            </w:pPr>
          </w:p>
        </w:tc>
        <w:tc>
          <w:tcPr>
            <w:tcW w:w="347" w:type="pct"/>
            <w:shd w:val="clear" w:color="auto" w:fill="auto"/>
          </w:tcPr>
          <w:p w:rsidR="00C1736C"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FD7366">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p>
        </w:tc>
        <w:tc>
          <w:tcPr>
            <w:tcW w:w="2998" w:type="pct"/>
            <w:gridSpan w:val="3"/>
          </w:tcPr>
          <w:p w:rsidR="00C1736C" w:rsidRDefault="00C1736C" w:rsidP="009C5907">
            <w:pPr>
              <w:pStyle w:val="Default"/>
              <w:rPr>
                <w:sz w:val="20"/>
                <w:szCs w:val="20"/>
              </w:rPr>
            </w:pPr>
            <w:r w:rsidRPr="00B67EFB">
              <w:rPr>
                <w:b/>
                <w:sz w:val="23"/>
                <w:szCs w:val="23"/>
              </w:rPr>
              <w:t>Контрольная работа</w:t>
            </w:r>
          </w:p>
        </w:tc>
        <w:tc>
          <w:tcPr>
            <w:tcW w:w="347" w:type="pct"/>
            <w:shd w:val="clear" w:color="auto" w:fill="auto"/>
          </w:tcPr>
          <w:p w:rsidR="00C1736C" w:rsidRDefault="003719D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630C81">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Pr="00630C81" w:rsidRDefault="00C1736C" w:rsidP="009C5907">
            <w:pPr>
              <w:pStyle w:val="Default"/>
              <w:rPr>
                <w:b/>
                <w:sz w:val="20"/>
                <w:szCs w:val="20"/>
              </w:rPr>
            </w:pPr>
            <w:r w:rsidRPr="00630C81">
              <w:rPr>
                <w:b/>
                <w:sz w:val="20"/>
                <w:szCs w:val="20"/>
              </w:rPr>
              <w:t>Самостоятельные работы</w:t>
            </w:r>
          </w:p>
        </w:tc>
        <w:tc>
          <w:tcPr>
            <w:tcW w:w="347" w:type="pct"/>
            <w:shd w:val="clear" w:color="auto" w:fill="auto"/>
          </w:tcPr>
          <w:p w:rsidR="00C1736C" w:rsidRDefault="003719D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9C5907">
        <w:trPr>
          <w:trHeight w:hRule="exact" w:val="279"/>
        </w:trPr>
        <w:tc>
          <w:tcPr>
            <w:tcW w:w="811" w:type="pct"/>
            <w:vMerge w:val="restart"/>
          </w:tcPr>
          <w:p w:rsidR="00C1736C" w:rsidRDefault="00C1736C" w:rsidP="009C5907">
            <w:pPr>
              <w:pStyle w:val="Default"/>
              <w:rPr>
                <w:sz w:val="23"/>
                <w:szCs w:val="23"/>
              </w:rPr>
            </w:pPr>
            <w:r>
              <w:rPr>
                <w:b/>
                <w:bCs/>
                <w:sz w:val="23"/>
                <w:szCs w:val="23"/>
              </w:rPr>
              <w:t xml:space="preserve">Тема 5.4. </w:t>
            </w:r>
            <w:r w:rsidRPr="009C5907">
              <w:rPr>
                <w:bCs/>
                <w:sz w:val="23"/>
                <w:szCs w:val="23"/>
              </w:rPr>
              <w:lastRenderedPageBreak/>
              <w:t>Социальный патронат лиц из групп риска как технология социальной работы</w:t>
            </w:r>
            <w:r>
              <w:rPr>
                <w:b/>
                <w:bCs/>
                <w:sz w:val="23"/>
                <w:szCs w:val="23"/>
              </w:rPr>
              <w:t xml:space="preserve"> </w:t>
            </w:r>
          </w:p>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Default="00C1736C" w:rsidP="00FD7366">
            <w:pPr>
              <w:pStyle w:val="Default"/>
              <w:rPr>
                <w:sz w:val="20"/>
                <w:szCs w:val="20"/>
              </w:rPr>
            </w:pPr>
            <w:r w:rsidRPr="00707A1A">
              <w:rPr>
                <w:b/>
                <w:bCs/>
                <w:sz w:val="20"/>
                <w:szCs w:val="20"/>
              </w:rPr>
              <w:lastRenderedPageBreak/>
              <w:t>Содержание учебного материала:</w:t>
            </w:r>
          </w:p>
        </w:tc>
        <w:tc>
          <w:tcPr>
            <w:tcW w:w="347" w:type="pct"/>
            <w:shd w:val="clear" w:color="auto" w:fill="auto"/>
          </w:tcPr>
          <w:p w:rsidR="00C1736C" w:rsidRPr="003719D0" w:rsidRDefault="003719D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3719D0">
              <w:rPr>
                <w:b/>
                <w:bCs/>
                <w:sz w:val="20"/>
                <w:szCs w:val="20"/>
                <w:highlight w:val="cyan"/>
              </w:rPr>
              <w:t>27</w:t>
            </w: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9C5907">
        <w:trPr>
          <w:trHeight w:hRule="exact" w:val="1022"/>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p>
        </w:tc>
        <w:tc>
          <w:tcPr>
            <w:tcW w:w="2998" w:type="pct"/>
            <w:gridSpan w:val="3"/>
          </w:tcPr>
          <w:p w:rsidR="00C1736C" w:rsidRDefault="00C1736C" w:rsidP="009C5907">
            <w:pPr>
              <w:pStyle w:val="Default"/>
              <w:rPr>
                <w:sz w:val="23"/>
                <w:szCs w:val="23"/>
              </w:rPr>
            </w:pPr>
            <w:r>
              <w:rPr>
                <w:sz w:val="23"/>
                <w:szCs w:val="23"/>
              </w:rPr>
              <w:t xml:space="preserve">Лица из групп риска как объект социального патроната. Цели, задачи, принципы социального патроната лиц из групп риска. Методы социального патроната лиц из групп риска. </w:t>
            </w:r>
          </w:p>
          <w:p w:rsidR="00C1736C" w:rsidRDefault="00C1736C" w:rsidP="00FD7366">
            <w:pPr>
              <w:pStyle w:val="Default"/>
              <w:rPr>
                <w:sz w:val="20"/>
                <w:szCs w:val="20"/>
              </w:rPr>
            </w:pPr>
          </w:p>
        </w:tc>
        <w:tc>
          <w:tcPr>
            <w:tcW w:w="347" w:type="pct"/>
            <w:shd w:val="clear" w:color="auto" w:fill="auto"/>
          </w:tcPr>
          <w:p w:rsidR="00C1736C" w:rsidRDefault="005C41E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1</w:t>
            </w:r>
          </w:p>
        </w:tc>
        <w:tc>
          <w:tcPr>
            <w:tcW w:w="278" w:type="pct"/>
            <w:vMerge w:val="restar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tc>
        <w:tc>
          <w:tcPr>
            <w:tcW w:w="308" w:type="pct"/>
            <w:vMerge w:val="restart"/>
            <w:shd w:val="clear" w:color="auto" w:fill="FFFFFF"/>
          </w:tcPr>
          <w:p w:rsidR="00C1736C" w:rsidRPr="005C1B62" w:rsidRDefault="00C1736C" w:rsidP="00C1736C">
            <w:pPr>
              <w:pStyle w:val="211"/>
              <w:shd w:val="clear" w:color="auto" w:fill="auto"/>
              <w:spacing w:line="240" w:lineRule="auto"/>
              <w:rPr>
                <w:rStyle w:val="211pt"/>
                <w:color w:val="auto"/>
                <w:sz w:val="20"/>
                <w:szCs w:val="20"/>
              </w:rPr>
            </w:pPr>
            <w:r w:rsidRPr="005C1B62">
              <w:rPr>
                <w:rStyle w:val="211pt"/>
                <w:color w:val="auto"/>
                <w:sz w:val="20"/>
                <w:szCs w:val="20"/>
              </w:rPr>
              <w:t>У1-У6;</w:t>
            </w:r>
          </w:p>
          <w:p w:rsidR="00C1736C" w:rsidRPr="005C1B62" w:rsidRDefault="00C1736C" w:rsidP="00C1736C">
            <w:pPr>
              <w:pStyle w:val="211"/>
              <w:shd w:val="clear" w:color="auto" w:fill="auto"/>
              <w:spacing w:line="240" w:lineRule="auto"/>
              <w:rPr>
                <w:rStyle w:val="211pt"/>
                <w:color w:val="auto"/>
                <w:sz w:val="20"/>
                <w:szCs w:val="20"/>
              </w:rPr>
            </w:pPr>
            <w:r w:rsidRPr="005C1B62">
              <w:rPr>
                <w:rStyle w:val="211pt"/>
                <w:color w:val="auto"/>
                <w:sz w:val="20"/>
                <w:szCs w:val="20"/>
              </w:rPr>
              <w:t>З1-З5;</w:t>
            </w:r>
          </w:p>
          <w:p w:rsidR="00C1736C" w:rsidRPr="005C1B62" w:rsidRDefault="00C1736C" w:rsidP="00C1736C">
            <w:pPr>
              <w:pStyle w:val="211"/>
              <w:shd w:val="clear" w:color="auto" w:fill="auto"/>
              <w:spacing w:line="240" w:lineRule="auto"/>
              <w:rPr>
                <w:rStyle w:val="211pt"/>
                <w:color w:val="auto"/>
                <w:sz w:val="20"/>
                <w:szCs w:val="20"/>
              </w:rPr>
            </w:pPr>
            <w:r w:rsidRPr="005C1B62">
              <w:rPr>
                <w:rStyle w:val="211pt"/>
                <w:color w:val="auto"/>
                <w:sz w:val="20"/>
                <w:szCs w:val="20"/>
              </w:rPr>
              <w:t>ОК</w:t>
            </w:r>
            <w:proofErr w:type="gramStart"/>
            <w:r w:rsidRPr="005C1B62">
              <w:rPr>
                <w:rStyle w:val="211pt"/>
                <w:color w:val="auto"/>
                <w:sz w:val="20"/>
                <w:szCs w:val="20"/>
              </w:rPr>
              <w:t>1</w:t>
            </w:r>
            <w:proofErr w:type="gramEnd"/>
            <w:r w:rsidRPr="005C1B62">
              <w:rPr>
                <w:rStyle w:val="211pt"/>
                <w:color w:val="auto"/>
                <w:sz w:val="20"/>
                <w:szCs w:val="20"/>
              </w:rPr>
              <w:t>- ОК 9</w:t>
            </w:r>
          </w:p>
          <w:p w:rsidR="00C1736C" w:rsidRPr="00707A1A" w:rsidRDefault="00C1736C" w:rsidP="00C17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sidRPr="005C1B62">
              <w:rPr>
                <w:rStyle w:val="211pt"/>
                <w:sz w:val="20"/>
                <w:szCs w:val="20"/>
              </w:rPr>
              <w:t>ПК</w:t>
            </w:r>
            <w:proofErr w:type="gramStart"/>
            <w:r w:rsidRPr="005C1B62">
              <w:rPr>
                <w:rStyle w:val="211pt"/>
                <w:sz w:val="20"/>
                <w:szCs w:val="20"/>
              </w:rPr>
              <w:t>1</w:t>
            </w:r>
            <w:proofErr w:type="gramEnd"/>
            <w:r w:rsidRPr="005C1B62">
              <w:rPr>
                <w:rStyle w:val="211pt"/>
                <w:sz w:val="20"/>
                <w:szCs w:val="20"/>
              </w:rPr>
              <w:t>.1 –ПК1.7</w:t>
            </w:r>
          </w:p>
        </w:tc>
      </w:tr>
      <w:tr w:rsidR="00C1736C" w:rsidRPr="00707A1A" w:rsidTr="009C5907">
        <w:trPr>
          <w:trHeight w:hRule="exact" w:val="1406"/>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p>
        </w:tc>
        <w:tc>
          <w:tcPr>
            <w:tcW w:w="2998" w:type="pct"/>
            <w:gridSpan w:val="3"/>
          </w:tcPr>
          <w:p w:rsidR="00C1736C" w:rsidRDefault="00C1736C" w:rsidP="009C5907">
            <w:pPr>
              <w:pStyle w:val="Default"/>
              <w:rPr>
                <w:sz w:val="23"/>
                <w:szCs w:val="23"/>
              </w:rPr>
            </w:pPr>
            <w:r>
              <w:rPr>
                <w:sz w:val="23"/>
                <w:szCs w:val="23"/>
              </w:rPr>
              <w:t xml:space="preserve">Комплексный и межведомственный подход в социальном патронате лиц из групп риска. Субъекты социального патроната. Система государственных и негосударственных учреждений и организаций. Региональные особенности осуществления социального патроната. </w:t>
            </w:r>
          </w:p>
          <w:p w:rsidR="00C1736C" w:rsidRDefault="00C1736C" w:rsidP="00FD7366">
            <w:pPr>
              <w:pStyle w:val="Default"/>
              <w:rPr>
                <w:sz w:val="20"/>
                <w:szCs w:val="20"/>
              </w:rPr>
            </w:pPr>
          </w:p>
        </w:tc>
        <w:tc>
          <w:tcPr>
            <w:tcW w:w="347" w:type="pct"/>
            <w:shd w:val="clear" w:color="auto" w:fill="auto"/>
          </w:tcPr>
          <w:p w:rsidR="00C1736C"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1</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9C5907">
        <w:trPr>
          <w:trHeight w:hRule="exact" w:val="1425"/>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p>
        </w:tc>
        <w:tc>
          <w:tcPr>
            <w:tcW w:w="2998" w:type="pct"/>
            <w:gridSpan w:val="3"/>
          </w:tcPr>
          <w:p w:rsidR="00C1736C" w:rsidRDefault="00C1736C" w:rsidP="009C5907">
            <w:pPr>
              <w:pStyle w:val="Default"/>
              <w:rPr>
                <w:sz w:val="23"/>
                <w:szCs w:val="23"/>
              </w:rPr>
            </w:pPr>
            <w:r>
              <w:rPr>
                <w:sz w:val="23"/>
                <w:szCs w:val="23"/>
              </w:rPr>
              <w:t xml:space="preserve">Этапы осуществления социального патроната, Социальная диагностика при осуществлении социального патроната. Документирование в социальном патронате. Договор о социальном патронате. Программа патроната. Организационные формы работы специалистов. </w:t>
            </w:r>
          </w:p>
          <w:p w:rsidR="00C1736C" w:rsidRDefault="00C1736C" w:rsidP="00FD7366">
            <w:pPr>
              <w:pStyle w:val="Default"/>
              <w:rPr>
                <w:sz w:val="20"/>
                <w:szCs w:val="20"/>
              </w:rPr>
            </w:pPr>
          </w:p>
        </w:tc>
        <w:tc>
          <w:tcPr>
            <w:tcW w:w="347" w:type="pct"/>
            <w:shd w:val="clear" w:color="auto" w:fill="auto"/>
          </w:tcPr>
          <w:p w:rsidR="00C1736C"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9C5907">
        <w:trPr>
          <w:trHeight w:hRule="exact" w:val="1418"/>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p>
        </w:tc>
        <w:tc>
          <w:tcPr>
            <w:tcW w:w="2998" w:type="pct"/>
            <w:gridSpan w:val="3"/>
          </w:tcPr>
          <w:p w:rsidR="00C1736C" w:rsidRDefault="00C1736C" w:rsidP="009C5907">
            <w:pPr>
              <w:pStyle w:val="Default"/>
              <w:rPr>
                <w:sz w:val="23"/>
                <w:szCs w:val="23"/>
              </w:rPr>
            </w:pPr>
            <w:r>
              <w:rPr>
                <w:sz w:val="23"/>
                <w:szCs w:val="23"/>
              </w:rPr>
              <w:t xml:space="preserve">Сопровождение при осуществлении социального патроната. Стадии процесса сопровождения. Опекунство и социальный патронат. Попечительство над лицами из групп риска. Профилактика при осуществлении социального патроната. </w:t>
            </w:r>
          </w:p>
          <w:p w:rsidR="00C1736C" w:rsidRDefault="00C1736C" w:rsidP="00FD7366">
            <w:pPr>
              <w:pStyle w:val="Default"/>
              <w:rPr>
                <w:sz w:val="20"/>
                <w:szCs w:val="20"/>
              </w:rPr>
            </w:pPr>
          </w:p>
        </w:tc>
        <w:tc>
          <w:tcPr>
            <w:tcW w:w="347" w:type="pct"/>
            <w:shd w:val="clear" w:color="auto" w:fill="auto"/>
          </w:tcPr>
          <w:p w:rsidR="00C1736C"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5C41EC">
        <w:trPr>
          <w:trHeight w:hRule="exact" w:val="1310"/>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p>
        </w:tc>
        <w:tc>
          <w:tcPr>
            <w:tcW w:w="2998" w:type="pct"/>
            <w:gridSpan w:val="3"/>
          </w:tcPr>
          <w:p w:rsidR="005C41EC" w:rsidRDefault="00C1736C" w:rsidP="005C41EC">
            <w:pPr>
              <w:pStyle w:val="Default"/>
              <w:rPr>
                <w:sz w:val="23"/>
                <w:szCs w:val="23"/>
              </w:rPr>
            </w:pPr>
            <w:r>
              <w:rPr>
                <w:sz w:val="23"/>
                <w:szCs w:val="23"/>
              </w:rPr>
              <w:t xml:space="preserve">Осуществление патронажа лиц из групп риска. Социально-медицинский патронаж. </w:t>
            </w:r>
            <w:r w:rsidR="005C41EC">
              <w:rPr>
                <w:sz w:val="23"/>
                <w:szCs w:val="23"/>
              </w:rPr>
              <w:t xml:space="preserve">Особенности социального патроната лиц с психическими заболеваниями. Особенности социального патроната безнадежно больных лиц. </w:t>
            </w:r>
          </w:p>
          <w:p w:rsidR="00C1736C" w:rsidRDefault="00C1736C" w:rsidP="009C5907">
            <w:pPr>
              <w:pStyle w:val="Default"/>
              <w:rPr>
                <w:sz w:val="23"/>
                <w:szCs w:val="23"/>
              </w:rPr>
            </w:pPr>
          </w:p>
          <w:p w:rsidR="00C1736C" w:rsidRDefault="00C1736C" w:rsidP="00FD7366">
            <w:pPr>
              <w:pStyle w:val="Default"/>
              <w:rPr>
                <w:sz w:val="20"/>
                <w:szCs w:val="20"/>
              </w:rPr>
            </w:pPr>
          </w:p>
        </w:tc>
        <w:tc>
          <w:tcPr>
            <w:tcW w:w="347" w:type="pct"/>
            <w:shd w:val="clear" w:color="auto" w:fill="auto"/>
          </w:tcPr>
          <w:p w:rsidR="00C1736C" w:rsidRDefault="003719D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9C5907">
        <w:trPr>
          <w:trHeight w:hRule="exact" w:val="553"/>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p>
        </w:tc>
        <w:tc>
          <w:tcPr>
            <w:tcW w:w="2998" w:type="pct"/>
            <w:gridSpan w:val="3"/>
          </w:tcPr>
          <w:p w:rsidR="00C1736C" w:rsidRDefault="00C1736C" w:rsidP="009C5907">
            <w:pPr>
              <w:pStyle w:val="Default"/>
              <w:rPr>
                <w:sz w:val="23"/>
                <w:szCs w:val="23"/>
              </w:rPr>
            </w:pPr>
            <w:r>
              <w:rPr>
                <w:sz w:val="23"/>
                <w:szCs w:val="23"/>
              </w:rPr>
              <w:t xml:space="preserve">Особенности социального патроната лиц </w:t>
            </w:r>
            <w:proofErr w:type="spellStart"/>
            <w:r>
              <w:rPr>
                <w:sz w:val="23"/>
                <w:szCs w:val="23"/>
              </w:rPr>
              <w:t>БОМЖиЗ</w:t>
            </w:r>
            <w:proofErr w:type="spellEnd"/>
            <w:r>
              <w:rPr>
                <w:sz w:val="23"/>
                <w:szCs w:val="23"/>
              </w:rPr>
              <w:t xml:space="preserve">. Особенности социального патроната безработных. </w:t>
            </w:r>
          </w:p>
          <w:p w:rsidR="00C1736C" w:rsidRDefault="00C1736C" w:rsidP="00FD7366">
            <w:pPr>
              <w:pStyle w:val="Default"/>
              <w:rPr>
                <w:sz w:val="20"/>
                <w:szCs w:val="20"/>
              </w:rPr>
            </w:pPr>
          </w:p>
        </w:tc>
        <w:tc>
          <w:tcPr>
            <w:tcW w:w="347" w:type="pct"/>
            <w:shd w:val="clear" w:color="auto" w:fill="auto"/>
          </w:tcPr>
          <w:p w:rsidR="00C1736C" w:rsidRDefault="005C41E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1</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3F5479">
        <w:trPr>
          <w:trHeight w:hRule="exact" w:val="1142"/>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p>
        </w:tc>
        <w:tc>
          <w:tcPr>
            <w:tcW w:w="2998" w:type="pct"/>
            <w:gridSpan w:val="3"/>
          </w:tcPr>
          <w:p w:rsidR="00C1736C" w:rsidRDefault="00C1736C" w:rsidP="009C5907">
            <w:pPr>
              <w:pStyle w:val="Default"/>
              <w:rPr>
                <w:sz w:val="23"/>
                <w:szCs w:val="23"/>
              </w:rPr>
            </w:pPr>
            <w:r>
              <w:rPr>
                <w:sz w:val="23"/>
                <w:szCs w:val="23"/>
              </w:rPr>
              <w:t xml:space="preserve">Особенности социального патроната лиц с ВИЧ. Особенности социального патроната лиц с алкогольной зависимостью. Особенности социального патроната лиц с наркотической зависимостью. </w:t>
            </w:r>
          </w:p>
          <w:p w:rsidR="00C1736C" w:rsidRDefault="00C1736C" w:rsidP="00FD7366">
            <w:pPr>
              <w:pStyle w:val="Default"/>
              <w:rPr>
                <w:sz w:val="20"/>
                <w:szCs w:val="20"/>
              </w:rPr>
            </w:pPr>
          </w:p>
        </w:tc>
        <w:tc>
          <w:tcPr>
            <w:tcW w:w="347" w:type="pct"/>
            <w:shd w:val="clear" w:color="auto" w:fill="auto"/>
          </w:tcPr>
          <w:p w:rsidR="00C1736C"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FD7366">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p>
        </w:tc>
        <w:tc>
          <w:tcPr>
            <w:tcW w:w="2998" w:type="pct"/>
            <w:gridSpan w:val="3"/>
          </w:tcPr>
          <w:p w:rsidR="00C1736C" w:rsidRDefault="00C1736C" w:rsidP="003F5479">
            <w:pPr>
              <w:pStyle w:val="Default"/>
              <w:rPr>
                <w:sz w:val="23"/>
                <w:szCs w:val="23"/>
              </w:rPr>
            </w:pPr>
            <w:r>
              <w:rPr>
                <w:sz w:val="23"/>
                <w:szCs w:val="23"/>
              </w:rPr>
              <w:t xml:space="preserve">Особенности социального патроната военнослужащих. </w:t>
            </w:r>
          </w:p>
          <w:p w:rsidR="00C1736C" w:rsidRDefault="00C1736C" w:rsidP="00FD7366">
            <w:pPr>
              <w:pStyle w:val="Default"/>
              <w:rPr>
                <w:sz w:val="20"/>
                <w:szCs w:val="20"/>
              </w:rPr>
            </w:pPr>
          </w:p>
        </w:tc>
        <w:tc>
          <w:tcPr>
            <w:tcW w:w="347" w:type="pct"/>
            <w:shd w:val="clear" w:color="auto" w:fill="auto"/>
          </w:tcPr>
          <w:p w:rsidR="00C1736C"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3F5479">
        <w:trPr>
          <w:trHeight w:hRule="exact" w:val="835"/>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p>
        </w:tc>
        <w:tc>
          <w:tcPr>
            <w:tcW w:w="2998" w:type="pct"/>
            <w:gridSpan w:val="3"/>
          </w:tcPr>
          <w:p w:rsidR="00C1736C" w:rsidRDefault="00C1736C" w:rsidP="003F5479">
            <w:pPr>
              <w:pStyle w:val="Default"/>
              <w:rPr>
                <w:sz w:val="23"/>
                <w:szCs w:val="23"/>
              </w:rPr>
            </w:pPr>
            <w:r>
              <w:rPr>
                <w:sz w:val="23"/>
                <w:szCs w:val="23"/>
              </w:rPr>
              <w:t xml:space="preserve">Особенности социального патроната осужденных. Особенности социального патроната лиц, освободившихся из мест лишения свободы. </w:t>
            </w:r>
          </w:p>
          <w:p w:rsidR="00C1736C" w:rsidRDefault="00C1736C" w:rsidP="00FD7366">
            <w:pPr>
              <w:pStyle w:val="Default"/>
              <w:rPr>
                <w:sz w:val="20"/>
                <w:szCs w:val="20"/>
              </w:rPr>
            </w:pPr>
          </w:p>
        </w:tc>
        <w:tc>
          <w:tcPr>
            <w:tcW w:w="347" w:type="pct"/>
            <w:shd w:val="clear" w:color="auto" w:fill="auto"/>
          </w:tcPr>
          <w:p w:rsidR="00C1736C" w:rsidRDefault="003719D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3F5479">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Default="00C1736C" w:rsidP="00FD7366">
            <w:pPr>
              <w:pStyle w:val="Default"/>
              <w:rPr>
                <w:sz w:val="20"/>
                <w:szCs w:val="20"/>
              </w:rPr>
            </w:pPr>
            <w:r w:rsidRPr="00462347">
              <w:rPr>
                <w:b/>
                <w:bCs/>
                <w:sz w:val="20"/>
                <w:szCs w:val="20"/>
              </w:rPr>
              <w:t>Лабораторные работы</w:t>
            </w: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3F5479">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Pr="003F5479" w:rsidRDefault="00C1736C" w:rsidP="00FD7366">
            <w:pPr>
              <w:pStyle w:val="Default"/>
              <w:rPr>
                <w:b/>
                <w:sz w:val="20"/>
                <w:szCs w:val="20"/>
              </w:rPr>
            </w:pPr>
            <w:r w:rsidRPr="003F5479">
              <w:rPr>
                <w:b/>
                <w:sz w:val="20"/>
                <w:szCs w:val="20"/>
              </w:rPr>
              <w:t>Практические занятия</w:t>
            </w:r>
          </w:p>
        </w:tc>
        <w:tc>
          <w:tcPr>
            <w:tcW w:w="347" w:type="pct"/>
            <w:shd w:val="clear" w:color="auto" w:fill="auto"/>
          </w:tcPr>
          <w:p w:rsidR="00C1736C" w:rsidRP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975D9F">
              <w:rPr>
                <w:b/>
                <w:bCs/>
                <w:sz w:val="20"/>
                <w:szCs w:val="20"/>
              </w:rPr>
              <w:t>12</w:t>
            </w:r>
          </w:p>
        </w:tc>
        <w:tc>
          <w:tcPr>
            <w:tcW w:w="278" w:type="pct"/>
            <w:vMerge w:val="restar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3</w:t>
            </w:r>
          </w:p>
        </w:tc>
        <w:tc>
          <w:tcPr>
            <w:tcW w:w="308" w:type="pct"/>
            <w:vMerge w:val="restart"/>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FD7366">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7</w:t>
            </w:r>
          </w:p>
        </w:tc>
        <w:tc>
          <w:tcPr>
            <w:tcW w:w="2998" w:type="pct"/>
            <w:gridSpan w:val="3"/>
          </w:tcPr>
          <w:p w:rsidR="00C1736C" w:rsidRPr="00FB6EEB" w:rsidRDefault="00C1736C" w:rsidP="003F5479">
            <w:pPr>
              <w:pStyle w:val="Default"/>
              <w:rPr>
                <w:sz w:val="23"/>
                <w:szCs w:val="23"/>
              </w:rPr>
            </w:pPr>
            <w:r w:rsidRPr="00FB6EEB">
              <w:rPr>
                <w:sz w:val="23"/>
                <w:szCs w:val="23"/>
              </w:rPr>
              <w:t xml:space="preserve">Определение нуждаемости в социальном патронате </w:t>
            </w:r>
          </w:p>
          <w:p w:rsidR="00C1736C" w:rsidRPr="00FB6EEB" w:rsidRDefault="00C1736C" w:rsidP="00FD7366">
            <w:pPr>
              <w:pStyle w:val="Default"/>
              <w:rPr>
                <w:sz w:val="20"/>
                <w:szCs w:val="20"/>
              </w:rPr>
            </w:pPr>
          </w:p>
        </w:tc>
        <w:tc>
          <w:tcPr>
            <w:tcW w:w="347" w:type="pct"/>
            <w:shd w:val="clear" w:color="auto" w:fill="auto"/>
          </w:tcPr>
          <w:p w:rsidR="00C1736C"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FD7366">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8</w:t>
            </w:r>
          </w:p>
        </w:tc>
        <w:tc>
          <w:tcPr>
            <w:tcW w:w="2998" w:type="pct"/>
            <w:gridSpan w:val="3"/>
          </w:tcPr>
          <w:p w:rsidR="00C1736C" w:rsidRPr="00FB6EEB" w:rsidRDefault="00C1736C" w:rsidP="003F5479">
            <w:pPr>
              <w:pStyle w:val="Default"/>
              <w:rPr>
                <w:sz w:val="23"/>
                <w:szCs w:val="23"/>
              </w:rPr>
            </w:pPr>
            <w:r w:rsidRPr="00FB6EEB">
              <w:rPr>
                <w:i/>
                <w:iCs/>
                <w:sz w:val="23"/>
                <w:szCs w:val="23"/>
              </w:rPr>
              <w:t>С</w:t>
            </w:r>
            <w:r w:rsidRPr="00FB6EEB">
              <w:rPr>
                <w:sz w:val="23"/>
                <w:szCs w:val="23"/>
              </w:rPr>
              <w:t xml:space="preserve">оставление акта обследования. </w:t>
            </w:r>
          </w:p>
          <w:p w:rsidR="00C1736C" w:rsidRPr="00FB6EEB" w:rsidRDefault="00C1736C" w:rsidP="00FD7366">
            <w:pPr>
              <w:pStyle w:val="Default"/>
              <w:rPr>
                <w:sz w:val="20"/>
                <w:szCs w:val="20"/>
              </w:rPr>
            </w:pPr>
          </w:p>
        </w:tc>
        <w:tc>
          <w:tcPr>
            <w:tcW w:w="347" w:type="pct"/>
            <w:shd w:val="clear" w:color="auto" w:fill="auto"/>
          </w:tcPr>
          <w:p w:rsidR="00C1736C"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FD7366">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9</w:t>
            </w:r>
          </w:p>
        </w:tc>
        <w:tc>
          <w:tcPr>
            <w:tcW w:w="2998" w:type="pct"/>
            <w:gridSpan w:val="3"/>
          </w:tcPr>
          <w:p w:rsidR="00C1736C" w:rsidRPr="00FB6EEB" w:rsidRDefault="00C1736C" w:rsidP="003F5479">
            <w:pPr>
              <w:pStyle w:val="Default"/>
            </w:pPr>
            <w:r w:rsidRPr="00FB6EEB">
              <w:t xml:space="preserve">Составление договора о социальном патронате. </w:t>
            </w:r>
          </w:p>
          <w:p w:rsidR="00C1736C" w:rsidRPr="00FB6EEB" w:rsidRDefault="00C1736C" w:rsidP="00FD7366">
            <w:pPr>
              <w:pStyle w:val="Default"/>
              <w:rPr>
                <w:sz w:val="20"/>
                <w:szCs w:val="20"/>
              </w:rPr>
            </w:pPr>
          </w:p>
        </w:tc>
        <w:tc>
          <w:tcPr>
            <w:tcW w:w="347" w:type="pct"/>
            <w:shd w:val="clear" w:color="auto" w:fill="auto"/>
          </w:tcPr>
          <w:p w:rsidR="00C1736C"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FD7366">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10</w:t>
            </w:r>
          </w:p>
        </w:tc>
        <w:tc>
          <w:tcPr>
            <w:tcW w:w="2998" w:type="pct"/>
            <w:gridSpan w:val="3"/>
          </w:tcPr>
          <w:p w:rsidR="00C1736C" w:rsidRPr="00FB6EEB" w:rsidRDefault="00C1736C" w:rsidP="003F5479">
            <w:pPr>
              <w:pStyle w:val="Default"/>
              <w:rPr>
                <w:sz w:val="23"/>
                <w:szCs w:val="23"/>
              </w:rPr>
            </w:pPr>
            <w:r w:rsidRPr="00FB6EEB">
              <w:rPr>
                <w:sz w:val="23"/>
                <w:szCs w:val="23"/>
              </w:rPr>
              <w:t xml:space="preserve">Разработка программы социального патроната. </w:t>
            </w:r>
          </w:p>
          <w:p w:rsidR="00C1736C" w:rsidRPr="00FB6EEB" w:rsidRDefault="00C1736C" w:rsidP="00FD7366">
            <w:pPr>
              <w:pStyle w:val="Default"/>
              <w:rPr>
                <w:sz w:val="20"/>
                <w:szCs w:val="20"/>
              </w:rPr>
            </w:pPr>
          </w:p>
        </w:tc>
        <w:tc>
          <w:tcPr>
            <w:tcW w:w="347" w:type="pct"/>
            <w:shd w:val="clear" w:color="auto" w:fill="auto"/>
          </w:tcPr>
          <w:p w:rsidR="00C1736C"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FD7366">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11</w:t>
            </w:r>
          </w:p>
        </w:tc>
        <w:tc>
          <w:tcPr>
            <w:tcW w:w="2998" w:type="pct"/>
            <w:gridSpan w:val="3"/>
          </w:tcPr>
          <w:p w:rsidR="00C1736C" w:rsidRPr="00FB6EEB" w:rsidRDefault="00C1736C" w:rsidP="003F5479">
            <w:pPr>
              <w:pStyle w:val="Default"/>
            </w:pPr>
            <w:r w:rsidRPr="00FB6EEB">
              <w:t xml:space="preserve">Региональные системы социального патроната. </w:t>
            </w:r>
          </w:p>
          <w:p w:rsidR="00C1736C" w:rsidRPr="00FB6EEB" w:rsidRDefault="00C1736C" w:rsidP="00FD7366">
            <w:pPr>
              <w:pStyle w:val="Default"/>
              <w:rPr>
                <w:sz w:val="20"/>
                <w:szCs w:val="20"/>
              </w:rPr>
            </w:pPr>
          </w:p>
        </w:tc>
        <w:tc>
          <w:tcPr>
            <w:tcW w:w="347" w:type="pct"/>
            <w:shd w:val="clear" w:color="auto" w:fill="auto"/>
          </w:tcPr>
          <w:p w:rsidR="00C1736C"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3F5479">
        <w:trPr>
          <w:trHeight w:hRule="exact" w:val="58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5C1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12</w:t>
            </w:r>
          </w:p>
        </w:tc>
        <w:tc>
          <w:tcPr>
            <w:tcW w:w="2998" w:type="pct"/>
            <w:gridSpan w:val="3"/>
          </w:tcPr>
          <w:p w:rsidR="00C1736C" w:rsidRPr="00FB6EEB" w:rsidRDefault="00C1736C" w:rsidP="003F5479">
            <w:pPr>
              <w:pStyle w:val="Default"/>
              <w:rPr>
                <w:sz w:val="23"/>
                <w:szCs w:val="23"/>
              </w:rPr>
            </w:pPr>
            <w:r w:rsidRPr="00FB6EEB">
              <w:rPr>
                <w:sz w:val="23"/>
                <w:szCs w:val="23"/>
              </w:rPr>
              <w:t xml:space="preserve">Оценка </w:t>
            </w:r>
            <w:proofErr w:type="gramStart"/>
            <w:r w:rsidRPr="00FB6EEB">
              <w:rPr>
                <w:sz w:val="23"/>
                <w:szCs w:val="23"/>
              </w:rPr>
              <w:t>эффективности осуществления социального патроната различных категорий лиц групп риска</w:t>
            </w:r>
            <w:proofErr w:type="gramEnd"/>
            <w:r w:rsidRPr="00FB6EEB">
              <w:rPr>
                <w:sz w:val="23"/>
                <w:szCs w:val="23"/>
              </w:rPr>
              <w:t xml:space="preserve">. </w:t>
            </w:r>
          </w:p>
          <w:p w:rsidR="00C1736C" w:rsidRPr="00FB6EEB" w:rsidRDefault="00C1736C" w:rsidP="00FD7366">
            <w:pPr>
              <w:pStyle w:val="Default"/>
              <w:rPr>
                <w:sz w:val="20"/>
                <w:szCs w:val="20"/>
              </w:rPr>
            </w:pPr>
          </w:p>
        </w:tc>
        <w:tc>
          <w:tcPr>
            <w:tcW w:w="347" w:type="pct"/>
            <w:shd w:val="clear" w:color="auto" w:fill="auto"/>
          </w:tcPr>
          <w:p w:rsidR="00C1736C"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FD7366">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p>
        </w:tc>
        <w:tc>
          <w:tcPr>
            <w:tcW w:w="2998" w:type="pct"/>
            <w:gridSpan w:val="3"/>
          </w:tcPr>
          <w:p w:rsidR="00C1736C" w:rsidRPr="003F5479" w:rsidRDefault="00C1736C" w:rsidP="00FD7366">
            <w:pPr>
              <w:pStyle w:val="Default"/>
              <w:rPr>
                <w:b/>
                <w:sz w:val="20"/>
                <w:szCs w:val="20"/>
              </w:rPr>
            </w:pPr>
            <w:r w:rsidRPr="003F5479">
              <w:rPr>
                <w:b/>
                <w:sz w:val="20"/>
                <w:szCs w:val="20"/>
              </w:rPr>
              <w:t>Контрольная работа</w:t>
            </w:r>
          </w:p>
        </w:tc>
        <w:tc>
          <w:tcPr>
            <w:tcW w:w="347" w:type="pct"/>
            <w:shd w:val="clear" w:color="auto" w:fill="auto"/>
          </w:tcPr>
          <w:p w:rsidR="00C1736C" w:rsidRDefault="003719D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FD7366">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p>
        </w:tc>
        <w:tc>
          <w:tcPr>
            <w:tcW w:w="2998" w:type="pct"/>
            <w:gridSpan w:val="3"/>
          </w:tcPr>
          <w:p w:rsidR="00C1736C" w:rsidRDefault="00C1736C" w:rsidP="00FD7366">
            <w:pPr>
              <w:pStyle w:val="Default"/>
              <w:rPr>
                <w:sz w:val="20"/>
                <w:szCs w:val="20"/>
              </w:rPr>
            </w:pPr>
            <w:r w:rsidRPr="003F5479">
              <w:rPr>
                <w:b/>
                <w:sz w:val="20"/>
                <w:szCs w:val="20"/>
              </w:rPr>
              <w:t>Самостоятельные работы</w:t>
            </w:r>
          </w:p>
        </w:tc>
        <w:tc>
          <w:tcPr>
            <w:tcW w:w="347" w:type="pct"/>
            <w:shd w:val="clear" w:color="auto" w:fill="auto"/>
          </w:tcPr>
          <w:p w:rsidR="00C1736C" w:rsidRDefault="003719D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3F5479">
        <w:trPr>
          <w:trHeight w:hRule="exact" w:val="279"/>
        </w:trPr>
        <w:tc>
          <w:tcPr>
            <w:tcW w:w="811" w:type="pct"/>
            <w:vMerge w:val="restart"/>
          </w:tcPr>
          <w:p w:rsidR="00C1736C" w:rsidRDefault="00C1736C" w:rsidP="003F5479">
            <w:pPr>
              <w:pStyle w:val="Default"/>
              <w:rPr>
                <w:sz w:val="23"/>
                <w:szCs w:val="23"/>
              </w:rPr>
            </w:pPr>
            <w:r>
              <w:rPr>
                <w:b/>
                <w:bCs/>
                <w:sz w:val="23"/>
                <w:szCs w:val="23"/>
              </w:rPr>
              <w:t xml:space="preserve">Тема 5.5. </w:t>
            </w:r>
            <w:r w:rsidRPr="003F5479">
              <w:rPr>
                <w:bCs/>
                <w:sz w:val="23"/>
                <w:szCs w:val="23"/>
              </w:rPr>
              <w:t xml:space="preserve">Особенности </w:t>
            </w:r>
            <w:r w:rsidRPr="003F5479">
              <w:rPr>
                <w:bCs/>
                <w:sz w:val="23"/>
                <w:szCs w:val="23"/>
              </w:rPr>
              <w:lastRenderedPageBreak/>
              <w:t>социальной работы с</w:t>
            </w:r>
            <w:r>
              <w:rPr>
                <w:b/>
                <w:bCs/>
                <w:sz w:val="23"/>
                <w:szCs w:val="23"/>
              </w:rPr>
              <w:t xml:space="preserve"> </w:t>
            </w:r>
            <w:r w:rsidRPr="003F5479">
              <w:rPr>
                <w:bCs/>
                <w:sz w:val="23"/>
                <w:szCs w:val="23"/>
              </w:rPr>
              <w:t xml:space="preserve">многодетными семьями </w:t>
            </w:r>
          </w:p>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Default="00C1736C" w:rsidP="00FD7366">
            <w:pPr>
              <w:pStyle w:val="Default"/>
              <w:rPr>
                <w:sz w:val="20"/>
                <w:szCs w:val="20"/>
              </w:rPr>
            </w:pPr>
            <w:r w:rsidRPr="00707A1A">
              <w:rPr>
                <w:b/>
                <w:bCs/>
                <w:sz w:val="20"/>
                <w:szCs w:val="20"/>
              </w:rPr>
              <w:lastRenderedPageBreak/>
              <w:t>Содержание учебного материала:</w:t>
            </w:r>
          </w:p>
        </w:tc>
        <w:tc>
          <w:tcPr>
            <w:tcW w:w="347" w:type="pct"/>
            <w:shd w:val="clear" w:color="auto" w:fill="auto"/>
          </w:tcPr>
          <w:p w:rsidR="00C1736C" w:rsidRPr="003719D0" w:rsidRDefault="003719D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3719D0">
              <w:rPr>
                <w:b/>
                <w:bCs/>
                <w:sz w:val="20"/>
                <w:szCs w:val="20"/>
                <w:highlight w:val="cyan"/>
              </w:rPr>
              <w:t>2</w:t>
            </w: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975D9F" w:rsidRPr="00707A1A" w:rsidTr="00FD7366">
        <w:trPr>
          <w:trHeight w:hRule="exact" w:val="279"/>
        </w:trPr>
        <w:tc>
          <w:tcPr>
            <w:tcW w:w="811" w:type="pct"/>
            <w:vMerge/>
          </w:tcPr>
          <w:p w:rsidR="00975D9F" w:rsidRPr="00707A1A"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1</w:t>
            </w:r>
          </w:p>
        </w:tc>
        <w:tc>
          <w:tcPr>
            <w:tcW w:w="2998" w:type="pct"/>
            <w:gridSpan w:val="3"/>
          </w:tcPr>
          <w:p w:rsidR="00975D9F" w:rsidRDefault="00975D9F" w:rsidP="003F5479">
            <w:pPr>
              <w:pStyle w:val="Default"/>
              <w:rPr>
                <w:sz w:val="23"/>
                <w:szCs w:val="23"/>
              </w:rPr>
            </w:pPr>
            <w:r>
              <w:rPr>
                <w:sz w:val="23"/>
                <w:szCs w:val="23"/>
              </w:rPr>
              <w:t xml:space="preserve">Понятие и проблемы многодетных семей. </w:t>
            </w:r>
          </w:p>
          <w:p w:rsidR="00975D9F" w:rsidRDefault="00975D9F" w:rsidP="00FD7366">
            <w:pPr>
              <w:pStyle w:val="Default"/>
              <w:rPr>
                <w:sz w:val="20"/>
                <w:szCs w:val="20"/>
              </w:rPr>
            </w:pPr>
          </w:p>
        </w:tc>
        <w:tc>
          <w:tcPr>
            <w:tcW w:w="347" w:type="pct"/>
            <w:vMerge w:val="restart"/>
            <w:shd w:val="clear" w:color="auto" w:fill="auto"/>
          </w:tcPr>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val="restart"/>
            <w:shd w:val="clear" w:color="auto" w:fill="auto"/>
          </w:tcPr>
          <w:p w:rsidR="00975D9F" w:rsidRPr="00707A1A"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tc>
        <w:tc>
          <w:tcPr>
            <w:tcW w:w="308" w:type="pct"/>
            <w:vMerge w:val="restart"/>
            <w:shd w:val="clear" w:color="auto" w:fill="FFFFFF"/>
          </w:tcPr>
          <w:p w:rsidR="00975D9F" w:rsidRPr="005C1B62" w:rsidRDefault="00975D9F" w:rsidP="00C1736C">
            <w:pPr>
              <w:pStyle w:val="211"/>
              <w:shd w:val="clear" w:color="auto" w:fill="auto"/>
              <w:spacing w:line="240" w:lineRule="auto"/>
              <w:rPr>
                <w:rStyle w:val="211pt"/>
                <w:color w:val="auto"/>
                <w:sz w:val="20"/>
                <w:szCs w:val="20"/>
              </w:rPr>
            </w:pPr>
            <w:r w:rsidRPr="005C1B62">
              <w:rPr>
                <w:rStyle w:val="211pt"/>
                <w:color w:val="auto"/>
                <w:sz w:val="20"/>
                <w:szCs w:val="20"/>
              </w:rPr>
              <w:t>У1-</w:t>
            </w:r>
            <w:r w:rsidRPr="005C1B62">
              <w:rPr>
                <w:rStyle w:val="211pt"/>
                <w:color w:val="auto"/>
                <w:sz w:val="20"/>
                <w:szCs w:val="20"/>
              </w:rPr>
              <w:lastRenderedPageBreak/>
              <w:t>У6;</w:t>
            </w:r>
          </w:p>
          <w:p w:rsidR="00975D9F" w:rsidRPr="005C1B62" w:rsidRDefault="00975D9F" w:rsidP="00C1736C">
            <w:pPr>
              <w:pStyle w:val="211"/>
              <w:shd w:val="clear" w:color="auto" w:fill="auto"/>
              <w:spacing w:line="240" w:lineRule="auto"/>
              <w:rPr>
                <w:rStyle w:val="211pt"/>
                <w:color w:val="auto"/>
                <w:sz w:val="20"/>
                <w:szCs w:val="20"/>
              </w:rPr>
            </w:pPr>
            <w:r w:rsidRPr="005C1B62">
              <w:rPr>
                <w:rStyle w:val="211pt"/>
                <w:color w:val="auto"/>
                <w:sz w:val="20"/>
                <w:szCs w:val="20"/>
              </w:rPr>
              <w:t>З1-З5;</w:t>
            </w:r>
          </w:p>
          <w:p w:rsidR="00975D9F" w:rsidRPr="005C1B62" w:rsidRDefault="00975D9F" w:rsidP="00C1736C">
            <w:pPr>
              <w:pStyle w:val="211"/>
              <w:shd w:val="clear" w:color="auto" w:fill="auto"/>
              <w:spacing w:line="240" w:lineRule="auto"/>
              <w:rPr>
                <w:rStyle w:val="211pt"/>
                <w:color w:val="auto"/>
                <w:sz w:val="20"/>
                <w:szCs w:val="20"/>
              </w:rPr>
            </w:pPr>
            <w:r w:rsidRPr="005C1B62">
              <w:rPr>
                <w:rStyle w:val="211pt"/>
                <w:color w:val="auto"/>
                <w:sz w:val="20"/>
                <w:szCs w:val="20"/>
              </w:rPr>
              <w:t>ОК</w:t>
            </w:r>
            <w:proofErr w:type="gramStart"/>
            <w:r w:rsidRPr="005C1B62">
              <w:rPr>
                <w:rStyle w:val="211pt"/>
                <w:color w:val="auto"/>
                <w:sz w:val="20"/>
                <w:szCs w:val="20"/>
              </w:rPr>
              <w:t>1</w:t>
            </w:r>
            <w:proofErr w:type="gramEnd"/>
            <w:r w:rsidRPr="005C1B62">
              <w:rPr>
                <w:rStyle w:val="211pt"/>
                <w:color w:val="auto"/>
                <w:sz w:val="20"/>
                <w:szCs w:val="20"/>
              </w:rPr>
              <w:t>- ОК 9</w:t>
            </w:r>
          </w:p>
          <w:p w:rsidR="00975D9F" w:rsidRPr="00707A1A" w:rsidRDefault="00975D9F" w:rsidP="00C17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sidRPr="005C1B62">
              <w:rPr>
                <w:rStyle w:val="211pt"/>
                <w:sz w:val="20"/>
                <w:szCs w:val="20"/>
              </w:rPr>
              <w:t>ПК</w:t>
            </w:r>
            <w:proofErr w:type="gramStart"/>
            <w:r w:rsidRPr="005C1B62">
              <w:rPr>
                <w:rStyle w:val="211pt"/>
                <w:sz w:val="20"/>
                <w:szCs w:val="20"/>
              </w:rPr>
              <w:t>1</w:t>
            </w:r>
            <w:proofErr w:type="gramEnd"/>
            <w:r w:rsidRPr="005C1B62">
              <w:rPr>
                <w:rStyle w:val="211pt"/>
                <w:sz w:val="20"/>
                <w:szCs w:val="20"/>
              </w:rPr>
              <w:t>.1 –ПК1.7</w:t>
            </w:r>
          </w:p>
        </w:tc>
      </w:tr>
      <w:tr w:rsidR="00975D9F" w:rsidRPr="00707A1A" w:rsidTr="003F5479">
        <w:trPr>
          <w:trHeight w:hRule="exact" w:val="585"/>
        </w:trPr>
        <w:tc>
          <w:tcPr>
            <w:tcW w:w="811" w:type="pct"/>
            <w:vMerge/>
          </w:tcPr>
          <w:p w:rsidR="00975D9F" w:rsidRPr="00707A1A"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2</w:t>
            </w:r>
          </w:p>
        </w:tc>
        <w:tc>
          <w:tcPr>
            <w:tcW w:w="2998" w:type="pct"/>
            <w:gridSpan w:val="3"/>
          </w:tcPr>
          <w:p w:rsidR="00975D9F" w:rsidRDefault="00975D9F" w:rsidP="003F5479">
            <w:pPr>
              <w:pStyle w:val="Default"/>
              <w:rPr>
                <w:sz w:val="23"/>
                <w:szCs w:val="23"/>
              </w:rPr>
            </w:pPr>
            <w:r>
              <w:rPr>
                <w:sz w:val="23"/>
                <w:szCs w:val="23"/>
              </w:rPr>
              <w:t xml:space="preserve">Система социальной помощи для многодетных семей (льготы и пособия). </w:t>
            </w:r>
          </w:p>
          <w:p w:rsidR="00975D9F" w:rsidRDefault="00975D9F" w:rsidP="00FD7366">
            <w:pPr>
              <w:pStyle w:val="Default"/>
              <w:rPr>
                <w:sz w:val="20"/>
                <w:szCs w:val="20"/>
              </w:rPr>
            </w:pPr>
          </w:p>
        </w:tc>
        <w:tc>
          <w:tcPr>
            <w:tcW w:w="347" w:type="pct"/>
            <w:vMerge/>
            <w:shd w:val="clear" w:color="auto" w:fill="auto"/>
          </w:tcPr>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vMerge/>
            <w:shd w:val="clear" w:color="auto" w:fill="auto"/>
          </w:tcPr>
          <w:p w:rsidR="00975D9F" w:rsidRPr="00707A1A"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975D9F" w:rsidRPr="00707A1A"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C1736C">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Default="00C1736C" w:rsidP="00FD7366">
            <w:pPr>
              <w:pStyle w:val="Default"/>
              <w:rPr>
                <w:sz w:val="20"/>
                <w:szCs w:val="20"/>
              </w:rPr>
            </w:pPr>
            <w:r w:rsidRPr="00462347">
              <w:rPr>
                <w:b/>
                <w:bCs/>
                <w:sz w:val="20"/>
                <w:szCs w:val="20"/>
              </w:rPr>
              <w:t>Лабораторные работы</w:t>
            </w:r>
          </w:p>
        </w:tc>
        <w:tc>
          <w:tcPr>
            <w:tcW w:w="347" w:type="pct"/>
            <w:shd w:val="clear" w:color="auto" w:fill="auto"/>
          </w:tcPr>
          <w:p w:rsidR="00C1736C"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C1736C">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Default="00C1736C" w:rsidP="00FD7366">
            <w:pPr>
              <w:pStyle w:val="Default"/>
              <w:rPr>
                <w:sz w:val="20"/>
                <w:szCs w:val="20"/>
              </w:rPr>
            </w:pPr>
            <w:r w:rsidRPr="003F5479">
              <w:rPr>
                <w:b/>
                <w:sz w:val="20"/>
                <w:szCs w:val="20"/>
              </w:rPr>
              <w:t>Практические занятия</w:t>
            </w:r>
          </w:p>
        </w:tc>
        <w:tc>
          <w:tcPr>
            <w:tcW w:w="347" w:type="pct"/>
            <w:shd w:val="clear" w:color="auto" w:fill="auto"/>
          </w:tcPr>
          <w:p w:rsidR="00C1736C"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C1736C">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Pr="003F5479" w:rsidRDefault="00C1736C" w:rsidP="00C1736C">
            <w:pPr>
              <w:pStyle w:val="Default"/>
              <w:rPr>
                <w:b/>
                <w:sz w:val="20"/>
                <w:szCs w:val="20"/>
              </w:rPr>
            </w:pPr>
            <w:r w:rsidRPr="003F5479">
              <w:rPr>
                <w:b/>
                <w:sz w:val="20"/>
                <w:szCs w:val="20"/>
              </w:rPr>
              <w:t>Контрольная работа</w:t>
            </w:r>
          </w:p>
        </w:tc>
        <w:tc>
          <w:tcPr>
            <w:tcW w:w="347" w:type="pct"/>
            <w:shd w:val="clear" w:color="auto" w:fill="auto"/>
          </w:tcPr>
          <w:p w:rsidR="00C1736C"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C1736C">
        <w:trPr>
          <w:trHeight w:hRule="exact" w:val="835"/>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Default="00C1736C" w:rsidP="00C1736C">
            <w:pPr>
              <w:pStyle w:val="Default"/>
              <w:rPr>
                <w:sz w:val="20"/>
                <w:szCs w:val="20"/>
              </w:rPr>
            </w:pPr>
            <w:r w:rsidRPr="003F5479">
              <w:rPr>
                <w:b/>
                <w:sz w:val="20"/>
                <w:szCs w:val="20"/>
              </w:rPr>
              <w:t>Самостоятельные работы</w:t>
            </w:r>
          </w:p>
        </w:tc>
        <w:tc>
          <w:tcPr>
            <w:tcW w:w="347" w:type="pct"/>
            <w:shd w:val="clear" w:color="auto" w:fill="auto"/>
          </w:tcPr>
          <w:p w:rsidR="00C1736C"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3F5479">
        <w:trPr>
          <w:trHeight w:hRule="exact" w:val="279"/>
        </w:trPr>
        <w:tc>
          <w:tcPr>
            <w:tcW w:w="811" w:type="pct"/>
            <w:vMerge w:val="restart"/>
          </w:tcPr>
          <w:p w:rsidR="00C1736C" w:rsidRDefault="00C1736C" w:rsidP="00065B76">
            <w:pPr>
              <w:pStyle w:val="Default"/>
              <w:rPr>
                <w:sz w:val="23"/>
                <w:szCs w:val="23"/>
              </w:rPr>
            </w:pPr>
            <w:r>
              <w:rPr>
                <w:b/>
                <w:bCs/>
                <w:sz w:val="23"/>
                <w:szCs w:val="23"/>
              </w:rPr>
              <w:t xml:space="preserve">Тема 5.6. </w:t>
            </w:r>
            <w:r w:rsidRPr="00065B76">
              <w:rPr>
                <w:bCs/>
                <w:sz w:val="23"/>
                <w:szCs w:val="23"/>
              </w:rPr>
              <w:t>Особенности социальной работы с молодежью</w:t>
            </w:r>
            <w:r>
              <w:rPr>
                <w:b/>
                <w:bCs/>
                <w:sz w:val="23"/>
                <w:szCs w:val="23"/>
              </w:rPr>
              <w:t xml:space="preserve"> </w:t>
            </w:r>
          </w:p>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Default="00C1736C" w:rsidP="00FD7366">
            <w:pPr>
              <w:pStyle w:val="Default"/>
              <w:rPr>
                <w:sz w:val="20"/>
                <w:szCs w:val="20"/>
              </w:rPr>
            </w:pPr>
            <w:r w:rsidRPr="00707A1A">
              <w:rPr>
                <w:b/>
                <w:bCs/>
                <w:sz w:val="20"/>
                <w:szCs w:val="20"/>
              </w:rPr>
              <w:t>Содержание учебного материала:</w:t>
            </w:r>
          </w:p>
        </w:tc>
        <w:tc>
          <w:tcPr>
            <w:tcW w:w="347" w:type="pct"/>
            <w:shd w:val="clear" w:color="auto" w:fill="auto"/>
          </w:tcPr>
          <w:p w:rsidR="00C1736C" w:rsidRPr="003719D0" w:rsidRDefault="003719D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3719D0">
              <w:rPr>
                <w:b/>
                <w:bCs/>
                <w:sz w:val="20"/>
                <w:szCs w:val="20"/>
                <w:highlight w:val="cyan"/>
              </w:rPr>
              <w:t>4</w:t>
            </w: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975D9F" w:rsidRPr="00707A1A" w:rsidTr="003F5479">
        <w:trPr>
          <w:trHeight w:hRule="exact" w:val="585"/>
        </w:trPr>
        <w:tc>
          <w:tcPr>
            <w:tcW w:w="811" w:type="pct"/>
            <w:vMerge/>
          </w:tcPr>
          <w:p w:rsidR="00975D9F" w:rsidRPr="00707A1A"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1</w:t>
            </w:r>
          </w:p>
        </w:tc>
        <w:tc>
          <w:tcPr>
            <w:tcW w:w="2998" w:type="pct"/>
            <w:gridSpan w:val="3"/>
          </w:tcPr>
          <w:p w:rsidR="00975D9F" w:rsidRDefault="00975D9F" w:rsidP="00C1736C">
            <w:pPr>
              <w:pStyle w:val="Default"/>
              <w:rPr>
                <w:sz w:val="23"/>
                <w:szCs w:val="23"/>
              </w:rPr>
            </w:pPr>
            <w:r>
              <w:rPr>
                <w:sz w:val="23"/>
                <w:szCs w:val="23"/>
              </w:rPr>
              <w:t xml:space="preserve">Понятие «молодёжи» и основные направления научных исследований ее социальных проблем </w:t>
            </w:r>
          </w:p>
          <w:p w:rsidR="00975D9F" w:rsidRDefault="00975D9F" w:rsidP="00C1736C">
            <w:pPr>
              <w:pStyle w:val="Default"/>
              <w:rPr>
                <w:sz w:val="20"/>
                <w:szCs w:val="20"/>
              </w:rPr>
            </w:pPr>
          </w:p>
        </w:tc>
        <w:tc>
          <w:tcPr>
            <w:tcW w:w="347" w:type="pct"/>
            <w:vMerge w:val="restart"/>
            <w:shd w:val="clear" w:color="auto" w:fill="auto"/>
          </w:tcPr>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4</w:t>
            </w:r>
          </w:p>
        </w:tc>
        <w:tc>
          <w:tcPr>
            <w:tcW w:w="278" w:type="pct"/>
            <w:vMerge w:val="restart"/>
            <w:shd w:val="clear" w:color="auto" w:fill="auto"/>
          </w:tcPr>
          <w:p w:rsidR="00975D9F" w:rsidRPr="00707A1A"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tc>
        <w:tc>
          <w:tcPr>
            <w:tcW w:w="308" w:type="pct"/>
            <w:vMerge w:val="restart"/>
            <w:shd w:val="clear" w:color="auto" w:fill="FFFFFF"/>
          </w:tcPr>
          <w:p w:rsidR="00975D9F" w:rsidRPr="005C1B62" w:rsidRDefault="00975D9F" w:rsidP="00C1736C">
            <w:pPr>
              <w:pStyle w:val="211"/>
              <w:shd w:val="clear" w:color="auto" w:fill="auto"/>
              <w:spacing w:line="240" w:lineRule="auto"/>
              <w:rPr>
                <w:rStyle w:val="211pt"/>
                <w:color w:val="auto"/>
                <w:sz w:val="20"/>
                <w:szCs w:val="20"/>
              </w:rPr>
            </w:pPr>
            <w:r w:rsidRPr="005C1B62">
              <w:rPr>
                <w:rStyle w:val="211pt"/>
                <w:color w:val="auto"/>
                <w:sz w:val="20"/>
                <w:szCs w:val="20"/>
              </w:rPr>
              <w:t>У1-У6;</w:t>
            </w:r>
          </w:p>
          <w:p w:rsidR="00975D9F" w:rsidRPr="005C1B62" w:rsidRDefault="00975D9F" w:rsidP="00C1736C">
            <w:pPr>
              <w:pStyle w:val="211"/>
              <w:shd w:val="clear" w:color="auto" w:fill="auto"/>
              <w:spacing w:line="240" w:lineRule="auto"/>
              <w:rPr>
                <w:rStyle w:val="211pt"/>
                <w:color w:val="auto"/>
                <w:sz w:val="20"/>
                <w:szCs w:val="20"/>
              </w:rPr>
            </w:pPr>
            <w:r w:rsidRPr="005C1B62">
              <w:rPr>
                <w:rStyle w:val="211pt"/>
                <w:color w:val="auto"/>
                <w:sz w:val="20"/>
                <w:szCs w:val="20"/>
              </w:rPr>
              <w:t>З1-З5;</w:t>
            </w:r>
          </w:p>
          <w:p w:rsidR="00975D9F" w:rsidRPr="005C1B62" w:rsidRDefault="00975D9F" w:rsidP="00C1736C">
            <w:pPr>
              <w:pStyle w:val="211"/>
              <w:shd w:val="clear" w:color="auto" w:fill="auto"/>
              <w:spacing w:line="240" w:lineRule="auto"/>
              <w:rPr>
                <w:rStyle w:val="211pt"/>
                <w:color w:val="auto"/>
                <w:sz w:val="20"/>
                <w:szCs w:val="20"/>
              </w:rPr>
            </w:pPr>
            <w:r w:rsidRPr="005C1B62">
              <w:rPr>
                <w:rStyle w:val="211pt"/>
                <w:color w:val="auto"/>
                <w:sz w:val="20"/>
                <w:szCs w:val="20"/>
              </w:rPr>
              <w:t>ОК</w:t>
            </w:r>
            <w:proofErr w:type="gramStart"/>
            <w:r w:rsidRPr="005C1B62">
              <w:rPr>
                <w:rStyle w:val="211pt"/>
                <w:color w:val="auto"/>
                <w:sz w:val="20"/>
                <w:szCs w:val="20"/>
              </w:rPr>
              <w:t>1</w:t>
            </w:r>
            <w:proofErr w:type="gramEnd"/>
            <w:r w:rsidRPr="005C1B62">
              <w:rPr>
                <w:rStyle w:val="211pt"/>
                <w:color w:val="auto"/>
                <w:sz w:val="20"/>
                <w:szCs w:val="20"/>
              </w:rPr>
              <w:t>- ОК 9</w:t>
            </w:r>
          </w:p>
          <w:p w:rsidR="00975D9F" w:rsidRPr="00707A1A" w:rsidRDefault="00975D9F" w:rsidP="00C17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sidRPr="005C1B62">
              <w:rPr>
                <w:rStyle w:val="211pt"/>
                <w:sz w:val="20"/>
                <w:szCs w:val="20"/>
              </w:rPr>
              <w:t>ПК</w:t>
            </w:r>
            <w:proofErr w:type="gramStart"/>
            <w:r w:rsidRPr="005C1B62">
              <w:rPr>
                <w:rStyle w:val="211pt"/>
                <w:sz w:val="20"/>
                <w:szCs w:val="20"/>
              </w:rPr>
              <w:t>1</w:t>
            </w:r>
            <w:proofErr w:type="gramEnd"/>
            <w:r w:rsidRPr="005C1B62">
              <w:rPr>
                <w:rStyle w:val="211pt"/>
                <w:sz w:val="20"/>
                <w:szCs w:val="20"/>
              </w:rPr>
              <w:t>.1 –ПК1.7</w:t>
            </w:r>
          </w:p>
        </w:tc>
      </w:tr>
      <w:tr w:rsidR="00975D9F" w:rsidRPr="00707A1A" w:rsidTr="003F5479">
        <w:trPr>
          <w:trHeight w:hRule="exact" w:val="551"/>
        </w:trPr>
        <w:tc>
          <w:tcPr>
            <w:tcW w:w="811" w:type="pct"/>
            <w:vMerge/>
          </w:tcPr>
          <w:p w:rsidR="00975D9F" w:rsidRPr="00707A1A"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2</w:t>
            </w:r>
          </w:p>
        </w:tc>
        <w:tc>
          <w:tcPr>
            <w:tcW w:w="2998" w:type="pct"/>
            <w:gridSpan w:val="3"/>
          </w:tcPr>
          <w:p w:rsidR="00975D9F" w:rsidRDefault="00975D9F" w:rsidP="003F5479">
            <w:pPr>
              <w:pStyle w:val="Default"/>
              <w:rPr>
                <w:sz w:val="23"/>
                <w:szCs w:val="23"/>
              </w:rPr>
            </w:pPr>
            <w:r>
              <w:rPr>
                <w:sz w:val="23"/>
                <w:szCs w:val="23"/>
              </w:rPr>
              <w:t xml:space="preserve">Особенности и технологии социальной работы с молодежью. </w:t>
            </w:r>
          </w:p>
          <w:p w:rsidR="00975D9F" w:rsidRDefault="00975D9F" w:rsidP="00FD7366">
            <w:pPr>
              <w:pStyle w:val="Default"/>
              <w:rPr>
                <w:sz w:val="20"/>
                <w:szCs w:val="20"/>
              </w:rPr>
            </w:pPr>
          </w:p>
        </w:tc>
        <w:tc>
          <w:tcPr>
            <w:tcW w:w="347" w:type="pct"/>
            <w:vMerge/>
            <w:shd w:val="clear" w:color="auto" w:fill="auto"/>
          </w:tcPr>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vMerge/>
            <w:shd w:val="clear" w:color="auto" w:fill="auto"/>
          </w:tcPr>
          <w:p w:rsidR="00975D9F" w:rsidRPr="00707A1A"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975D9F" w:rsidRPr="00707A1A"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C1736C">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Default="00C1736C" w:rsidP="00C1736C">
            <w:pPr>
              <w:pStyle w:val="Default"/>
              <w:rPr>
                <w:sz w:val="20"/>
                <w:szCs w:val="20"/>
              </w:rPr>
            </w:pPr>
            <w:r w:rsidRPr="00462347">
              <w:rPr>
                <w:b/>
                <w:bCs/>
                <w:sz w:val="20"/>
                <w:szCs w:val="20"/>
              </w:rPr>
              <w:t>Лабораторные работы</w:t>
            </w:r>
          </w:p>
        </w:tc>
        <w:tc>
          <w:tcPr>
            <w:tcW w:w="347" w:type="pct"/>
            <w:shd w:val="clear" w:color="auto" w:fill="auto"/>
          </w:tcPr>
          <w:p w:rsidR="00C1736C"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C1736C">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Default="00C1736C" w:rsidP="00C1736C">
            <w:pPr>
              <w:pStyle w:val="Default"/>
              <w:rPr>
                <w:sz w:val="20"/>
                <w:szCs w:val="20"/>
              </w:rPr>
            </w:pPr>
            <w:r w:rsidRPr="003F5479">
              <w:rPr>
                <w:b/>
                <w:sz w:val="20"/>
                <w:szCs w:val="20"/>
              </w:rPr>
              <w:t>Практические занятия</w:t>
            </w:r>
          </w:p>
        </w:tc>
        <w:tc>
          <w:tcPr>
            <w:tcW w:w="347" w:type="pct"/>
            <w:shd w:val="clear" w:color="auto" w:fill="auto"/>
          </w:tcPr>
          <w:p w:rsidR="00C1736C"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C1736C">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Pr="003F5479" w:rsidRDefault="00C1736C" w:rsidP="00C1736C">
            <w:pPr>
              <w:pStyle w:val="Default"/>
              <w:rPr>
                <w:b/>
                <w:sz w:val="20"/>
                <w:szCs w:val="20"/>
              </w:rPr>
            </w:pPr>
            <w:r w:rsidRPr="003F5479">
              <w:rPr>
                <w:b/>
                <w:sz w:val="20"/>
                <w:szCs w:val="20"/>
              </w:rPr>
              <w:t>Контрольная работа</w:t>
            </w:r>
          </w:p>
        </w:tc>
        <w:tc>
          <w:tcPr>
            <w:tcW w:w="347" w:type="pct"/>
            <w:shd w:val="clear" w:color="auto" w:fill="auto"/>
          </w:tcPr>
          <w:p w:rsidR="00C1736C"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C1736C">
        <w:trPr>
          <w:trHeight w:hRule="exact" w:val="581"/>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Default="00C1736C" w:rsidP="00C1736C">
            <w:pPr>
              <w:pStyle w:val="Default"/>
              <w:rPr>
                <w:sz w:val="20"/>
                <w:szCs w:val="20"/>
              </w:rPr>
            </w:pPr>
            <w:r w:rsidRPr="003F5479">
              <w:rPr>
                <w:b/>
                <w:sz w:val="20"/>
                <w:szCs w:val="20"/>
              </w:rPr>
              <w:t>Самостоятельные работы</w:t>
            </w:r>
          </w:p>
        </w:tc>
        <w:tc>
          <w:tcPr>
            <w:tcW w:w="347" w:type="pct"/>
            <w:shd w:val="clear" w:color="auto" w:fill="auto"/>
          </w:tcPr>
          <w:p w:rsidR="00C1736C"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065B76">
        <w:trPr>
          <w:trHeight w:hRule="exact" w:val="279"/>
        </w:trPr>
        <w:tc>
          <w:tcPr>
            <w:tcW w:w="811" w:type="pct"/>
            <w:vMerge w:val="restart"/>
          </w:tcPr>
          <w:p w:rsidR="00C1736C" w:rsidRDefault="00C1736C" w:rsidP="00065B76">
            <w:pPr>
              <w:pStyle w:val="Default"/>
              <w:rPr>
                <w:sz w:val="23"/>
                <w:szCs w:val="23"/>
              </w:rPr>
            </w:pPr>
            <w:r>
              <w:rPr>
                <w:b/>
                <w:bCs/>
                <w:sz w:val="23"/>
                <w:szCs w:val="23"/>
              </w:rPr>
              <w:t xml:space="preserve">Тема 5.7. </w:t>
            </w:r>
            <w:r w:rsidRPr="00065B76">
              <w:rPr>
                <w:bCs/>
                <w:sz w:val="23"/>
                <w:szCs w:val="23"/>
              </w:rPr>
              <w:t>Роль социального работника в решении проблем семьи</w:t>
            </w:r>
            <w:r>
              <w:rPr>
                <w:b/>
                <w:bCs/>
                <w:sz w:val="23"/>
                <w:szCs w:val="23"/>
              </w:rPr>
              <w:t xml:space="preserve"> </w:t>
            </w:r>
          </w:p>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Default="00C1736C" w:rsidP="00FD7366">
            <w:pPr>
              <w:pStyle w:val="Default"/>
              <w:rPr>
                <w:sz w:val="20"/>
                <w:szCs w:val="20"/>
              </w:rPr>
            </w:pPr>
            <w:r w:rsidRPr="00707A1A">
              <w:rPr>
                <w:b/>
                <w:bCs/>
                <w:sz w:val="20"/>
                <w:szCs w:val="20"/>
              </w:rPr>
              <w:t>Содержание учебного материала:</w:t>
            </w:r>
          </w:p>
        </w:tc>
        <w:tc>
          <w:tcPr>
            <w:tcW w:w="347" w:type="pct"/>
            <w:shd w:val="clear" w:color="auto" w:fill="auto"/>
          </w:tcPr>
          <w:p w:rsidR="00C1736C" w:rsidRPr="003719D0" w:rsidRDefault="003719D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3719D0">
              <w:rPr>
                <w:b/>
                <w:bCs/>
                <w:sz w:val="20"/>
                <w:szCs w:val="20"/>
                <w:highlight w:val="cyan"/>
              </w:rPr>
              <w:t>5</w:t>
            </w: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065B76">
        <w:trPr>
          <w:trHeight w:hRule="exact" w:val="1160"/>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1</w:t>
            </w:r>
          </w:p>
        </w:tc>
        <w:tc>
          <w:tcPr>
            <w:tcW w:w="2998" w:type="pct"/>
            <w:gridSpan w:val="3"/>
          </w:tcPr>
          <w:p w:rsidR="00C1736C" w:rsidRDefault="00C1736C" w:rsidP="00065B76">
            <w:pPr>
              <w:pStyle w:val="Default"/>
              <w:rPr>
                <w:sz w:val="23"/>
                <w:szCs w:val="23"/>
              </w:rPr>
            </w:pPr>
            <w:r>
              <w:rPr>
                <w:sz w:val="23"/>
                <w:szCs w:val="23"/>
              </w:rPr>
              <w:t xml:space="preserve">Функциональные обязанности специалиста по социальной работе в учреждениях социального обслуживания семьи. Этапы работы с семьей. Выбор методов помощи. Трудности при работе с семьей и пути их преодоления. </w:t>
            </w:r>
          </w:p>
          <w:p w:rsidR="00C1736C" w:rsidRDefault="00C1736C" w:rsidP="00FD7366">
            <w:pPr>
              <w:pStyle w:val="Default"/>
              <w:rPr>
                <w:sz w:val="20"/>
                <w:szCs w:val="20"/>
              </w:rPr>
            </w:pPr>
          </w:p>
        </w:tc>
        <w:tc>
          <w:tcPr>
            <w:tcW w:w="347" w:type="pct"/>
            <w:shd w:val="clear" w:color="auto" w:fill="auto"/>
          </w:tcPr>
          <w:p w:rsidR="00C1736C"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4</w:t>
            </w:r>
          </w:p>
        </w:tc>
        <w:tc>
          <w:tcPr>
            <w:tcW w:w="278" w:type="pct"/>
            <w:vMerge w:val="restar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tc>
        <w:tc>
          <w:tcPr>
            <w:tcW w:w="308" w:type="pct"/>
            <w:vMerge w:val="restart"/>
            <w:shd w:val="clear" w:color="auto" w:fill="FFFFFF"/>
          </w:tcPr>
          <w:p w:rsidR="00C1736C" w:rsidRPr="005C1B62" w:rsidRDefault="00C1736C" w:rsidP="00C1736C">
            <w:pPr>
              <w:pStyle w:val="211"/>
              <w:shd w:val="clear" w:color="auto" w:fill="auto"/>
              <w:spacing w:line="240" w:lineRule="auto"/>
              <w:rPr>
                <w:rStyle w:val="211pt"/>
                <w:color w:val="auto"/>
                <w:sz w:val="20"/>
                <w:szCs w:val="20"/>
              </w:rPr>
            </w:pPr>
            <w:r w:rsidRPr="005C1B62">
              <w:rPr>
                <w:rStyle w:val="211pt"/>
                <w:color w:val="auto"/>
                <w:sz w:val="20"/>
                <w:szCs w:val="20"/>
              </w:rPr>
              <w:t>У1-У6;</w:t>
            </w:r>
          </w:p>
          <w:p w:rsidR="00C1736C" w:rsidRPr="005C1B62" w:rsidRDefault="00C1736C" w:rsidP="00C1736C">
            <w:pPr>
              <w:pStyle w:val="211"/>
              <w:shd w:val="clear" w:color="auto" w:fill="auto"/>
              <w:spacing w:line="240" w:lineRule="auto"/>
              <w:rPr>
                <w:rStyle w:val="211pt"/>
                <w:color w:val="auto"/>
                <w:sz w:val="20"/>
                <w:szCs w:val="20"/>
              </w:rPr>
            </w:pPr>
            <w:r w:rsidRPr="005C1B62">
              <w:rPr>
                <w:rStyle w:val="211pt"/>
                <w:color w:val="auto"/>
                <w:sz w:val="20"/>
                <w:szCs w:val="20"/>
              </w:rPr>
              <w:t>З1-З5;</w:t>
            </w:r>
          </w:p>
          <w:p w:rsidR="00C1736C" w:rsidRPr="005C1B62" w:rsidRDefault="00C1736C" w:rsidP="00C1736C">
            <w:pPr>
              <w:pStyle w:val="211"/>
              <w:shd w:val="clear" w:color="auto" w:fill="auto"/>
              <w:spacing w:line="240" w:lineRule="auto"/>
              <w:rPr>
                <w:rStyle w:val="211pt"/>
                <w:color w:val="auto"/>
                <w:sz w:val="20"/>
                <w:szCs w:val="20"/>
              </w:rPr>
            </w:pPr>
            <w:r w:rsidRPr="005C1B62">
              <w:rPr>
                <w:rStyle w:val="211pt"/>
                <w:color w:val="auto"/>
                <w:sz w:val="20"/>
                <w:szCs w:val="20"/>
              </w:rPr>
              <w:t>ОК</w:t>
            </w:r>
            <w:proofErr w:type="gramStart"/>
            <w:r w:rsidRPr="005C1B62">
              <w:rPr>
                <w:rStyle w:val="211pt"/>
                <w:color w:val="auto"/>
                <w:sz w:val="20"/>
                <w:szCs w:val="20"/>
              </w:rPr>
              <w:t>1</w:t>
            </w:r>
            <w:proofErr w:type="gramEnd"/>
            <w:r w:rsidRPr="005C1B62">
              <w:rPr>
                <w:rStyle w:val="211pt"/>
                <w:color w:val="auto"/>
                <w:sz w:val="20"/>
                <w:szCs w:val="20"/>
              </w:rPr>
              <w:t>- ОК 9</w:t>
            </w:r>
          </w:p>
          <w:p w:rsidR="00C1736C" w:rsidRPr="00707A1A" w:rsidRDefault="00C1736C" w:rsidP="00C17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sidRPr="005C1B62">
              <w:rPr>
                <w:rStyle w:val="211pt"/>
                <w:sz w:val="20"/>
                <w:szCs w:val="20"/>
              </w:rPr>
              <w:t>ПК</w:t>
            </w:r>
            <w:proofErr w:type="gramStart"/>
            <w:r w:rsidRPr="005C1B62">
              <w:rPr>
                <w:rStyle w:val="211pt"/>
                <w:sz w:val="20"/>
                <w:szCs w:val="20"/>
              </w:rPr>
              <w:t>1</w:t>
            </w:r>
            <w:proofErr w:type="gramEnd"/>
            <w:r w:rsidRPr="005C1B62">
              <w:rPr>
                <w:rStyle w:val="211pt"/>
                <w:sz w:val="20"/>
                <w:szCs w:val="20"/>
              </w:rPr>
              <w:t>.1 –ПК1.7</w:t>
            </w:r>
          </w:p>
        </w:tc>
      </w:tr>
      <w:tr w:rsidR="00C1736C" w:rsidRPr="00707A1A" w:rsidTr="00065B76">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Default="00C1736C" w:rsidP="00C1736C">
            <w:pPr>
              <w:pStyle w:val="Default"/>
              <w:rPr>
                <w:sz w:val="20"/>
                <w:szCs w:val="20"/>
              </w:rPr>
            </w:pPr>
            <w:r w:rsidRPr="00462347">
              <w:rPr>
                <w:b/>
                <w:bCs/>
                <w:sz w:val="20"/>
                <w:szCs w:val="20"/>
              </w:rPr>
              <w:t>Лабораторные работы</w:t>
            </w: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975D9F" w:rsidRPr="00707A1A" w:rsidTr="00975D9F">
        <w:trPr>
          <w:trHeight w:hRule="exact" w:val="279"/>
        </w:trPr>
        <w:tc>
          <w:tcPr>
            <w:tcW w:w="811" w:type="pct"/>
            <w:vMerge/>
          </w:tcPr>
          <w:p w:rsidR="00975D9F" w:rsidRPr="00707A1A"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975D9F" w:rsidRDefault="00975D9F" w:rsidP="00C1736C">
            <w:pPr>
              <w:pStyle w:val="Default"/>
              <w:rPr>
                <w:sz w:val="20"/>
                <w:szCs w:val="20"/>
              </w:rPr>
            </w:pPr>
            <w:r w:rsidRPr="003F5479">
              <w:rPr>
                <w:b/>
                <w:sz w:val="20"/>
                <w:szCs w:val="20"/>
              </w:rPr>
              <w:t>Практические занятия</w:t>
            </w:r>
          </w:p>
        </w:tc>
        <w:tc>
          <w:tcPr>
            <w:tcW w:w="347" w:type="pct"/>
            <w:shd w:val="clear" w:color="auto" w:fill="auto"/>
          </w:tcPr>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vMerge/>
            <w:shd w:val="clear" w:color="auto" w:fill="auto"/>
          </w:tcPr>
          <w:p w:rsidR="00975D9F" w:rsidRPr="00707A1A"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975D9F" w:rsidRPr="00707A1A"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FD7366">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2</w:t>
            </w:r>
          </w:p>
        </w:tc>
        <w:tc>
          <w:tcPr>
            <w:tcW w:w="2998" w:type="pct"/>
            <w:gridSpan w:val="3"/>
          </w:tcPr>
          <w:p w:rsidR="00C1736C" w:rsidRPr="003F5479" w:rsidRDefault="00C1736C" w:rsidP="00C1736C">
            <w:pPr>
              <w:pStyle w:val="Default"/>
              <w:rPr>
                <w:b/>
                <w:sz w:val="20"/>
                <w:szCs w:val="20"/>
              </w:rPr>
            </w:pPr>
            <w:r w:rsidRPr="003F5479">
              <w:rPr>
                <w:b/>
                <w:sz w:val="20"/>
                <w:szCs w:val="20"/>
              </w:rPr>
              <w:t>Контрольная работа</w:t>
            </w:r>
          </w:p>
        </w:tc>
        <w:tc>
          <w:tcPr>
            <w:tcW w:w="347" w:type="pct"/>
            <w:shd w:val="clear" w:color="auto" w:fill="auto"/>
          </w:tcPr>
          <w:p w:rsidR="00C1736C"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1</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975D9F" w:rsidRPr="00707A1A" w:rsidTr="00975D9F">
        <w:trPr>
          <w:trHeight w:hRule="exact" w:val="519"/>
        </w:trPr>
        <w:tc>
          <w:tcPr>
            <w:tcW w:w="811" w:type="pct"/>
            <w:vMerge/>
          </w:tcPr>
          <w:p w:rsidR="00975D9F" w:rsidRPr="00707A1A"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975D9F" w:rsidRDefault="00975D9F" w:rsidP="00C1736C">
            <w:pPr>
              <w:pStyle w:val="Default"/>
              <w:rPr>
                <w:sz w:val="20"/>
                <w:szCs w:val="20"/>
              </w:rPr>
            </w:pPr>
            <w:r w:rsidRPr="003F5479">
              <w:rPr>
                <w:b/>
                <w:sz w:val="20"/>
                <w:szCs w:val="20"/>
              </w:rPr>
              <w:t>Самостоятельные работы</w:t>
            </w:r>
          </w:p>
        </w:tc>
        <w:tc>
          <w:tcPr>
            <w:tcW w:w="347" w:type="pct"/>
            <w:shd w:val="clear" w:color="auto" w:fill="auto"/>
          </w:tcPr>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vMerge/>
            <w:shd w:val="clear" w:color="auto" w:fill="auto"/>
          </w:tcPr>
          <w:p w:rsidR="00975D9F" w:rsidRPr="00707A1A"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975D9F" w:rsidRPr="00707A1A"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065B76">
        <w:trPr>
          <w:trHeight w:hRule="exact" w:val="279"/>
        </w:trPr>
        <w:tc>
          <w:tcPr>
            <w:tcW w:w="811" w:type="pct"/>
            <w:vMerge w:val="restart"/>
          </w:tcPr>
          <w:p w:rsidR="00C1736C" w:rsidRDefault="00C1736C" w:rsidP="00065B76">
            <w:pPr>
              <w:pStyle w:val="Default"/>
              <w:jc w:val="center"/>
              <w:rPr>
                <w:sz w:val="23"/>
                <w:szCs w:val="23"/>
              </w:rPr>
            </w:pPr>
            <w:r>
              <w:rPr>
                <w:b/>
                <w:bCs/>
                <w:sz w:val="23"/>
                <w:szCs w:val="23"/>
              </w:rPr>
              <w:t xml:space="preserve">Тема 5.8. </w:t>
            </w:r>
            <w:r w:rsidRPr="005C1B62">
              <w:rPr>
                <w:bCs/>
                <w:sz w:val="23"/>
                <w:szCs w:val="23"/>
              </w:rPr>
              <w:t>Технология социального патроната семьи и детей</w:t>
            </w:r>
            <w:r>
              <w:rPr>
                <w:b/>
                <w:bCs/>
                <w:sz w:val="23"/>
                <w:szCs w:val="23"/>
              </w:rPr>
              <w:t xml:space="preserve"> </w:t>
            </w:r>
          </w:p>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C1736C" w:rsidRDefault="00C1736C" w:rsidP="00FD7366">
            <w:pPr>
              <w:pStyle w:val="Default"/>
              <w:rPr>
                <w:sz w:val="20"/>
                <w:szCs w:val="20"/>
              </w:rPr>
            </w:pPr>
            <w:r w:rsidRPr="00707A1A">
              <w:rPr>
                <w:b/>
                <w:bCs/>
                <w:sz w:val="20"/>
                <w:szCs w:val="20"/>
              </w:rPr>
              <w:t>Содержание учебного материала:</w:t>
            </w:r>
          </w:p>
        </w:tc>
        <w:tc>
          <w:tcPr>
            <w:tcW w:w="347" w:type="pct"/>
            <w:shd w:val="clear" w:color="auto" w:fill="auto"/>
          </w:tcPr>
          <w:p w:rsidR="00C1736C" w:rsidRPr="003719D0" w:rsidRDefault="003719D0"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3719D0">
              <w:rPr>
                <w:b/>
                <w:bCs/>
                <w:sz w:val="20"/>
                <w:szCs w:val="20"/>
                <w:highlight w:val="cyan"/>
              </w:rPr>
              <w:t>16</w:t>
            </w: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975D9F" w:rsidRPr="00707A1A" w:rsidTr="00065B76">
        <w:trPr>
          <w:trHeight w:hRule="exact" w:val="573"/>
        </w:trPr>
        <w:tc>
          <w:tcPr>
            <w:tcW w:w="811" w:type="pct"/>
            <w:vMerge/>
          </w:tcPr>
          <w:p w:rsidR="00975D9F" w:rsidRPr="00707A1A"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1</w:t>
            </w:r>
          </w:p>
        </w:tc>
        <w:tc>
          <w:tcPr>
            <w:tcW w:w="2998" w:type="pct"/>
            <w:gridSpan w:val="3"/>
          </w:tcPr>
          <w:p w:rsidR="00975D9F" w:rsidRDefault="00975D9F" w:rsidP="00065B76">
            <w:pPr>
              <w:pStyle w:val="Default"/>
              <w:rPr>
                <w:sz w:val="23"/>
                <w:szCs w:val="23"/>
              </w:rPr>
            </w:pPr>
            <w:r>
              <w:rPr>
                <w:sz w:val="23"/>
                <w:szCs w:val="23"/>
              </w:rPr>
              <w:t xml:space="preserve">Понятие социального патроната семьи и детей. Договор и программа социального патроната. </w:t>
            </w:r>
          </w:p>
          <w:p w:rsidR="00975D9F" w:rsidRDefault="00975D9F" w:rsidP="00FD7366">
            <w:pPr>
              <w:pStyle w:val="Default"/>
              <w:rPr>
                <w:sz w:val="20"/>
                <w:szCs w:val="20"/>
              </w:rPr>
            </w:pPr>
          </w:p>
        </w:tc>
        <w:tc>
          <w:tcPr>
            <w:tcW w:w="347" w:type="pct"/>
            <w:vMerge w:val="restart"/>
            <w:shd w:val="clear" w:color="auto" w:fill="auto"/>
          </w:tcPr>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4</w:t>
            </w:r>
          </w:p>
        </w:tc>
        <w:tc>
          <w:tcPr>
            <w:tcW w:w="278" w:type="pct"/>
            <w:vMerge w:val="restart"/>
            <w:shd w:val="clear" w:color="auto" w:fill="auto"/>
          </w:tcPr>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2</w:t>
            </w:r>
          </w:p>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p w:rsidR="00975D9F" w:rsidRPr="00707A1A"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Pr>
                <w:bCs/>
                <w:i/>
                <w:sz w:val="20"/>
                <w:szCs w:val="20"/>
              </w:rPr>
              <w:t>3</w:t>
            </w:r>
          </w:p>
        </w:tc>
        <w:tc>
          <w:tcPr>
            <w:tcW w:w="308" w:type="pct"/>
            <w:vMerge w:val="restart"/>
            <w:shd w:val="clear" w:color="auto" w:fill="FFFFFF"/>
          </w:tcPr>
          <w:p w:rsidR="00975D9F" w:rsidRPr="005C1B62" w:rsidRDefault="00975D9F" w:rsidP="00C1736C">
            <w:pPr>
              <w:pStyle w:val="211"/>
              <w:shd w:val="clear" w:color="auto" w:fill="auto"/>
              <w:spacing w:line="240" w:lineRule="auto"/>
              <w:rPr>
                <w:rStyle w:val="211pt"/>
                <w:color w:val="auto"/>
                <w:sz w:val="20"/>
                <w:szCs w:val="20"/>
              </w:rPr>
            </w:pPr>
            <w:r w:rsidRPr="005C1B62">
              <w:rPr>
                <w:rStyle w:val="211pt"/>
                <w:color w:val="auto"/>
                <w:sz w:val="20"/>
                <w:szCs w:val="20"/>
              </w:rPr>
              <w:t>У1-У6;</w:t>
            </w:r>
          </w:p>
          <w:p w:rsidR="00975D9F" w:rsidRPr="005C1B62" w:rsidRDefault="00975D9F" w:rsidP="00C1736C">
            <w:pPr>
              <w:pStyle w:val="211"/>
              <w:shd w:val="clear" w:color="auto" w:fill="auto"/>
              <w:spacing w:line="240" w:lineRule="auto"/>
              <w:rPr>
                <w:rStyle w:val="211pt"/>
                <w:color w:val="auto"/>
                <w:sz w:val="20"/>
                <w:szCs w:val="20"/>
              </w:rPr>
            </w:pPr>
            <w:r w:rsidRPr="005C1B62">
              <w:rPr>
                <w:rStyle w:val="211pt"/>
                <w:color w:val="auto"/>
                <w:sz w:val="20"/>
                <w:szCs w:val="20"/>
              </w:rPr>
              <w:t>З1-З5;</w:t>
            </w:r>
          </w:p>
          <w:p w:rsidR="00975D9F" w:rsidRPr="005C1B62" w:rsidRDefault="00975D9F" w:rsidP="00C1736C">
            <w:pPr>
              <w:pStyle w:val="211"/>
              <w:shd w:val="clear" w:color="auto" w:fill="auto"/>
              <w:spacing w:line="240" w:lineRule="auto"/>
              <w:rPr>
                <w:rStyle w:val="211pt"/>
                <w:color w:val="auto"/>
                <w:sz w:val="20"/>
                <w:szCs w:val="20"/>
              </w:rPr>
            </w:pPr>
            <w:r w:rsidRPr="005C1B62">
              <w:rPr>
                <w:rStyle w:val="211pt"/>
                <w:color w:val="auto"/>
                <w:sz w:val="20"/>
                <w:szCs w:val="20"/>
              </w:rPr>
              <w:t>ОК</w:t>
            </w:r>
            <w:proofErr w:type="gramStart"/>
            <w:r w:rsidRPr="005C1B62">
              <w:rPr>
                <w:rStyle w:val="211pt"/>
                <w:color w:val="auto"/>
                <w:sz w:val="20"/>
                <w:szCs w:val="20"/>
              </w:rPr>
              <w:t>1</w:t>
            </w:r>
            <w:proofErr w:type="gramEnd"/>
            <w:r w:rsidRPr="005C1B62">
              <w:rPr>
                <w:rStyle w:val="211pt"/>
                <w:color w:val="auto"/>
                <w:sz w:val="20"/>
                <w:szCs w:val="20"/>
              </w:rPr>
              <w:t>- ОК 9</w:t>
            </w:r>
          </w:p>
          <w:p w:rsidR="00975D9F" w:rsidRPr="00707A1A" w:rsidRDefault="00975D9F" w:rsidP="00C17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r w:rsidRPr="005C1B62">
              <w:rPr>
                <w:rStyle w:val="211pt"/>
                <w:sz w:val="20"/>
                <w:szCs w:val="20"/>
              </w:rPr>
              <w:t>ПК</w:t>
            </w:r>
            <w:proofErr w:type="gramStart"/>
            <w:r w:rsidRPr="005C1B62">
              <w:rPr>
                <w:rStyle w:val="211pt"/>
                <w:sz w:val="20"/>
                <w:szCs w:val="20"/>
              </w:rPr>
              <w:t>1</w:t>
            </w:r>
            <w:proofErr w:type="gramEnd"/>
            <w:r w:rsidRPr="005C1B62">
              <w:rPr>
                <w:rStyle w:val="211pt"/>
                <w:sz w:val="20"/>
                <w:szCs w:val="20"/>
              </w:rPr>
              <w:t>.1 –ПК1.7</w:t>
            </w:r>
          </w:p>
        </w:tc>
      </w:tr>
      <w:tr w:rsidR="00975D9F" w:rsidRPr="00707A1A" w:rsidTr="00FD7366">
        <w:trPr>
          <w:trHeight w:hRule="exact" w:val="279"/>
        </w:trPr>
        <w:tc>
          <w:tcPr>
            <w:tcW w:w="811" w:type="pct"/>
            <w:vMerge/>
          </w:tcPr>
          <w:p w:rsidR="00975D9F" w:rsidRPr="00707A1A"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2</w:t>
            </w:r>
          </w:p>
        </w:tc>
        <w:tc>
          <w:tcPr>
            <w:tcW w:w="2998" w:type="pct"/>
            <w:gridSpan w:val="3"/>
          </w:tcPr>
          <w:p w:rsidR="00975D9F" w:rsidRDefault="00975D9F" w:rsidP="00065B76">
            <w:pPr>
              <w:pStyle w:val="Default"/>
            </w:pPr>
            <w:r>
              <w:t xml:space="preserve">Социальный патронаж семьи и детей. </w:t>
            </w:r>
          </w:p>
          <w:p w:rsidR="00975D9F" w:rsidRDefault="00975D9F" w:rsidP="00FD7366">
            <w:pPr>
              <w:pStyle w:val="Default"/>
              <w:rPr>
                <w:sz w:val="20"/>
                <w:szCs w:val="20"/>
              </w:rPr>
            </w:pPr>
          </w:p>
        </w:tc>
        <w:tc>
          <w:tcPr>
            <w:tcW w:w="347" w:type="pct"/>
            <w:vMerge/>
            <w:shd w:val="clear" w:color="auto" w:fill="auto"/>
          </w:tcPr>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vMerge/>
            <w:shd w:val="clear" w:color="auto" w:fill="auto"/>
          </w:tcPr>
          <w:p w:rsidR="00975D9F" w:rsidRPr="00707A1A"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975D9F" w:rsidRPr="00707A1A"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975D9F" w:rsidRPr="00707A1A" w:rsidTr="00975D9F">
        <w:trPr>
          <w:trHeight w:hRule="exact" w:val="279"/>
        </w:trPr>
        <w:tc>
          <w:tcPr>
            <w:tcW w:w="811" w:type="pct"/>
            <w:vMerge/>
          </w:tcPr>
          <w:p w:rsidR="00975D9F" w:rsidRPr="00707A1A"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975D9F" w:rsidRDefault="00975D9F" w:rsidP="00C1736C">
            <w:pPr>
              <w:pStyle w:val="Default"/>
              <w:rPr>
                <w:sz w:val="20"/>
                <w:szCs w:val="20"/>
              </w:rPr>
            </w:pPr>
            <w:r w:rsidRPr="00462347">
              <w:rPr>
                <w:b/>
                <w:bCs/>
                <w:sz w:val="20"/>
                <w:szCs w:val="20"/>
              </w:rPr>
              <w:t>Лабораторные работы</w:t>
            </w:r>
          </w:p>
        </w:tc>
        <w:tc>
          <w:tcPr>
            <w:tcW w:w="347" w:type="pct"/>
            <w:shd w:val="clear" w:color="auto" w:fill="auto"/>
          </w:tcPr>
          <w:p w:rsid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w:t>
            </w:r>
          </w:p>
        </w:tc>
        <w:tc>
          <w:tcPr>
            <w:tcW w:w="278" w:type="pct"/>
            <w:vMerge/>
            <w:shd w:val="clear" w:color="auto" w:fill="auto"/>
          </w:tcPr>
          <w:p w:rsidR="00975D9F" w:rsidRPr="00707A1A"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975D9F" w:rsidRPr="00707A1A"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975D9F" w:rsidRPr="00707A1A" w:rsidTr="00975D9F">
        <w:trPr>
          <w:trHeight w:hRule="exact" w:val="279"/>
        </w:trPr>
        <w:tc>
          <w:tcPr>
            <w:tcW w:w="811" w:type="pct"/>
            <w:vMerge/>
          </w:tcPr>
          <w:p w:rsidR="00975D9F" w:rsidRPr="00707A1A"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3256" w:type="pct"/>
            <w:gridSpan w:val="12"/>
          </w:tcPr>
          <w:p w:rsidR="00975D9F" w:rsidRDefault="00975D9F" w:rsidP="00C1736C">
            <w:pPr>
              <w:pStyle w:val="Default"/>
              <w:rPr>
                <w:sz w:val="20"/>
                <w:szCs w:val="20"/>
              </w:rPr>
            </w:pPr>
            <w:r w:rsidRPr="003F5479">
              <w:rPr>
                <w:b/>
                <w:sz w:val="20"/>
                <w:szCs w:val="20"/>
              </w:rPr>
              <w:t>Практические занятия</w:t>
            </w:r>
          </w:p>
        </w:tc>
        <w:tc>
          <w:tcPr>
            <w:tcW w:w="347" w:type="pct"/>
            <w:shd w:val="clear" w:color="auto" w:fill="auto"/>
          </w:tcPr>
          <w:p w:rsidR="00975D9F" w:rsidRPr="00975D9F"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975D9F">
              <w:rPr>
                <w:b/>
                <w:bCs/>
                <w:sz w:val="20"/>
                <w:szCs w:val="20"/>
              </w:rPr>
              <w:t>12</w:t>
            </w:r>
          </w:p>
        </w:tc>
        <w:tc>
          <w:tcPr>
            <w:tcW w:w="278" w:type="pct"/>
            <w:vMerge/>
            <w:shd w:val="clear" w:color="auto" w:fill="auto"/>
          </w:tcPr>
          <w:p w:rsidR="00975D9F" w:rsidRPr="00707A1A"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975D9F" w:rsidRPr="00707A1A"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065B76">
        <w:trPr>
          <w:trHeight w:hRule="exact" w:val="553"/>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5C1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13</w:t>
            </w:r>
          </w:p>
        </w:tc>
        <w:tc>
          <w:tcPr>
            <w:tcW w:w="2998" w:type="pct"/>
            <w:gridSpan w:val="3"/>
          </w:tcPr>
          <w:p w:rsidR="00C1736C" w:rsidRPr="00FB6EEB" w:rsidRDefault="00C1736C" w:rsidP="00065B76">
            <w:pPr>
              <w:pStyle w:val="Default"/>
              <w:rPr>
                <w:sz w:val="23"/>
                <w:szCs w:val="23"/>
              </w:rPr>
            </w:pPr>
            <w:r w:rsidRPr="00FB6EEB">
              <w:rPr>
                <w:sz w:val="23"/>
                <w:szCs w:val="23"/>
              </w:rPr>
              <w:t xml:space="preserve">Составление таблицы «Отличия патроната и патронажа». Характеристика основных видов патронажных услуг. </w:t>
            </w:r>
          </w:p>
          <w:p w:rsidR="00C1736C" w:rsidRPr="00FB6EEB" w:rsidRDefault="00C1736C" w:rsidP="00FD7366">
            <w:pPr>
              <w:pStyle w:val="Default"/>
              <w:rPr>
                <w:sz w:val="20"/>
                <w:szCs w:val="20"/>
              </w:rPr>
            </w:pPr>
          </w:p>
        </w:tc>
        <w:tc>
          <w:tcPr>
            <w:tcW w:w="347" w:type="pct"/>
            <w:shd w:val="clear" w:color="auto" w:fill="auto"/>
          </w:tcPr>
          <w:p w:rsidR="00C1736C"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065B76">
        <w:trPr>
          <w:trHeight w:hRule="exact" w:val="555"/>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5C1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14</w:t>
            </w:r>
          </w:p>
        </w:tc>
        <w:tc>
          <w:tcPr>
            <w:tcW w:w="2998" w:type="pct"/>
            <w:gridSpan w:val="3"/>
          </w:tcPr>
          <w:p w:rsidR="00C1736C" w:rsidRPr="00FB6EEB" w:rsidRDefault="00C1736C" w:rsidP="00065B76">
            <w:pPr>
              <w:pStyle w:val="Default"/>
              <w:rPr>
                <w:sz w:val="23"/>
                <w:szCs w:val="23"/>
              </w:rPr>
            </w:pPr>
            <w:r w:rsidRPr="00FB6EEB">
              <w:rPr>
                <w:sz w:val="23"/>
                <w:szCs w:val="23"/>
              </w:rPr>
              <w:t xml:space="preserve">Составление социального паспорта семьи (по выбору студента). </w:t>
            </w:r>
          </w:p>
          <w:p w:rsidR="00C1736C" w:rsidRPr="00FB6EEB" w:rsidRDefault="00C1736C" w:rsidP="00FD7366">
            <w:pPr>
              <w:pStyle w:val="Default"/>
              <w:rPr>
                <w:sz w:val="20"/>
                <w:szCs w:val="20"/>
              </w:rPr>
            </w:pPr>
          </w:p>
        </w:tc>
        <w:tc>
          <w:tcPr>
            <w:tcW w:w="347" w:type="pct"/>
            <w:shd w:val="clear" w:color="auto" w:fill="auto"/>
          </w:tcPr>
          <w:p w:rsidR="00C1736C"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065B76">
        <w:trPr>
          <w:trHeight w:hRule="exact" w:val="563"/>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5C1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15</w:t>
            </w:r>
          </w:p>
        </w:tc>
        <w:tc>
          <w:tcPr>
            <w:tcW w:w="2998" w:type="pct"/>
            <w:gridSpan w:val="3"/>
          </w:tcPr>
          <w:p w:rsidR="00C1736C" w:rsidRPr="00FB6EEB" w:rsidRDefault="00C1736C" w:rsidP="00065B76">
            <w:pPr>
              <w:pStyle w:val="Default"/>
              <w:rPr>
                <w:sz w:val="23"/>
                <w:szCs w:val="23"/>
              </w:rPr>
            </w:pPr>
            <w:r w:rsidRPr="00FB6EEB">
              <w:rPr>
                <w:sz w:val="23"/>
                <w:szCs w:val="23"/>
              </w:rPr>
              <w:t xml:space="preserve">Сопровождение семьи и детей. Опекунство, попечительство в социальном патронате. </w:t>
            </w:r>
          </w:p>
          <w:p w:rsidR="00C1736C" w:rsidRPr="00FB6EEB" w:rsidRDefault="00C1736C" w:rsidP="00FD7366">
            <w:pPr>
              <w:pStyle w:val="Default"/>
              <w:rPr>
                <w:sz w:val="20"/>
                <w:szCs w:val="20"/>
              </w:rPr>
            </w:pPr>
          </w:p>
        </w:tc>
        <w:tc>
          <w:tcPr>
            <w:tcW w:w="347" w:type="pct"/>
            <w:shd w:val="clear" w:color="auto" w:fill="auto"/>
          </w:tcPr>
          <w:p w:rsidR="00C1736C"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FD7366">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5C1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16</w:t>
            </w:r>
          </w:p>
        </w:tc>
        <w:tc>
          <w:tcPr>
            <w:tcW w:w="2998" w:type="pct"/>
            <w:gridSpan w:val="3"/>
          </w:tcPr>
          <w:p w:rsidR="00C1736C" w:rsidRPr="00FB6EEB" w:rsidRDefault="00C1736C" w:rsidP="00065B76">
            <w:pPr>
              <w:pStyle w:val="Default"/>
              <w:rPr>
                <w:sz w:val="23"/>
                <w:szCs w:val="23"/>
              </w:rPr>
            </w:pPr>
            <w:r w:rsidRPr="00FB6EEB">
              <w:rPr>
                <w:sz w:val="23"/>
                <w:szCs w:val="23"/>
              </w:rPr>
              <w:t xml:space="preserve">Социальный патронат приемной семьи. </w:t>
            </w:r>
          </w:p>
          <w:p w:rsidR="00C1736C" w:rsidRPr="00FB6EEB" w:rsidRDefault="00C1736C" w:rsidP="00FD7366">
            <w:pPr>
              <w:pStyle w:val="Default"/>
              <w:rPr>
                <w:sz w:val="20"/>
                <w:szCs w:val="20"/>
              </w:rPr>
            </w:pPr>
          </w:p>
        </w:tc>
        <w:tc>
          <w:tcPr>
            <w:tcW w:w="347" w:type="pct"/>
            <w:shd w:val="clear" w:color="auto" w:fill="auto"/>
          </w:tcPr>
          <w:p w:rsidR="00C1736C"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065B76">
        <w:trPr>
          <w:trHeight w:hRule="exact" w:val="567"/>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5C1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17</w:t>
            </w:r>
          </w:p>
        </w:tc>
        <w:tc>
          <w:tcPr>
            <w:tcW w:w="2998" w:type="pct"/>
            <w:gridSpan w:val="3"/>
          </w:tcPr>
          <w:p w:rsidR="00C1736C" w:rsidRPr="00FB6EEB" w:rsidRDefault="00C1736C" w:rsidP="00065B76">
            <w:pPr>
              <w:pStyle w:val="Default"/>
              <w:rPr>
                <w:sz w:val="23"/>
                <w:szCs w:val="23"/>
              </w:rPr>
            </w:pPr>
            <w:r w:rsidRPr="00FB6EEB">
              <w:rPr>
                <w:sz w:val="23"/>
                <w:szCs w:val="23"/>
              </w:rPr>
              <w:t xml:space="preserve">Составление описания технологии сопровождения приемных семей </w:t>
            </w:r>
          </w:p>
          <w:p w:rsidR="00C1736C" w:rsidRPr="00FB6EEB" w:rsidRDefault="00C1736C" w:rsidP="00FD7366">
            <w:pPr>
              <w:pStyle w:val="Default"/>
              <w:rPr>
                <w:sz w:val="20"/>
                <w:szCs w:val="20"/>
              </w:rPr>
            </w:pPr>
          </w:p>
        </w:tc>
        <w:tc>
          <w:tcPr>
            <w:tcW w:w="347" w:type="pct"/>
            <w:shd w:val="clear" w:color="auto" w:fill="auto"/>
          </w:tcPr>
          <w:p w:rsidR="00C1736C"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065B76">
        <w:trPr>
          <w:trHeight w:hRule="exact" w:val="561"/>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5C1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r>
              <w:rPr>
                <w:sz w:val="20"/>
                <w:szCs w:val="20"/>
              </w:rPr>
              <w:t>18</w:t>
            </w:r>
          </w:p>
        </w:tc>
        <w:tc>
          <w:tcPr>
            <w:tcW w:w="2998" w:type="pct"/>
            <w:gridSpan w:val="3"/>
          </w:tcPr>
          <w:p w:rsidR="00C1736C" w:rsidRPr="00FB6EEB" w:rsidRDefault="00C1736C" w:rsidP="00065B76">
            <w:pPr>
              <w:pStyle w:val="Default"/>
              <w:rPr>
                <w:sz w:val="23"/>
                <w:szCs w:val="23"/>
              </w:rPr>
            </w:pPr>
            <w:r w:rsidRPr="00FB6EEB">
              <w:rPr>
                <w:sz w:val="23"/>
                <w:szCs w:val="23"/>
              </w:rPr>
              <w:t xml:space="preserve">Составление алгоритма деятельности специалиста по оказанию патронатных услуг семьям и детям. </w:t>
            </w:r>
          </w:p>
          <w:p w:rsidR="00C1736C" w:rsidRPr="00FB6EEB" w:rsidRDefault="00C1736C" w:rsidP="00FD7366">
            <w:pPr>
              <w:pStyle w:val="Default"/>
              <w:rPr>
                <w:sz w:val="20"/>
                <w:szCs w:val="20"/>
              </w:rPr>
            </w:pPr>
          </w:p>
        </w:tc>
        <w:tc>
          <w:tcPr>
            <w:tcW w:w="347" w:type="pct"/>
            <w:shd w:val="clear" w:color="auto" w:fill="auto"/>
          </w:tcPr>
          <w:p w:rsidR="00C1736C" w:rsidRDefault="00975D9F"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r>
              <w:rPr>
                <w:bCs/>
                <w:sz w:val="20"/>
                <w:szCs w:val="20"/>
              </w:rPr>
              <w:t>2</w:t>
            </w: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FD7366">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p>
        </w:tc>
        <w:tc>
          <w:tcPr>
            <w:tcW w:w="2998" w:type="pct"/>
            <w:gridSpan w:val="3"/>
          </w:tcPr>
          <w:p w:rsidR="00C1736C" w:rsidRPr="00FB6EEB" w:rsidRDefault="00C1736C" w:rsidP="00C1736C">
            <w:pPr>
              <w:pStyle w:val="Default"/>
              <w:rPr>
                <w:b/>
                <w:sz w:val="20"/>
                <w:szCs w:val="20"/>
              </w:rPr>
            </w:pPr>
            <w:r w:rsidRPr="00FB6EEB">
              <w:rPr>
                <w:b/>
                <w:sz w:val="20"/>
                <w:szCs w:val="20"/>
              </w:rPr>
              <w:t>Контрольная работа</w:t>
            </w: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FD7366">
        <w:trPr>
          <w:trHeight w:hRule="exact" w:val="279"/>
        </w:trPr>
        <w:tc>
          <w:tcPr>
            <w:tcW w:w="811" w:type="pct"/>
            <w:vMerge/>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p>
        </w:tc>
        <w:tc>
          <w:tcPr>
            <w:tcW w:w="2998" w:type="pct"/>
            <w:gridSpan w:val="3"/>
          </w:tcPr>
          <w:p w:rsidR="00C1736C" w:rsidRPr="00FB6EEB" w:rsidRDefault="00C1736C" w:rsidP="00C1736C">
            <w:pPr>
              <w:pStyle w:val="Default"/>
              <w:rPr>
                <w:sz w:val="20"/>
                <w:szCs w:val="20"/>
              </w:rPr>
            </w:pPr>
            <w:r w:rsidRPr="00FB6EEB">
              <w:rPr>
                <w:b/>
                <w:sz w:val="20"/>
                <w:szCs w:val="20"/>
              </w:rPr>
              <w:t>Самостоятельные работы</w:t>
            </w:r>
          </w:p>
        </w:tc>
        <w:tc>
          <w:tcPr>
            <w:tcW w:w="347" w:type="pct"/>
            <w:shd w:val="clear" w:color="auto" w:fill="auto"/>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sz w:val="20"/>
                <w:szCs w:val="20"/>
              </w:rPr>
            </w:pPr>
          </w:p>
        </w:tc>
        <w:tc>
          <w:tcPr>
            <w:tcW w:w="278" w:type="pct"/>
            <w:vMerge/>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vMerge/>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FD7366">
        <w:trPr>
          <w:trHeight w:hRule="exact" w:val="279"/>
        </w:trPr>
        <w:tc>
          <w:tcPr>
            <w:tcW w:w="811" w:type="pct"/>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0"/>
              <w:jc w:val="center"/>
              <w:rPr>
                <w:b/>
                <w:bCs/>
                <w:spacing w:val="-4"/>
                <w:sz w:val="20"/>
                <w:szCs w:val="20"/>
              </w:rPr>
            </w:pPr>
          </w:p>
        </w:tc>
        <w:tc>
          <w:tcPr>
            <w:tcW w:w="258" w:type="pct"/>
            <w:gridSpan w:val="9"/>
          </w:tcPr>
          <w:p w:rsidR="00C1736C"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27"/>
              <w:rPr>
                <w:sz w:val="20"/>
                <w:szCs w:val="20"/>
              </w:rPr>
            </w:pPr>
          </w:p>
        </w:tc>
        <w:tc>
          <w:tcPr>
            <w:tcW w:w="2998" w:type="pct"/>
            <w:gridSpan w:val="3"/>
          </w:tcPr>
          <w:p w:rsidR="00C1736C" w:rsidRPr="00B02EC5" w:rsidRDefault="00C1736C" w:rsidP="00FD7366">
            <w:pPr>
              <w:pStyle w:val="Default"/>
              <w:rPr>
                <w:b/>
                <w:sz w:val="20"/>
                <w:szCs w:val="20"/>
              </w:rPr>
            </w:pPr>
            <w:r w:rsidRPr="00B02EC5">
              <w:rPr>
                <w:b/>
                <w:sz w:val="20"/>
                <w:szCs w:val="20"/>
              </w:rPr>
              <w:t>Промежуточная аттестация Экзамен</w:t>
            </w:r>
          </w:p>
        </w:tc>
        <w:tc>
          <w:tcPr>
            <w:tcW w:w="347" w:type="pct"/>
            <w:shd w:val="clear" w:color="auto" w:fill="auto"/>
          </w:tcPr>
          <w:p w:rsidR="00C1736C" w:rsidRPr="003719D0"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3719D0">
              <w:rPr>
                <w:b/>
                <w:bCs/>
                <w:sz w:val="20"/>
                <w:szCs w:val="20"/>
                <w:highlight w:val="cyan"/>
              </w:rPr>
              <w:t>12</w:t>
            </w: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r w:rsidR="00C1736C" w:rsidRPr="00707A1A" w:rsidTr="00B02EC5">
        <w:trPr>
          <w:trHeight w:hRule="exact" w:val="573"/>
        </w:trPr>
        <w:tc>
          <w:tcPr>
            <w:tcW w:w="4067" w:type="pct"/>
            <w:gridSpan w:val="13"/>
          </w:tcPr>
          <w:p w:rsidR="00C1736C" w:rsidRDefault="00C1736C" w:rsidP="00FD7366">
            <w:pPr>
              <w:pStyle w:val="Default"/>
              <w:rPr>
                <w:sz w:val="20"/>
                <w:szCs w:val="20"/>
              </w:rPr>
            </w:pPr>
            <w:r w:rsidRPr="00B02EC5">
              <w:rPr>
                <w:b/>
                <w:color w:val="FF0000"/>
                <w:sz w:val="20"/>
                <w:szCs w:val="20"/>
              </w:rPr>
              <w:t>Всего часов  по</w:t>
            </w:r>
            <w:r>
              <w:rPr>
                <w:sz w:val="20"/>
                <w:szCs w:val="20"/>
              </w:rPr>
              <w:t xml:space="preserve"> </w:t>
            </w:r>
            <w:r w:rsidRPr="007C26EB">
              <w:rPr>
                <w:b/>
                <w:color w:val="FF0000"/>
                <w:sz w:val="22"/>
                <w:szCs w:val="22"/>
              </w:rPr>
              <w:t xml:space="preserve">МДК.01.05  Технологии социальной работы  </w:t>
            </w:r>
            <w:r>
              <w:rPr>
                <w:b/>
                <w:color w:val="FF0000"/>
                <w:sz w:val="22"/>
                <w:szCs w:val="22"/>
              </w:rPr>
              <w:t xml:space="preserve"> с </w:t>
            </w:r>
            <w:proofErr w:type="gramStart"/>
            <w:r>
              <w:rPr>
                <w:b/>
                <w:color w:val="FF0000"/>
                <w:sz w:val="22"/>
                <w:szCs w:val="22"/>
              </w:rPr>
              <w:t>лицами</w:t>
            </w:r>
            <w:proofErr w:type="gramEnd"/>
            <w:r>
              <w:rPr>
                <w:b/>
                <w:color w:val="FF0000"/>
                <w:sz w:val="22"/>
                <w:szCs w:val="22"/>
              </w:rPr>
              <w:t xml:space="preserve"> из групп риска попавшими в тяжелую жизненную ситуацию Социальный патронат  лиц из групп риска</w:t>
            </w:r>
          </w:p>
        </w:tc>
        <w:tc>
          <w:tcPr>
            <w:tcW w:w="347" w:type="pct"/>
            <w:shd w:val="clear" w:color="auto" w:fill="auto"/>
          </w:tcPr>
          <w:p w:rsidR="00C1736C" w:rsidRPr="00B02EC5"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
                <w:bCs/>
                <w:sz w:val="20"/>
                <w:szCs w:val="20"/>
              </w:rPr>
            </w:pPr>
            <w:r w:rsidRPr="00B02EC5">
              <w:rPr>
                <w:b/>
                <w:bCs/>
                <w:sz w:val="20"/>
                <w:szCs w:val="20"/>
              </w:rPr>
              <w:t>152</w:t>
            </w:r>
          </w:p>
        </w:tc>
        <w:tc>
          <w:tcPr>
            <w:tcW w:w="278" w:type="pct"/>
            <w:shd w:val="clear" w:color="auto" w:fill="auto"/>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c>
          <w:tcPr>
            <w:tcW w:w="308" w:type="pct"/>
            <w:shd w:val="clear" w:color="auto" w:fill="FFFFFF"/>
          </w:tcPr>
          <w:p w:rsidR="00C1736C" w:rsidRPr="00707A1A" w:rsidRDefault="00C1736C" w:rsidP="00FD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0"/>
              <w:jc w:val="center"/>
              <w:rPr>
                <w:bCs/>
                <w:i/>
                <w:sz w:val="20"/>
                <w:szCs w:val="20"/>
              </w:rPr>
            </w:pPr>
          </w:p>
        </w:tc>
      </w:tr>
    </w:tbl>
    <w:p w:rsidR="00F3653F" w:rsidRPr="0034199C" w:rsidRDefault="00F3653F" w:rsidP="00994C15">
      <w:pPr>
        <w:ind w:right="111"/>
        <w:rPr>
          <w:sz w:val="22"/>
          <w:szCs w:val="22"/>
        </w:rPr>
      </w:pPr>
      <w:r w:rsidRPr="0034199C">
        <w:rPr>
          <w:sz w:val="22"/>
          <w:szCs w:val="22"/>
        </w:rPr>
        <w:t>Для характеристики освоения учебного материала</w:t>
      </w:r>
      <w:r w:rsidRPr="0034199C">
        <w:rPr>
          <w:i/>
          <w:sz w:val="22"/>
          <w:szCs w:val="22"/>
        </w:rPr>
        <w:t xml:space="preserve"> </w:t>
      </w:r>
      <w:r w:rsidRPr="0034199C">
        <w:rPr>
          <w:sz w:val="22"/>
          <w:szCs w:val="22"/>
        </w:rPr>
        <w:t>используются следующие обозначения:</w:t>
      </w:r>
    </w:p>
    <w:p w:rsidR="00F3653F" w:rsidRPr="0034199C" w:rsidRDefault="00F3653F" w:rsidP="00994C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11"/>
        <w:jc w:val="both"/>
        <w:rPr>
          <w:sz w:val="22"/>
          <w:szCs w:val="22"/>
        </w:rPr>
      </w:pPr>
      <w:r w:rsidRPr="0034199C">
        <w:rPr>
          <w:sz w:val="22"/>
          <w:szCs w:val="22"/>
        </w:rPr>
        <w:t xml:space="preserve">1. – </w:t>
      </w:r>
      <w:proofErr w:type="gramStart"/>
      <w:r w:rsidRPr="0034199C">
        <w:rPr>
          <w:sz w:val="22"/>
          <w:szCs w:val="22"/>
        </w:rPr>
        <w:t>ознакомительный</w:t>
      </w:r>
      <w:proofErr w:type="gramEnd"/>
      <w:r w:rsidRPr="0034199C">
        <w:rPr>
          <w:sz w:val="22"/>
          <w:szCs w:val="22"/>
        </w:rPr>
        <w:t xml:space="preserve"> (узнавание ранее изученных объектов, свойств); </w:t>
      </w:r>
    </w:p>
    <w:p w:rsidR="00F3653F" w:rsidRPr="0034199C" w:rsidRDefault="00F3653F" w:rsidP="00994C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11"/>
        <w:jc w:val="both"/>
        <w:rPr>
          <w:sz w:val="22"/>
          <w:szCs w:val="22"/>
        </w:rPr>
      </w:pPr>
      <w:r w:rsidRPr="0034199C">
        <w:rPr>
          <w:sz w:val="22"/>
          <w:szCs w:val="22"/>
        </w:rPr>
        <w:t>2. – </w:t>
      </w:r>
      <w:proofErr w:type="gramStart"/>
      <w:r w:rsidRPr="0034199C">
        <w:rPr>
          <w:sz w:val="22"/>
          <w:szCs w:val="22"/>
        </w:rPr>
        <w:t>репродуктивный</w:t>
      </w:r>
      <w:proofErr w:type="gramEnd"/>
      <w:r w:rsidRPr="0034199C">
        <w:rPr>
          <w:sz w:val="22"/>
          <w:szCs w:val="22"/>
        </w:rPr>
        <w:t xml:space="preserve"> (выполнение деятельности по образцу, инструкции или под руководством)</w:t>
      </w:r>
      <w:r w:rsidR="006F2D59" w:rsidRPr="0034199C">
        <w:rPr>
          <w:sz w:val="22"/>
          <w:szCs w:val="22"/>
        </w:rPr>
        <w:t>;</w:t>
      </w:r>
    </w:p>
    <w:p w:rsidR="00F3653F" w:rsidRPr="0034199C" w:rsidRDefault="00F3653F" w:rsidP="00994C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11"/>
        <w:jc w:val="both"/>
        <w:rPr>
          <w:b/>
          <w:sz w:val="22"/>
          <w:szCs w:val="22"/>
        </w:rPr>
      </w:pPr>
      <w:r w:rsidRPr="0034199C">
        <w:rPr>
          <w:sz w:val="22"/>
          <w:szCs w:val="22"/>
        </w:rPr>
        <w:t xml:space="preserve">3. – </w:t>
      </w:r>
      <w:proofErr w:type="gramStart"/>
      <w:r w:rsidRPr="0034199C">
        <w:rPr>
          <w:sz w:val="22"/>
          <w:szCs w:val="22"/>
        </w:rPr>
        <w:t>продуктивный</w:t>
      </w:r>
      <w:proofErr w:type="gramEnd"/>
      <w:r w:rsidRPr="0034199C">
        <w:rPr>
          <w:sz w:val="22"/>
          <w:szCs w:val="22"/>
        </w:rPr>
        <w:t xml:space="preserve"> (планирование и самостоятельное выполнение деятельности, решение проблемных задач)</w:t>
      </w:r>
      <w:r w:rsidR="006F2D59" w:rsidRPr="0034199C">
        <w:rPr>
          <w:sz w:val="22"/>
          <w:szCs w:val="22"/>
        </w:rPr>
        <w:t>.</w:t>
      </w:r>
    </w:p>
    <w:p w:rsidR="00F3653F" w:rsidRPr="0034199C" w:rsidRDefault="00F3653F" w:rsidP="0050273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11"/>
        <w:rPr>
          <w:b/>
          <w:caps/>
          <w:sz w:val="22"/>
          <w:szCs w:val="22"/>
        </w:rPr>
      </w:pPr>
    </w:p>
    <w:p w:rsidR="00502739" w:rsidRPr="0034199C" w:rsidRDefault="00502739" w:rsidP="009C3B27">
      <w:pPr>
        <w:pStyle w:val="22"/>
        <w:numPr>
          <w:ilvl w:val="0"/>
          <w:numId w:val="3"/>
        </w:numPr>
        <w:shd w:val="clear" w:color="auto" w:fill="auto"/>
        <w:tabs>
          <w:tab w:val="left" w:pos="1962"/>
          <w:tab w:val="left" w:pos="3969"/>
          <w:tab w:val="left" w:pos="4111"/>
          <w:tab w:val="left" w:pos="4253"/>
          <w:tab w:val="left" w:pos="4395"/>
          <w:tab w:val="left" w:pos="4678"/>
          <w:tab w:val="left" w:pos="4820"/>
          <w:tab w:val="left" w:pos="4962"/>
        </w:tabs>
        <w:spacing w:after="240" w:line="120" w:lineRule="atLeast"/>
        <w:ind w:right="111"/>
        <w:contextualSpacing/>
        <w:jc w:val="center"/>
        <w:rPr>
          <w:rFonts w:ascii="Times New Roman" w:hAnsi="Times New Roman" w:cs="Times New Roman"/>
          <w:b/>
          <w:sz w:val="22"/>
          <w:szCs w:val="22"/>
        </w:rPr>
      </w:pPr>
      <w:r w:rsidRPr="0034199C">
        <w:rPr>
          <w:rFonts w:ascii="Times New Roman" w:hAnsi="Times New Roman" w:cs="Times New Roman"/>
          <w:b/>
          <w:sz w:val="22"/>
          <w:szCs w:val="22"/>
        </w:rPr>
        <w:t xml:space="preserve">УСЛОВИЯ РЕАЛИЗАЦИИ </w:t>
      </w:r>
      <w:r w:rsidR="00246105">
        <w:rPr>
          <w:rFonts w:ascii="Times New Roman" w:hAnsi="Times New Roman" w:cs="Times New Roman"/>
          <w:b/>
          <w:sz w:val="22"/>
          <w:szCs w:val="22"/>
        </w:rPr>
        <w:t>ПРОФЕССИОНАЛЬНОГО МОДУЛЯ</w:t>
      </w:r>
    </w:p>
    <w:p w:rsidR="00502739" w:rsidRDefault="00502739" w:rsidP="00D16D5F">
      <w:pPr>
        <w:pStyle w:val="22"/>
        <w:shd w:val="clear" w:color="auto" w:fill="auto"/>
        <w:spacing w:after="0" w:line="120" w:lineRule="atLeast"/>
        <w:ind w:right="111" w:firstLine="567"/>
        <w:contextualSpacing/>
        <w:rPr>
          <w:rFonts w:ascii="Times New Roman" w:hAnsi="Times New Roman" w:cs="Times New Roman"/>
          <w:b/>
          <w:sz w:val="22"/>
          <w:szCs w:val="22"/>
        </w:rPr>
      </w:pPr>
      <w:r w:rsidRPr="0034199C">
        <w:rPr>
          <w:rFonts w:ascii="Times New Roman" w:hAnsi="Times New Roman" w:cs="Times New Roman"/>
          <w:b/>
          <w:sz w:val="22"/>
          <w:szCs w:val="22"/>
        </w:rPr>
        <w:t>3 . 1</w:t>
      </w:r>
      <w:r w:rsidR="00640B1D" w:rsidRPr="00640B1D">
        <w:rPr>
          <w:b/>
          <w:bCs/>
          <w:sz w:val="24"/>
        </w:rPr>
        <w:t xml:space="preserve"> </w:t>
      </w:r>
      <w:r w:rsidR="00640B1D" w:rsidRPr="001869F0">
        <w:rPr>
          <w:b/>
          <w:bCs/>
          <w:sz w:val="24"/>
        </w:rPr>
        <w:t>Требования к минимальному материально-техническому обеспечению</w:t>
      </w:r>
    </w:p>
    <w:p w:rsidR="00640B1D" w:rsidRPr="001869F0" w:rsidRDefault="00640B1D" w:rsidP="00640B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bCs/>
          <w:i/>
          <w:sz w:val="24"/>
        </w:rPr>
      </w:pPr>
      <w:r w:rsidRPr="001869F0">
        <w:rPr>
          <w:bCs/>
          <w:sz w:val="24"/>
        </w:rPr>
        <w:t xml:space="preserve">Реализация программы </w:t>
      </w:r>
      <w:r w:rsidR="00246105">
        <w:rPr>
          <w:bCs/>
          <w:sz w:val="24"/>
        </w:rPr>
        <w:t>профессионального модуля</w:t>
      </w:r>
      <w:r w:rsidRPr="001869F0">
        <w:rPr>
          <w:bCs/>
          <w:sz w:val="24"/>
        </w:rPr>
        <w:t xml:space="preserve"> требует наличия учебного кабинета </w:t>
      </w:r>
      <w:r w:rsidR="00246105">
        <w:rPr>
          <w:sz w:val="24"/>
        </w:rPr>
        <w:t>специальных дисциплин по специальности</w:t>
      </w:r>
      <w:r w:rsidR="00246105" w:rsidRPr="00246105">
        <w:rPr>
          <w:sz w:val="24"/>
        </w:rPr>
        <w:t xml:space="preserve"> </w:t>
      </w:r>
      <w:r w:rsidR="00246105">
        <w:rPr>
          <w:sz w:val="24"/>
        </w:rPr>
        <w:t>Социальная работа.</w:t>
      </w:r>
    </w:p>
    <w:p w:rsidR="00640B1D" w:rsidRPr="001869F0" w:rsidRDefault="00640B1D" w:rsidP="00640B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bCs/>
          <w:sz w:val="24"/>
        </w:rPr>
      </w:pPr>
      <w:r w:rsidRPr="001869F0">
        <w:rPr>
          <w:bCs/>
          <w:sz w:val="24"/>
        </w:rPr>
        <w:t xml:space="preserve">Оборудование учебного кабинета: </w:t>
      </w:r>
    </w:p>
    <w:p w:rsidR="00640B1D" w:rsidRPr="001869F0" w:rsidRDefault="00640B1D" w:rsidP="00A26C9C">
      <w:pPr>
        <w:numPr>
          <w:ilvl w:val="0"/>
          <w:numId w:val="4"/>
        </w:numPr>
        <w:tabs>
          <w:tab w:val="clear" w:pos="1980"/>
          <w:tab w:val="num" w:pos="54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00"/>
        <w:jc w:val="both"/>
        <w:rPr>
          <w:bCs/>
          <w:sz w:val="24"/>
        </w:rPr>
      </w:pPr>
      <w:r w:rsidRPr="001869F0">
        <w:rPr>
          <w:bCs/>
          <w:sz w:val="24"/>
        </w:rPr>
        <w:t xml:space="preserve">посадочные места по количеству </w:t>
      </w:r>
      <w:proofErr w:type="gramStart"/>
      <w:r w:rsidRPr="001869F0">
        <w:rPr>
          <w:bCs/>
          <w:sz w:val="24"/>
        </w:rPr>
        <w:t>обучающихся</w:t>
      </w:r>
      <w:proofErr w:type="gramEnd"/>
      <w:r w:rsidRPr="001869F0">
        <w:rPr>
          <w:bCs/>
          <w:sz w:val="24"/>
        </w:rPr>
        <w:t>;</w:t>
      </w:r>
    </w:p>
    <w:p w:rsidR="00640B1D" w:rsidRPr="001869F0" w:rsidRDefault="00640B1D" w:rsidP="00A26C9C">
      <w:pPr>
        <w:numPr>
          <w:ilvl w:val="0"/>
          <w:numId w:val="4"/>
        </w:numPr>
        <w:tabs>
          <w:tab w:val="clear" w:pos="1980"/>
          <w:tab w:val="num" w:pos="54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00"/>
        <w:jc w:val="both"/>
        <w:rPr>
          <w:bCs/>
          <w:sz w:val="24"/>
        </w:rPr>
      </w:pPr>
      <w:r w:rsidRPr="001869F0">
        <w:rPr>
          <w:bCs/>
          <w:sz w:val="24"/>
        </w:rPr>
        <w:t>рабочее место преподавателя;</w:t>
      </w:r>
    </w:p>
    <w:p w:rsidR="00640B1D" w:rsidRPr="001869F0" w:rsidRDefault="00640B1D" w:rsidP="00A26C9C">
      <w:pPr>
        <w:numPr>
          <w:ilvl w:val="0"/>
          <w:numId w:val="4"/>
        </w:numPr>
        <w:tabs>
          <w:tab w:val="clear" w:pos="1980"/>
          <w:tab w:val="num" w:pos="54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00"/>
        <w:jc w:val="both"/>
        <w:rPr>
          <w:bCs/>
          <w:sz w:val="24"/>
        </w:rPr>
      </w:pPr>
      <w:r w:rsidRPr="001869F0">
        <w:rPr>
          <w:sz w:val="24"/>
        </w:rPr>
        <w:t>основные и дополнительные учебные издания по дисциплине;</w:t>
      </w:r>
    </w:p>
    <w:p w:rsidR="00640B1D" w:rsidRPr="001869F0" w:rsidRDefault="00640B1D" w:rsidP="00640B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bCs/>
          <w:sz w:val="24"/>
        </w:rPr>
      </w:pPr>
      <w:r w:rsidRPr="001869F0">
        <w:rPr>
          <w:bCs/>
          <w:sz w:val="24"/>
        </w:rPr>
        <w:t xml:space="preserve">Технические средства обучения: </w:t>
      </w:r>
    </w:p>
    <w:p w:rsidR="00640B1D" w:rsidRPr="001869F0" w:rsidRDefault="00640B1D" w:rsidP="00A26C9C">
      <w:pPr>
        <w:numPr>
          <w:ilvl w:val="0"/>
          <w:numId w:val="5"/>
        </w:numPr>
        <w:tabs>
          <w:tab w:val="clear" w:pos="1980"/>
          <w:tab w:val="num"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bCs/>
          <w:i/>
          <w:color w:val="000000"/>
          <w:sz w:val="24"/>
        </w:rPr>
      </w:pPr>
      <w:r w:rsidRPr="001869F0">
        <w:rPr>
          <w:bCs/>
          <w:color w:val="000000"/>
          <w:sz w:val="24"/>
        </w:rPr>
        <w:t>компьютер с лицензионным программным обеспечением;</w:t>
      </w:r>
    </w:p>
    <w:p w:rsidR="00640B1D" w:rsidRPr="00EE5CE0" w:rsidRDefault="00640B1D" w:rsidP="00A26C9C">
      <w:pPr>
        <w:numPr>
          <w:ilvl w:val="0"/>
          <w:numId w:val="5"/>
        </w:numPr>
        <w:tabs>
          <w:tab w:val="clear" w:pos="1980"/>
          <w:tab w:val="num"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bCs/>
          <w:i/>
          <w:color w:val="000000"/>
          <w:sz w:val="24"/>
        </w:rPr>
      </w:pPr>
      <w:r w:rsidRPr="001869F0">
        <w:rPr>
          <w:bCs/>
          <w:color w:val="000000"/>
          <w:sz w:val="24"/>
        </w:rPr>
        <w:t xml:space="preserve">телевизор </w:t>
      </w:r>
    </w:p>
    <w:p w:rsidR="00640B1D" w:rsidRPr="001869F0" w:rsidRDefault="00640B1D" w:rsidP="00A26C9C">
      <w:pPr>
        <w:numPr>
          <w:ilvl w:val="0"/>
          <w:numId w:val="5"/>
        </w:numPr>
        <w:tabs>
          <w:tab w:val="clear" w:pos="1980"/>
          <w:tab w:val="num"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bCs/>
          <w:i/>
          <w:color w:val="000000"/>
          <w:sz w:val="24"/>
        </w:rPr>
      </w:pPr>
      <w:r>
        <w:rPr>
          <w:bCs/>
          <w:color w:val="000000"/>
          <w:sz w:val="24"/>
        </w:rPr>
        <w:t>видеопроектор</w:t>
      </w:r>
    </w:p>
    <w:p w:rsidR="00640B1D" w:rsidRPr="0034199C" w:rsidRDefault="00640B1D" w:rsidP="00D16D5F">
      <w:pPr>
        <w:pStyle w:val="22"/>
        <w:shd w:val="clear" w:color="auto" w:fill="auto"/>
        <w:spacing w:after="0" w:line="120" w:lineRule="atLeast"/>
        <w:ind w:right="111" w:firstLine="567"/>
        <w:contextualSpacing/>
        <w:rPr>
          <w:rFonts w:ascii="Times New Roman" w:hAnsi="Times New Roman" w:cs="Times New Roman"/>
          <w:b/>
          <w:sz w:val="22"/>
          <w:szCs w:val="22"/>
        </w:rPr>
      </w:pPr>
    </w:p>
    <w:p w:rsidR="00640B1D" w:rsidRPr="001869F0" w:rsidRDefault="005A1CD8" w:rsidP="00640B1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D36DC5">
        <w:rPr>
          <w:b/>
          <w:sz w:val="22"/>
          <w:szCs w:val="22"/>
        </w:rPr>
        <w:t xml:space="preserve">3.2 </w:t>
      </w:r>
      <w:r w:rsidR="00640B1D" w:rsidRPr="001869F0">
        <w:rPr>
          <w:b/>
        </w:rPr>
        <w:t>. Информационное обеспечение обучения</w:t>
      </w:r>
    </w:p>
    <w:p w:rsidR="00640B1D" w:rsidRPr="001869F0" w:rsidRDefault="00640B1D" w:rsidP="00640B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b/>
          <w:bCs/>
          <w:sz w:val="24"/>
        </w:rPr>
      </w:pPr>
      <w:r w:rsidRPr="001869F0">
        <w:rPr>
          <w:b/>
          <w:bCs/>
          <w:sz w:val="24"/>
        </w:rPr>
        <w:t>Перечень рекомендуемых учебных изданий, Интернет-ресурсов, дополнительной литературы</w:t>
      </w:r>
    </w:p>
    <w:p w:rsidR="00D36DC5" w:rsidRPr="0034199C" w:rsidRDefault="00D36DC5" w:rsidP="005A1CD8">
      <w:pPr>
        <w:pStyle w:val="22"/>
        <w:shd w:val="clear" w:color="auto" w:fill="auto"/>
        <w:spacing w:after="0" w:line="120" w:lineRule="atLeast"/>
        <w:ind w:right="111" w:firstLine="600"/>
        <w:contextualSpacing/>
        <w:rPr>
          <w:rFonts w:ascii="Times New Roman" w:hAnsi="Times New Roman" w:cs="Times New Roman"/>
          <w:sz w:val="22"/>
          <w:szCs w:val="22"/>
        </w:rPr>
      </w:pPr>
    </w:p>
    <w:p w:rsidR="003719D0" w:rsidRPr="003719D0" w:rsidRDefault="003719D0" w:rsidP="003719D0">
      <w:pPr>
        <w:autoSpaceDE w:val="0"/>
        <w:autoSpaceDN w:val="0"/>
        <w:adjustRightInd w:val="0"/>
        <w:ind w:firstLine="0"/>
        <w:rPr>
          <w:rFonts w:eastAsiaTheme="minorHAnsi"/>
          <w:color w:val="000000"/>
          <w:sz w:val="24"/>
          <w:lang w:eastAsia="en-US"/>
        </w:rPr>
      </w:pPr>
    </w:p>
    <w:p w:rsidR="003719D0" w:rsidRPr="003719D0" w:rsidRDefault="003719D0" w:rsidP="003719D0">
      <w:pPr>
        <w:autoSpaceDE w:val="0"/>
        <w:autoSpaceDN w:val="0"/>
        <w:adjustRightInd w:val="0"/>
        <w:spacing w:after="6"/>
        <w:ind w:firstLine="0"/>
        <w:rPr>
          <w:rFonts w:eastAsiaTheme="minorHAnsi"/>
          <w:color w:val="000000"/>
          <w:sz w:val="23"/>
          <w:szCs w:val="23"/>
          <w:lang w:eastAsia="en-US"/>
        </w:rPr>
      </w:pPr>
      <w:r w:rsidRPr="003719D0">
        <w:rPr>
          <w:rFonts w:eastAsiaTheme="minorHAnsi"/>
          <w:color w:val="000000"/>
          <w:sz w:val="23"/>
          <w:szCs w:val="23"/>
          <w:lang w:eastAsia="en-US"/>
        </w:rPr>
        <w:t xml:space="preserve">1. </w:t>
      </w:r>
      <w:proofErr w:type="spellStart"/>
      <w:r w:rsidRPr="003719D0">
        <w:rPr>
          <w:rFonts w:eastAsiaTheme="minorHAnsi"/>
          <w:color w:val="000000"/>
          <w:sz w:val="23"/>
          <w:szCs w:val="23"/>
          <w:lang w:eastAsia="en-US"/>
        </w:rPr>
        <w:t>Бегидова</w:t>
      </w:r>
      <w:proofErr w:type="spellEnd"/>
      <w:r w:rsidRPr="003719D0">
        <w:rPr>
          <w:rFonts w:eastAsiaTheme="minorHAnsi"/>
          <w:color w:val="000000"/>
          <w:sz w:val="23"/>
          <w:szCs w:val="23"/>
          <w:lang w:eastAsia="en-US"/>
        </w:rPr>
        <w:t xml:space="preserve">, Т. П. Социально-правовые и законодательные основы социальной работы с инвалидами: учебное пособие для среднего профессионального образования/ Т. П. </w:t>
      </w:r>
      <w:proofErr w:type="spellStart"/>
      <w:r w:rsidRPr="003719D0">
        <w:rPr>
          <w:rFonts w:eastAsiaTheme="minorHAnsi"/>
          <w:color w:val="000000"/>
          <w:sz w:val="23"/>
          <w:szCs w:val="23"/>
          <w:lang w:eastAsia="en-US"/>
        </w:rPr>
        <w:t>Бегидова</w:t>
      </w:r>
      <w:proofErr w:type="spellEnd"/>
      <w:r w:rsidRPr="003719D0">
        <w:rPr>
          <w:rFonts w:eastAsiaTheme="minorHAnsi"/>
          <w:color w:val="000000"/>
          <w:sz w:val="23"/>
          <w:szCs w:val="23"/>
          <w:lang w:eastAsia="en-US"/>
        </w:rPr>
        <w:t xml:space="preserve">, М. В. </w:t>
      </w:r>
      <w:proofErr w:type="spellStart"/>
      <w:r w:rsidRPr="003719D0">
        <w:rPr>
          <w:rFonts w:eastAsiaTheme="minorHAnsi"/>
          <w:color w:val="000000"/>
          <w:sz w:val="23"/>
          <w:szCs w:val="23"/>
          <w:lang w:eastAsia="en-US"/>
        </w:rPr>
        <w:t>Бегидов</w:t>
      </w:r>
      <w:proofErr w:type="spellEnd"/>
      <w:r w:rsidRPr="003719D0">
        <w:rPr>
          <w:rFonts w:eastAsiaTheme="minorHAnsi"/>
          <w:color w:val="000000"/>
          <w:sz w:val="23"/>
          <w:szCs w:val="23"/>
          <w:lang w:eastAsia="en-US"/>
        </w:rPr>
        <w:t xml:space="preserve">. — 2-е изд., </w:t>
      </w:r>
      <w:proofErr w:type="spellStart"/>
      <w:r w:rsidRPr="003719D0">
        <w:rPr>
          <w:rFonts w:eastAsiaTheme="minorHAnsi"/>
          <w:color w:val="000000"/>
          <w:sz w:val="23"/>
          <w:szCs w:val="23"/>
          <w:lang w:eastAsia="en-US"/>
        </w:rPr>
        <w:t>перераб</w:t>
      </w:r>
      <w:proofErr w:type="spellEnd"/>
      <w:r w:rsidRPr="003719D0">
        <w:rPr>
          <w:rFonts w:eastAsiaTheme="minorHAnsi"/>
          <w:color w:val="000000"/>
          <w:sz w:val="23"/>
          <w:szCs w:val="23"/>
          <w:lang w:eastAsia="en-US"/>
        </w:rPr>
        <w:t xml:space="preserve">. и доп. — Москва: Издательство </w:t>
      </w:r>
      <w:proofErr w:type="spellStart"/>
      <w:r w:rsidRPr="003719D0">
        <w:rPr>
          <w:rFonts w:eastAsiaTheme="minorHAnsi"/>
          <w:color w:val="000000"/>
          <w:sz w:val="23"/>
          <w:szCs w:val="23"/>
          <w:lang w:eastAsia="en-US"/>
        </w:rPr>
        <w:t>Юрайт</w:t>
      </w:r>
      <w:proofErr w:type="spellEnd"/>
      <w:r w:rsidRPr="003719D0">
        <w:rPr>
          <w:rFonts w:eastAsiaTheme="minorHAnsi"/>
          <w:color w:val="000000"/>
          <w:sz w:val="23"/>
          <w:szCs w:val="23"/>
          <w:lang w:eastAsia="en-US"/>
        </w:rPr>
        <w:t xml:space="preserve">, 2021. — 98 </w:t>
      </w:r>
      <w:proofErr w:type="gramStart"/>
      <w:r w:rsidRPr="003719D0">
        <w:rPr>
          <w:rFonts w:eastAsiaTheme="minorHAnsi"/>
          <w:color w:val="000000"/>
          <w:sz w:val="23"/>
          <w:szCs w:val="23"/>
          <w:lang w:eastAsia="en-US"/>
        </w:rPr>
        <w:t>с</w:t>
      </w:r>
      <w:proofErr w:type="gramEnd"/>
      <w:r w:rsidRPr="003719D0">
        <w:rPr>
          <w:rFonts w:eastAsiaTheme="minorHAnsi"/>
          <w:color w:val="000000"/>
          <w:sz w:val="23"/>
          <w:szCs w:val="23"/>
          <w:lang w:eastAsia="en-US"/>
        </w:rPr>
        <w:t xml:space="preserve">. </w:t>
      </w:r>
    </w:p>
    <w:p w:rsidR="003719D0" w:rsidRPr="003719D0" w:rsidRDefault="003719D0" w:rsidP="003719D0">
      <w:pPr>
        <w:autoSpaceDE w:val="0"/>
        <w:autoSpaceDN w:val="0"/>
        <w:adjustRightInd w:val="0"/>
        <w:spacing w:after="6"/>
        <w:ind w:firstLine="0"/>
        <w:rPr>
          <w:rFonts w:eastAsiaTheme="minorHAnsi"/>
          <w:color w:val="000000"/>
          <w:sz w:val="23"/>
          <w:szCs w:val="23"/>
          <w:lang w:eastAsia="en-US"/>
        </w:rPr>
      </w:pPr>
      <w:r w:rsidRPr="003719D0">
        <w:rPr>
          <w:rFonts w:eastAsiaTheme="minorHAnsi"/>
          <w:color w:val="000000"/>
          <w:sz w:val="23"/>
          <w:szCs w:val="23"/>
          <w:lang w:eastAsia="en-US"/>
        </w:rPr>
        <w:t xml:space="preserve">2. </w:t>
      </w:r>
      <w:proofErr w:type="spellStart"/>
      <w:r w:rsidRPr="003719D0">
        <w:rPr>
          <w:rFonts w:eastAsiaTheme="minorHAnsi"/>
          <w:color w:val="000000"/>
          <w:sz w:val="23"/>
          <w:szCs w:val="23"/>
          <w:lang w:eastAsia="en-US"/>
        </w:rPr>
        <w:t>Бутуева</w:t>
      </w:r>
      <w:proofErr w:type="spellEnd"/>
      <w:r w:rsidRPr="003719D0">
        <w:rPr>
          <w:rFonts w:eastAsiaTheme="minorHAnsi"/>
          <w:color w:val="000000"/>
          <w:sz w:val="23"/>
          <w:szCs w:val="23"/>
          <w:lang w:eastAsia="en-US"/>
        </w:rPr>
        <w:t xml:space="preserve">, З. А. Социальная геронтология: учебное пособие для среднего профессионального образования/ З. А. </w:t>
      </w:r>
      <w:proofErr w:type="spellStart"/>
      <w:r w:rsidRPr="003719D0">
        <w:rPr>
          <w:rFonts w:eastAsiaTheme="minorHAnsi"/>
          <w:color w:val="000000"/>
          <w:sz w:val="23"/>
          <w:szCs w:val="23"/>
          <w:lang w:eastAsia="en-US"/>
        </w:rPr>
        <w:t>Бутуева</w:t>
      </w:r>
      <w:proofErr w:type="spellEnd"/>
      <w:r w:rsidRPr="003719D0">
        <w:rPr>
          <w:rFonts w:eastAsiaTheme="minorHAnsi"/>
          <w:color w:val="000000"/>
          <w:sz w:val="23"/>
          <w:szCs w:val="23"/>
          <w:lang w:eastAsia="en-US"/>
        </w:rPr>
        <w:t xml:space="preserve">. — Москва: Издательство </w:t>
      </w:r>
      <w:proofErr w:type="spellStart"/>
      <w:r w:rsidRPr="003719D0">
        <w:rPr>
          <w:rFonts w:eastAsiaTheme="minorHAnsi"/>
          <w:color w:val="000000"/>
          <w:sz w:val="23"/>
          <w:szCs w:val="23"/>
          <w:lang w:eastAsia="en-US"/>
        </w:rPr>
        <w:t>Юрайт</w:t>
      </w:r>
      <w:proofErr w:type="spellEnd"/>
      <w:r w:rsidRPr="003719D0">
        <w:rPr>
          <w:rFonts w:eastAsiaTheme="minorHAnsi"/>
          <w:color w:val="000000"/>
          <w:sz w:val="23"/>
          <w:szCs w:val="23"/>
          <w:lang w:eastAsia="en-US"/>
        </w:rPr>
        <w:t xml:space="preserve">, 2021. — 174 </w:t>
      </w:r>
      <w:proofErr w:type="gramStart"/>
      <w:r w:rsidRPr="003719D0">
        <w:rPr>
          <w:rFonts w:eastAsiaTheme="minorHAnsi"/>
          <w:color w:val="000000"/>
          <w:sz w:val="23"/>
          <w:szCs w:val="23"/>
          <w:lang w:eastAsia="en-US"/>
        </w:rPr>
        <w:t>с</w:t>
      </w:r>
      <w:proofErr w:type="gramEnd"/>
      <w:r w:rsidRPr="003719D0">
        <w:rPr>
          <w:rFonts w:eastAsiaTheme="minorHAnsi"/>
          <w:color w:val="000000"/>
          <w:sz w:val="23"/>
          <w:szCs w:val="23"/>
          <w:lang w:eastAsia="en-US"/>
        </w:rPr>
        <w:t xml:space="preserve">. </w:t>
      </w:r>
    </w:p>
    <w:p w:rsidR="003719D0" w:rsidRPr="003719D0" w:rsidRDefault="003719D0" w:rsidP="003719D0">
      <w:pPr>
        <w:autoSpaceDE w:val="0"/>
        <w:autoSpaceDN w:val="0"/>
        <w:adjustRightInd w:val="0"/>
        <w:spacing w:after="6"/>
        <w:ind w:firstLine="0"/>
        <w:rPr>
          <w:rFonts w:eastAsiaTheme="minorHAnsi"/>
          <w:color w:val="000000"/>
          <w:sz w:val="23"/>
          <w:szCs w:val="23"/>
          <w:lang w:eastAsia="en-US"/>
        </w:rPr>
      </w:pPr>
      <w:r w:rsidRPr="003719D0">
        <w:rPr>
          <w:rFonts w:eastAsiaTheme="minorHAnsi"/>
          <w:color w:val="000000"/>
          <w:sz w:val="23"/>
          <w:szCs w:val="23"/>
          <w:lang w:eastAsia="en-US"/>
        </w:rPr>
        <w:t xml:space="preserve">3. Воронцова, М. В. Социальная защита и социальное обслуживание населения: учебник для среднего профессионального образования / М. В. Воронцова, В. Е. Макаров; под редакцией М. В. Воронцовой. — Москва: Издательство </w:t>
      </w:r>
      <w:proofErr w:type="spellStart"/>
      <w:r w:rsidRPr="003719D0">
        <w:rPr>
          <w:rFonts w:eastAsiaTheme="minorHAnsi"/>
          <w:color w:val="000000"/>
          <w:sz w:val="23"/>
          <w:szCs w:val="23"/>
          <w:lang w:eastAsia="en-US"/>
        </w:rPr>
        <w:t>Юрайт</w:t>
      </w:r>
      <w:proofErr w:type="spellEnd"/>
      <w:r w:rsidRPr="003719D0">
        <w:rPr>
          <w:rFonts w:eastAsiaTheme="minorHAnsi"/>
          <w:color w:val="000000"/>
          <w:sz w:val="23"/>
          <w:szCs w:val="23"/>
          <w:lang w:eastAsia="en-US"/>
        </w:rPr>
        <w:t xml:space="preserve">, 2021. — 330 </w:t>
      </w:r>
      <w:proofErr w:type="gramStart"/>
      <w:r w:rsidRPr="003719D0">
        <w:rPr>
          <w:rFonts w:eastAsiaTheme="minorHAnsi"/>
          <w:color w:val="000000"/>
          <w:sz w:val="23"/>
          <w:szCs w:val="23"/>
          <w:lang w:eastAsia="en-US"/>
        </w:rPr>
        <w:t>с</w:t>
      </w:r>
      <w:proofErr w:type="gramEnd"/>
      <w:r w:rsidRPr="003719D0">
        <w:rPr>
          <w:rFonts w:eastAsiaTheme="minorHAnsi"/>
          <w:color w:val="000000"/>
          <w:sz w:val="23"/>
          <w:szCs w:val="23"/>
          <w:lang w:eastAsia="en-US"/>
        </w:rPr>
        <w:t xml:space="preserve">. </w:t>
      </w:r>
    </w:p>
    <w:p w:rsidR="003719D0" w:rsidRPr="003719D0" w:rsidRDefault="003719D0" w:rsidP="003719D0">
      <w:pPr>
        <w:autoSpaceDE w:val="0"/>
        <w:autoSpaceDN w:val="0"/>
        <w:adjustRightInd w:val="0"/>
        <w:spacing w:after="6"/>
        <w:ind w:firstLine="0"/>
        <w:rPr>
          <w:rFonts w:eastAsiaTheme="minorHAnsi"/>
          <w:color w:val="000000"/>
          <w:sz w:val="23"/>
          <w:szCs w:val="23"/>
          <w:lang w:eastAsia="en-US"/>
        </w:rPr>
      </w:pPr>
      <w:r w:rsidRPr="003719D0">
        <w:rPr>
          <w:rFonts w:eastAsiaTheme="minorHAnsi"/>
          <w:color w:val="000000"/>
          <w:sz w:val="23"/>
          <w:szCs w:val="23"/>
          <w:lang w:eastAsia="en-US"/>
        </w:rPr>
        <w:t xml:space="preserve">4. </w:t>
      </w:r>
      <w:proofErr w:type="spellStart"/>
      <w:r w:rsidRPr="003719D0">
        <w:rPr>
          <w:rFonts w:eastAsiaTheme="minorHAnsi"/>
          <w:color w:val="000000"/>
          <w:sz w:val="23"/>
          <w:szCs w:val="23"/>
          <w:lang w:eastAsia="en-US"/>
        </w:rPr>
        <w:t>Гасумова</w:t>
      </w:r>
      <w:proofErr w:type="spellEnd"/>
      <w:r w:rsidRPr="003719D0">
        <w:rPr>
          <w:rFonts w:eastAsiaTheme="minorHAnsi"/>
          <w:color w:val="000000"/>
          <w:sz w:val="23"/>
          <w:szCs w:val="23"/>
          <w:lang w:eastAsia="en-US"/>
        </w:rPr>
        <w:t xml:space="preserve">, С. Е. Информационные технологии в социальной сфере: учебник и практикум для среднего профессионального образования / С. Е. </w:t>
      </w:r>
      <w:proofErr w:type="spellStart"/>
      <w:r w:rsidRPr="003719D0">
        <w:rPr>
          <w:rFonts w:eastAsiaTheme="minorHAnsi"/>
          <w:color w:val="000000"/>
          <w:sz w:val="23"/>
          <w:szCs w:val="23"/>
          <w:lang w:eastAsia="en-US"/>
        </w:rPr>
        <w:t>Гасумова</w:t>
      </w:r>
      <w:proofErr w:type="spellEnd"/>
      <w:r w:rsidRPr="003719D0">
        <w:rPr>
          <w:rFonts w:eastAsiaTheme="minorHAnsi"/>
          <w:color w:val="000000"/>
          <w:sz w:val="23"/>
          <w:szCs w:val="23"/>
          <w:lang w:eastAsia="en-US"/>
        </w:rPr>
        <w:t xml:space="preserve">. — 6-е изд.— Москва: Издательство </w:t>
      </w:r>
      <w:proofErr w:type="spellStart"/>
      <w:r w:rsidRPr="003719D0">
        <w:rPr>
          <w:rFonts w:eastAsiaTheme="minorHAnsi"/>
          <w:color w:val="000000"/>
          <w:sz w:val="23"/>
          <w:szCs w:val="23"/>
          <w:lang w:eastAsia="en-US"/>
        </w:rPr>
        <w:t>Юрайт</w:t>
      </w:r>
      <w:proofErr w:type="spellEnd"/>
      <w:r w:rsidRPr="003719D0">
        <w:rPr>
          <w:rFonts w:eastAsiaTheme="minorHAnsi"/>
          <w:color w:val="000000"/>
          <w:sz w:val="23"/>
          <w:szCs w:val="23"/>
          <w:lang w:eastAsia="en-US"/>
        </w:rPr>
        <w:t xml:space="preserve">, 2021. — 284 </w:t>
      </w:r>
      <w:proofErr w:type="gramStart"/>
      <w:r w:rsidRPr="003719D0">
        <w:rPr>
          <w:rFonts w:eastAsiaTheme="minorHAnsi"/>
          <w:color w:val="000000"/>
          <w:sz w:val="23"/>
          <w:szCs w:val="23"/>
          <w:lang w:eastAsia="en-US"/>
        </w:rPr>
        <w:t>с</w:t>
      </w:r>
      <w:proofErr w:type="gramEnd"/>
      <w:r w:rsidRPr="003719D0">
        <w:rPr>
          <w:rFonts w:eastAsiaTheme="minorHAnsi"/>
          <w:color w:val="000000"/>
          <w:sz w:val="23"/>
          <w:szCs w:val="23"/>
          <w:lang w:eastAsia="en-US"/>
        </w:rPr>
        <w:t xml:space="preserve">. </w:t>
      </w:r>
    </w:p>
    <w:p w:rsidR="003719D0" w:rsidRPr="003719D0" w:rsidRDefault="003719D0" w:rsidP="003719D0">
      <w:pPr>
        <w:autoSpaceDE w:val="0"/>
        <w:autoSpaceDN w:val="0"/>
        <w:adjustRightInd w:val="0"/>
        <w:spacing w:after="6"/>
        <w:ind w:firstLine="0"/>
        <w:rPr>
          <w:rFonts w:eastAsiaTheme="minorHAnsi"/>
          <w:color w:val="000000"/>
          <w:sz w:val="23"/>
          <w:szCs w:val="23"/>
          <w:lang w:eastAsia="en-US"/>
        </w:rPr>
      </w:pPr>
      <w:r w:rsidRPr="003719D0">
        <w:rPr>
          <w:rFonts w:eastAsiaTheme="minorHAnsi"/>
          <w:color w:val="000000"/>
          <w:sz w:val="23"/>
          <w:szCs w:val="23"/>
          <w:lang w:eastAsia="en-US"/>
        </w:rPr>
        <w:t xml:space="preserve">5. Григорьева, И. А. Социальная работа с семьей: учебное пособие для среднего профессионального образования / И. А. Григорьева. — 2-е изд., </w:t>
      </w:r>
      <w:proofErr w:type="spellStart"/>
      <w:r w:rsidRPr="003719D0">
        <w:rPr>
          <w:rFonts w:eastAsiaTheme="minorHAnsi"/>
          <w:color w:val="000000"/>
          <w:sz w:val="23"/>
          <w:szCs w:val="23"/>
          <w:lang w:eastAsia="en-US"/>
        </w:rPr>
        <w:t>испр</w:t>
      </w:r>
      <w:proofErr w:type="spellEnd"/>
      <w:r w:rsidRPr="003719D0">
        <w:rPr>
          <w:rFonts w:eastAsiaTheme="minorHAnsi"/>
          <w:color w:val="000000"/>
          <w:sz w:val="23"/>
          <w:szCs w:val="23"/>
          <w:lang w:eastAsia="en-US"/>
        </w:rPr>
        <w:t xml:space="preserve">. и доп. — Москва: Издательство </w:t>
      </w:r>
      <w:proofErr w:type="spellStart"/>
      <w:r w:rsidRPr="003719D0">
        <w:rPr>
          <w:rFonts w:eastAsiaTheme="minorHAnsi"/>
          <w:color w:val="000000"/>
          <w:sz w:val="23"/>
          <w:szCs w:val="23"/>
          <w:lang w:eastAsia="en-US"/>
        </w:rPr>
        <w:t>Юрайт</w:t>
      </w:r>
      <w:proofErr w:type="spellEnd"/>
      <w:r w:rsidRPr="003719D0">
        <w:rPr>
          <w:rFonts w:eastAsiaTheme="minorHAnsi"/>
          <w:color w:val="000000"/>
          <w:sz w:val="23"/>
          <w:szCs w:val="23"/>
          <w:lang w:eastAsia="en-US"/>
        </w:rPr>
        <w:t xml:space="preserve">, 2021. — 149 </w:t>
      </w:r>
      <w:proofErr w:type="gramStart"/>
      <w:r w:rsidRPr="003719D0">
        <w:rPr>
          <w:rFonts w:eastAsiaTheme="minorHAnsi"/>
          <w:color w:val="000000"/>
          <w:sz w:val="23"/>
          <w:szCs w:val="23"/>
          <w:lang w:eastAsia="en-US"/>
        </w:rPr>
        <w:t>с</w:t>
      </w:r>
      <w:proofErr w:type="gramEnd"/>
      <w:r w:rsidRPr="003719D0">
        <w:rPr>
          <w:rFonts w:eastAsiaTheme="minorHAnsi"/>
          <w:color w:val="000000"/>
          <w:sz w:val="23"/>
          <w:szCs w:val="23"/>
          <w:lang w:eastAsia="en-US"/>
        </w:rPr>
        <w:t xml:space="preserve">. </w:t>
      </w:r>
    </w:p>
    <w:p w:rsidR="003719D0" w:rsidRPr="003719D0" w:rsidRDefault="003719D0" w:rsidP="003719D0">
      <w:pPr>
        <w:autoSpaceDE w:val="0"/>
        <w:autoSpaceDN w:val="0"/>
        <w:adjustRightInd w:val="0"/>
        <w:spacing w:after="6"/>
        <w:ind w:firstLine="0"/>
        <w:rPr>
          <w:rFonts w:eastAsiaTheme="minorHAnsi"/>
          <w:color w:val="000000"/>
          <w:sz w:val="23"/>
          <w:szCs w:val="23"/>
          <w:lang w:eastAsia="en-US"/>
        </w:rPr>
      </w:pPr>
      <w:r w:rsidRPr="003719D0">
        <w:rPr>
          <w:rFonts w:eastAsiaTheme="minorHAnsi"/>
          <w:color w:val="000000"/>
          <w:sz w:val="23"/>
          <w:szCs w:val="23"/>
          <w:lang w:eastAsia="en-US"/>
        </w:rPr>
        <w:t xml:space="preserve">6. Долговременный уход: сущность, организация, технологии и средства реализации: учебно-методическое пособие / под ред. Е. И. </w:t>
      </w:r>
      <w:proofErr w:type="spellStart"/>
      <w:r w:rsidRPr="003719D0">
        <w:rPr>
          <w:rFonts w:eastAsiaTheme="minorHAnsi"/>
          <w:color w:val="000000"/>
          <w:sz w:val="23"/>
          <w:szCs w:val="23"/>
          <w:lang w:eastAsia="en-US"/>
        </w:rPr>
        <w:t>Холостовой</w:t>
      </w:r>
      <w:proofErr w:type="spellEnd"/>
      <w:r w:rsidRPr="003719D0">
        <w:rPr>
          <w:rFonts w:eastAsiaTheme="minorHAnsi"/>
          <w:color w:val="000000"/>
          <w:sz w:val="23"/>
          <w:szCs w:val="23"/>
          <w:lang w:eastAsia="en-US"/>
        </w:rPr>
        <w:t>, Л. И. Кононовой. — 2-е изд. — Москва: Дашков и</w:t>
      </w:r>
      <w:proofErr w:type="gramStart"/>
      <w:r w:rsidRPr="003719D0">
        <w:rPr>
          <w:rFonts w:eastAsiaTheme="minorHAnsi"/>
          <w:color w:val="000000"/>
          <w:sz w:val="23"/>
          <w:szCs w:val="23"/>
          <w:lang w:eastAsia="en-US"/>
        </w:rPr>
        <w:t xml:space="preserve"> К</w:t>
      </w:r>
      <w:proofErr w:type="gramEnd"/>
      <w:r w:rsidRPr="003719D0">
        <w:rPr>
          <w:rFonts w:eastAsiaTheme="minorHAnsi"/>
          <w:color w:val="000000"/>
          <w:sz w:val="23"/>
          <w:szCs w:val="23"/>
          <w:lang w:eastAsia="en-US"/>
        </w:rPr>
        <w:t xml:space="preserve">, 2020. — 265 с. </w:t>
      </w:r>
    </w:p>
    <w:p w:rsidR="003719D0" w:rsidRPr="003719D0" w:rsidRDefault="003719D0" w:rsidP="003719D0">
      <w:pPr>
        <w:autoSpaceDE w:val="0"/>
        <w:autoSpaceDN w:val="0"/>
        <w:adjustRightInd w:val="0"/>
        <w:spacing w:after="6"/>
        <w:ind w:firstLine="0"/>
        <w:rPr>
          <w:rFonts w:eastAsiaTheme="minorHAnsi"/>
          <w:color w:val="000000"/>
          <w:sz w:val="23"/>
          <w:szCs w:val="23"/>
          <w:lang w:eastAsia="en-US"/>
        </w:rPr>
      </w:pPr>
      <w:r w:rsidRPr="003719D0">
        <w:rPr>
          <w:rFonts w:eastAsiaTheme="minorHAnsi"/>
          <w:color w:val="000000"/>
          <w:sz w:val="23"/>
          <w:szCs w:val="23"/>
          <w:lang w:eastAsia="en-US"/>
        </w:rPr>
        <w:lastRenderedPageBreak/>
        <w:t xml:space="preserve">7. </w:t>
      </w:r>
      <w:proofErr w:type="spellStart"/>
      <w:r w:rsidRPr="003719D0">
        <w:rPr>
          <w:rFonts w:eastAsiaTheme="minorHAnsi"/>
          <w:color w:val="000000"/>
          <w:sz w:val="23"/>
          <w:szCs w:val="23"/>
          <w:lang w:eastAsia="en-US"/>
        </w:rPr>
        <w:t>Коряковцева</w:t>
      </w:r>
      <w:proofErr w:type="spellEnd"/>
      <w:r w:rsidRPr="003719D0">
        <w:rPr>
          <w:rFonts w:eastAsiaTheme="minorHAnsi"/>
          <w:color w:val="000000"/>
          <w:sz w:val="23"/>
          <w:szCs w:val="23"/>
          <w:lang w:eastAsia="en-US"/>
        </w:rPr>
        <w:t xml:space="preserve">, О. А. Технология социальной работы с семьей и детьми: учебное пособие для среднего профессионального образования / О. А. </w:t>
      </w:r>
      <w:proofErr w:type="spellStart"/>
      <w:r w:rsidRPr="003719D0">
        <w:rPr>
          <w:rFonts w:eastAsiaTheme="minorHAnsi"/>
          <w:color w:val="000000"/>
          <w:sz w:val="23"/>
          <w:szCs w:val="23"/>
          <w:lang w:eastAsia="en-US"/>
        </w:rPr>
        <w:t>Коряковцева</w:t>
      </w:r>
      <w:proofErr w:type="spellEnd"/>
      <w:r w:rsidRPr="003719D0">
        <w:rPr>
          <w:rFonts w:eastAsiaTheme="minorHAnsi"/>
          <w:color w:val="000000"/>
          <w:sz w:val="23"/>
          <w:szCs w:val="23"/>
          <w:lang w:eastAsia="en-US"/>
        </w:rPr>
        <w:t xml:space="preserve">. — 2-е изд., </w:t>
      </w:r>
      <w:proofErr w:type="spellStart"/>
      <w:r w:rsidRPr="003719D0">
        <w:rPr>
          <w:rFonts w:eastAsiaTheme="minorHAnsi"/>
          <w:color w:val="000000"/>
          <w:sz w:val="23"/>
          <w:szCs w:val="23"/>
          <w:lang w:eastAsia="en-US"/>
        </w:rPr>
        <w:t>испр</w:t>
      </w:r>
      <w:proofErr w:type="spellEnd"/>
      <w:r w:rsidRPr="003719D0">
        <w:rPr>
          <w:rFonts w:eastAsiaTheme="minorHAnsi"/>
          <w:color w:val="000000"/>
          <w:sz w:val="23"/>
          <w:szCs w:val="23"/>
          <w:lang w:eastAsia="en-US"/>
        </w:rPr>
        <w:t xml:space="preserve">. и доп. — Москва: Издательство </w:t>
      </w:r>
      <w:proofErr w:type="spellStart"/>
      <w:r w:rsidRPr="003719D0">
        <w:rPr>
          <w:rFonts w:eastAsiaTheme="minorHAnsi"/>
          <w:color w:val="000000"/>
          <w:sz w:val="23"/>
          <w:szCs w:val="23"/>
          <w:lang w:eastAsia="en-US"/>
        </w:rPr>
        <w:t>Юрайт</w:t>
      </w:r>
      <w:proofErr w:type="spellEnd"/>
      <w:r w:rsidRPr="003719D0">
        <w:rPr>
          <w:rFonts w:eastAsiaTheme="minorHAnsi"/>
          <w:color w:val="000000"/>
          <w:sz w:val="23"/>
          <w:szCs w:val="23"/>
          <w:lang w:eastAsia="en-US"/>
        </w:rPr>
        <w:t xml:space="preserve">, 2021. — 225 </w:t>
      </w:r>
      <w:proofErr w:type="gramStart"/>
      <w:r w:rsidRPr="003719D0">
        <w:rPr>
          <w:rFonts w:eastAsiaTheme="minorHAnsi"/>
          <w:color w:val="000000"/>
          <w:sz w:val="23"/>
          <w:szCs w:val="23"/>
          <w:lang w:eastAsia="en-US"/>
        </w:rPr>
        <w:t>с</w:t>
      </w:r>
      <w:proofErr w:type="gramEnd"/>
      <w:r w:rsidRPr="003719D0">
        <w:rPr>
          <w:rFonts w:eastAsiaTheme="minorHAnsi"/>
          <w:color w:val="000000"/>
          <w:sz w:val="23"/>
          <w:szCs w:val="23"/>
          <w:lang w:eastAsia="en-US"/>
        </w:rPr>
        <w:t xml:space="preserve">. </w:t>
      </w:r>
    </w:p>
    <w:p w:rsidR="003719D0" w:rsidRPr="003719D0" w:rsidRDefault="003719D0" w:rsidP="003719D0">
      <w:pPr>
        <w:autoSpaceDE w:val="0"/>
        <w:autoSpaceDN w:val="0"/>
        <w:adjustRightInd w:val="0"/>
        <w:ind w:firstLine="0"/>
        <w:rPr>
          <w:rFonts w:eastAsiaTheme="minorHAnsi"/>
          <w:color w:val="000000"/>
          <w:sz w:val="23"/>
          <w:szCs w:val="23"/>
          <w:lang w:eastAsia="en-US"/>
        </w:rPr>
      </w:pPr>
      <w:r w:rsidRPr="003719D0">
        <w:rPr>
          <w:rFonts w:eastAsiaTheme="minorHAnsi"/>
          <w:color w:val="000000"/>
          <w:sz w:val="23"/>
          <w:szCs w:val="23"/>
          <w:lang w:eastAsia="en-US"/>
        </w:rPr>
        <w:t xml:space="preserve">8. </w:t>
      </w:r>
      <w:proofErr w:type="spellStart"/>
      <w:r w:rsidRPr="003719D0">
        <w:rPr>
          <w:rFonts w:eastAsiaTheme="minorHAnsi"/>
          <w:color w:val="000000"/>
          <w:sz w:val="23"/>
          <w:szCs w:val="23"/>
          <w:lang w:eastAsia="en-US"/>
        </w:rPr>
        <w:t>Милькевич</w:t>
      </w:r>
      <w:proofErr w:type="spellEnd"/>
      <w:r w:rsidRPr="003719D0">
        <w:rPr>
          <w:rFonts w:eastAsiaTheme="minorHAnsi"/>
          <w:color w:val="000000"/>
          <w:sz w:val="23"/>
          <w:szCs w:val="23"/>
          <w:lang w:eastAsia="en-US"/>
        </w:rPr>
        <w:t xml:space="preserve">, О. А. Теория и методика социальной работы. Профилактика детского неблагополучия: учебное пособие для среднего профессионального образования/ О. А. </w:t>
      </w:r>
      <w:proofErr w:type="spellStart"/>
      <w:r w:rsidRPr="003719D0">
        <w:rPr>
          <w:rFonts w:eastAsiaTheme="minorHAnsi"/>
          <w:color w:val="000000"/>
          <w:sz w:val="23"/>
          <w:szCs w:val="23"/>
          <w:lang w:eastAsia="en-US"/>
        </w:rPr>
        <w:t>Милькевич</w:t>
      </w:r>
      <w:proofErr w:type="spellEnd"/>
      <w:r w:rsidRPr="003719D0">
        <w:rPr>
          <w:rFonts w:eastAsiaTheme="minorHAnsi"/>
          <w:color w:val="000000"/>
          <w:sz w:val="23"/>
          <w:szCs w:val="23"/>
          <w:lang w:eastAsia="en-US"/>
        </w:rPr>
        <w:t xml:space="preserve">. — Москва: Издательство </w:t>
      </w:r>
      <w:proofErr w:type="spellStart"/>
      <w:r w:rsidRPr="003719D0">
        <w:rPr>
          <w:rFonts w:eastAsiaTheme="minorHAnsi"/>
          <w:color w:val="000000"/>
          <w:sz w:val="23"/>
          <w:szCs w:val="23"/>
          <w:lang w:eastAsia="en-US"/>
        </w:rPr>
        <w:t>Юрайт</w:t>
      </w:r>
      <w:proofErr w:type="spellEnd"/>
      <w:r w:rsidRPr="003719D0">
        <w:rPr>
          <w:rFonts w:eastAsiaTheme="minorHAnsi"/>
          <w:color w:val="000000"/>
          <w:sz w:val="23"/>
          <w:szCs w:val="23"/>
          <w:lang w:eastAsia="en-US"/>
        </w:rPr>
        <w:t xml:space="preserve">, 2021. — 182 </w:t>
      </w:r>
      <w:proofErr w:type="gramStart"/>
      <w:r w:rsidRPr="003719D0">
        <w:rPr>
          <w:rFonts w:eastAsiaTheme="minorHAnsi"/>
          <w:color w:val="000000"/>
          <w:sz w:val="23"/>
          <w:szCs w:val="23"/>
          <w:lang w:eastAsia="en-US"/>
        </w:rPr>
        <w:t>с</w:t>
      </w:r>
      <w:proofErr w:type="gramEnd"/>
      <w:r w:rsidRPr="003719D0">
        <w:rPr>
          <w:rFonts w:eastAsiaTheme="minorHAnsi"/>
          <w:color w:val="000000"/>
          <w:sz w:val="23"/>
          <w:szCs w:val="23"/>
          <w:lang w:eastAsia="en-US"/>
        </w:rPr>
        <w:t xml:space="preserve">. </w:t>
      </w:r>
    </w:p>
    <w:p w:rsidR="003719D0" w:rsidRPr="003719D0" w:rsidRDefault="003719D0" w:rsidP="003719D0">
      <w:pPr>
        <w:autoSpaceDE w:val="0"/>
        <w:autoSpaceDN w:val="0"/>
        <w:adjustRightInd w:val="0"/>
        <w:ind w:firstLine="0"/>
        <w:rPr>
          <w:rFonts w:eastAsiaTheme="minorHAnsi"/>
          <w:color w:val="000000"/>
          <w:sz w:val="24"/>
          <w:lang w:eastAsia="en-US"/>
        </w:rPr>
      </w:pPr>
    </w:p>
    <w:p w:rsidR="003719D0" w:rsidRPr="003719D0" w:rsidRDefault="003719D0" w:rsidP="003719D0">
      <w:pPr>
        <w:autoSpaceDE w:val="0"/>
        <w:autoSpaceDN w:val="0"/>
        <w:adjustRightInd w:val="0"/>
        <w:spacing w:after="68"/>
        <w:ind w:firstLine="0"/>
        <w:rPr>
          <w:rFonts w:eastAsiaTheme="minorHAnsi"/>
          <w:color w:val="000000"/>
          <w:sz w:val="23"/>
          <w:szCs w:val="23"/>
          <w:lang w:eastAsia="en-US"/>
        </w:rPr>
      </w:pPr>
      <w:r w:rsidRPr="003719D0">
        <w:rPr>
          <w:rFonts w:eastAsiaTheme="minorHAnsi"/>
          <w:color w:val="000000"/>
          <w:sz w:val="23"/>
          <w:szCs w:val="23"/>
          <w:lang w:eastAsia="en-US"/>
        </w:rPr>
        <w:t xml:space="preserve">9. </w:t>
      </w:r>
      <w:proofErr w:type="spellStart"/>
      <w:r w:rsidRPr="003719D0">
        <w:rPr>
          <w:rFonts w:eastAsiaTheme="minorHAnsi"/>
          <w:color w:val="000000"/>
          <w:sz w:val="23"/>
          <w:szCs w:val="23"/>
          <w:lang w:eastAsia="en-US"/>
        </w:rPr>
        <w:t>Нагорнова</w:t>
      </w:r>
      <w:proofErr w:type="spellEnd"/>
      <w:r w:rsidRPr="003719D0">
        <w:rPr>
          <w:rFonts w:eastAsiaTheme="minorHAnsi"/>
          <w:color w:val="000000"/>
          <w:sz w:val="23"/>
          <w:szCs w:val="23"/>
          <w:lang w:eastAsia="en-US"/>
        </w:rPr>
        <w:t xml:space="preserve">, А. Ю. Теория и технология социальной работы с пожилыми людьми: учебное пособие для среднего профессионального образования / А. Ю. </w:t>
      </w:r>
      <w:proofErr w:type="spellStart"/>
      <w:r w:rsidRPr="003719D0">
        <w:rPr>
          <w:rFonts w:eastAsiaTheme="minorHAnsi"/>
          <w:color w:val="000000"/>
          <w:sz w:val="23"/>
          <w:szCs w:val="23"/>
          <w:lang w:eastAsia="en-US"/>
        </w:rPr>
        <w:t>Нагорнова</w:t>
      </w:r>
      <w:proofErr w:type="spellEnd"/>
      <w:r w:rsidRPr="003719D0">
        <w:rPr>
          <w:rFonts w:eastAsiaTheme="minorHAnsi"/>
          <w:color w:val="000000"/>
          <w:sz w:val="23"/>
          <w:szCs w:val="23"/>
          <w:lang w:eastAsia="en-US"/>
        </w:rPr>
        <w:t xml:space="preserve">. — 2-е изд., </w:t>
      </w:r>
      <w:proofErr w:type="spellStart"/>
      <w:r w:rsidRPr="003719D0">
        <w:rPr>
          <w:rFonts w:eastAsiaTheme="minorHAnsi"/>
          <w:color w:val="000000"/>
          <w:sz w:val="23"/>
          <w:szCs w:val="23"/>
          <w:lang w:eastAsia="en-US"/>
        </w:rPr>
        <w:t>испр</w:t>
      </w:r>
      <w:proofErr w:type="spellEnd"/>
      <w:r w:rsidRPr="003719D0">
        <w:rPr>
          <w:rFonts w:eastAsiaTheme="minorHAnsi"/>
          <w:color w:val="000000"/>
          <w:sz w:val="23"/>
          <w:szCs w:val="23"/>
          <w:lang w:eastAsia="en-US"/>
        </w:rPr>
        <w:t xml:space="preserve">. и доп. — Москва: Издательство </w:t>
      </w:r>
      <w:proofErr w:type="spellStart"/>
      <w:r w:rsidRPr="003719D0">
        <w:rPr>
          <w:rFonts w:eastAsiaTheme="minorHAnsi"/>
          <w:color w:val="000000"/>
          <w:sz w:val="23"/>
          <w:szCs w:val="23"/>
          <w:lang w:eastAsia="en-US"/>
        </w:rPr>
        <w:t>Юрайт</w:t>
      </w:r>
      <w:proofErr w:type="spellEnd"/>
      <w:r w:rsidRPr="003719D0">
        <w:rPr>
          <w:rFonts w:eastAsiaTheme="minorHAnsi"/>
          <w:color w:val="000000"/>
          <w:sz w:val="23"/>
          <w:szCs w:val="23"/>
          <w:lang w:eastAsia="en-US"/>
        </w:rPr>
        <w:t xml:space="preserve">, 2021. — 133 </w:t>
      </w:r>
      <w:proofErr w:type="gramStart"/>
      <w:r w:rsidRPr="003719D0">
        <w:rPr>
          <w:rFonts w:eastAsiaTheme="minorHAnsi"/>
          <w:color w:val="000000"/>
          <w:sz w:val="23"/>
          <w:szCs w:val="23"/>
          <w:lang w:eastAsia="en-US"/>
        </w:rPr>
        <w:t>с</w:t>
      </w:r>
      <w:proofErr w:type="gramEnd"/>
      <w:r w:rsidRPr="003719D0">
        <w:rPr>
          <w:rFonts w:eastAsiaTheme="minorHAnsi"/>
          <w:color w:val="000000"/>
          <w:sz w:val="23"/>
          <w:szCs w:val="23"/>
          <w:lang w:eastAsia="en-US"/>
        </w:rPr>
        <w:t xml:space="preserve">. </w:t>
      </w:r>
    </w:p>
    <w:p w:rsidR="003719D0" w:rsidRPr="003719D0" w:rsidRDefault="003719D0" w:rsidP="003719D0">
      <w:pPr>
        <w:autoSpaceDE w:val="0"/>
        <w:autoSpaceDN w:val="0"/>
        <w:adjustRightInd w:val="0"/>
        <w:spacing w:after="68"/>
        <w:ind w:firstLine="0"/>
        <w:rPr>
          <w:rFonts w:eastAsiaTheme="minorHAnsi"/>
          <w:color w:val="000000"/>
          <w:sz w:val="23"/>
          <w:szCs w:val="23"/>
          <w:lang w:eastAsia="en-US"/>
        </w:rPr>
      </w:pPr>
      <w:r w:rsidRPr="003719D0">
        <w:rPr>
          <w:rFonts w:eastAsiaTheme="minorHAnsi"/>
          <w:color w:val="000000"/>
          <w:sz w:val="23"/>
          <w:szCs w:val="23"/>
          <w:lang w:eastAsia="en-US"/>
        </w:rPr>
        <w:t>10. Организация социальной работы с семьей: методическое пособие</w:t>
      </w:r>
      <w:proofErr w:type="gramStart"/>
      <w:r w:rsidRPr="003719D0">
        <w:rPr>
          <w:rFonts w:eastAsiaTheme="minorHAnsi"/>
          <w:color w:val="000000"/>
          <w:sz w:val="23"/>
          <w:szCs w:val="23"/>
          <w:lang w:eastAsia="en-US"/>
        </w:rPr>
        <w:t xml:space="preserve"> / П</w:t>
      </w:r>
      <w:proofErr w:type="gramEnd"/>
      <w:r w:rsidRPr="003719D0">
        <w:rPr>
          <w:rFonts w:eastAsiaTheme="minorHAnsi"/>
          <w:color w:val="000000"/>
          <w:sz w:val="23"/>
          <w:szCs w:val="23"/>
          <w:lang w:eastAsia="en-US"/>
        </w:rPr>
        <w:t xml:space="preserve">од ред. О. Г. Прохоровой, Е. А. </w:t>
      </w:r>
      <w:proofErr w:type="spellStart"/>
      <w:r w:rsidRPr="003719D0">
        <w:rPr>
          <w:rFonts w:eastAsiaTheme="minorHAnsi"/>
          <w:color w:val="000000"/>
          <w:sz w:val="23"/>
          <w:szCs w:val="23"/>
          <w:lang w:eastAsia="en-US"/>
        </w:rPr>
        <w:t>Виниченко</w:t>
      </w:r>
      <w:proofErr w:type="spellEnd"/>
      <w:r w:rsidRPr="003719D0">
        <w:rPr>
          <w:rFonts w:eastAsiaTheme="minorHAnsi"/>
          <w:color w:val="000000"/>
          <w:sz w:val="23"/>
          <w:szCs w:val="23"/>
          <w:lang w:eastAsia="en-US"/>
        </w:rPr>
        <w:t xml:space="preserve">. - М.: ИДПО ДТСЗН, 2017. – 88 </w:t>
      </w:r>
      <w:proofErr w:type="gramStart"/>
      <w:r w:rsidRPr="003719D0">
        <w:rPr>
          <w:rFonts w:eastAsiaTheme="minorHAnsi"/>
          <w:color w:val="000000"/>
          <w:sz w:val="23"/>
          <w:szCs w:val="23"/>
          <w:lang w:eastAsia="en-US"/>
        </w:rPr>
        <w:t>с</w:t>
      </w:r>
      <w:proofErr w:type="gramEnd"/>
      <w:r w:rsidRPr="003719D0">
        <w:rPr>
          <w:rFonts w:eastAsiaTheme="minorHAnsi"/>
          <w:color w:val="000000"/>
          <w:sz w:val="23"/>
          <w:szCs w:val="23"/>
          <w:lang w:eastAsia="en-US"/>
        </w:rPr>
        <w:t xml:space="preserve">.- Серия: Библиотечка руководителя. </w:t>
      </w:r>
    </w:p>
    <w:p w:rsidR="003719D0" w:rsidRPr="003719D0" w:rsidRDefault="003719D0" w:rsidP="003719D0">
      <w:pPr>
        <w:autoSpaceDE w:val="0"/>
        <w:autoSpaceDN w:val="0"/>
        <w:adjustRightInd w:val="0"/>
        <w:spacing w:after="68"/>
        <w:ind w:firstLine="0"/>
        <w:rPr>
          <w:rFonts w:eastAsiaTheme="minorHAnsi"/>
          <w:color w:val="000000"/>
          <w:sz w:val="23"/>
          <w:szCs w:val="23"/>
          <w:lang w:eastAsia="en-US"/>
        </w:rPr>
      </w:pPr>
      <w:r w:rsidRPr="003719D0">
        <w:rPr>
          <w:rFonts w:eastAsiaTheme="minorHAnsi"/>
          <w:color w:val="000000"/>
          <w:sz w:val="23"/>
          <w:szCs w:val="23"/>
          <w:lang w:eastAsia="en-US"/>
        </w:rPr>
        <w:t xml:space="preserve">11. Приступа, Е. Н. Организация социальной работы в Российской Федерации: учебное пособие для среднего профессионального образования / Е. Н. Приступа. — Москва: Издательство </w:t>
      </w:r>
      <w:proofErr w:type="spellStart"/>
      <w:r w:rsidRPr="003719D0">
        <w:rPr>
          <w:rFonts w:eastAsiaTheme="minorHAnsi"/>
          <w:color w:val="000000"/>
          <w:sz w:val="23"/>
          <w:szCs w:val="23"/>
          <w:lang w:eastAsia="en-US"/>
        </w:rPr>
        <w:t>Юрайт</w:t>
      </w:r>
      <w:proofErr w:type="spellEnd"/>
      <w:r w:rsidRPr="003719D0">
        <w:rPr>
          <w:rFonts w:eastAsiaTheme="minorHAnsi"/>
          <w:color w:val="000000"/>
          <w:sz w:val="23"/>
          <w:szCs w:val="23"/>
          <w:lang w:eastAsia="en-US"/>
        </w:rPr>
        <w:t xml:space="preserve">, 2021. — 99 </w:t>
      </w:r>
      <w:proofErr w:type="gramStart"/>
      <w:r w:rsidRPr="003719D0">
        <w:rPr>
          <w:rFonts w:eastAsiaTheme="minorHAnsi"/>
          <w:color w:val="000000"/>
          <w:sz w:val="23"/>
          <w:szCs w:val="23"/>
          <w:lang w:eastAsia="en-US"/>
        </w:rPr>
        <w:t>с</w:t>
      </w:r>
      <w:proofErr w:type="gramEnd"/>
      <w:r w:rsidRPr="003719D0">
        <w:rPr>
          <w:rFonts w:eastAsiaTheme="minorHAnsi"/>
          <w:color w:val="000000"/>
          <w:sz w:val="23"/>
          <w:szCs w:val="23"/>
          <w:lang w:eastAsia="en-US"/>
        </w:rPr>
        <w:t xml:space="preserve">. </w:t>
      </w:r>
    </w:p>
    <w:p w:rsidR="003719D0" w:rsidRPr="003719D0" w:rsidRDefault="003719D0" w:rsidP="003719D0">
      <w:pPr>
        <w:autoSpaceDE w:val="0"/>
        <w:autoSpaceDN w:val="0"/>
        <w:adjustRightInd w:val="0"/>
        <w:spacing w:after="68"/>
        <w:ind w:firstLine="0"/>
        <w:rPr>
          <w:rFonts w:eastAsiaTheme="minorHAnsi"/>
          <w:color w:val="000000"/>
          <w:sz w:val="23"/>
          <w:szCs w:val="23"/>
          <w:lang w:eastAsia="en-US"/>
        </w:rPr>
      </w:pPr>
      <w:r w:rsidRPr="003719D0">
        <w:rPr>
          <w:rFonts w:eastAsiaTheme="minorHAnsi"/>
          <w:color w:val="000000"/>
          <w:sz w:val="23"/>
          <w:szCs w:val="23"/>
          <w:lang w:eastAsia="en-US"/>
        </w:rPr>
        <w:t xml:space="preserve">12. </w:t>
      </w:r>
      <w:proofErr w:type="spellStart"/>
      <w:r w:rsidRPr="003719D0">
        <w:rPr>
          <w:rFonts w:eastAsiaTheme="minorHAnsi"/>
          <w:color w:val="000000"/>
          <w:sz w:val="23"/>
          <w:szCs w:val="23"/>
          <w:lang w:eastAsia="en-US"/>
        </w:rPr>
        <w:t>Роик</w:t>
      </w:r>
      <w:proofErr w:type="spellEnd"/>
      <w:r w:rsidRPr="003719D0">
        <w:rPr>
          <w:rFonts w:eastAsiaTheme="minorHAnsi"/>
          <w:color w:val="000000"/>
          <w:sz w:val="23"/>
          <w:szCs w:val="23"/>
          <w:lang w:eastAsia="en-US"/>
        </w:rPr>
        <w:t xml:space="preserve">, В. Д. Социальная защита отдельных категорий граждан. Качество жизни пожилого населения: учебное пособие для среднего профессионального образования / В. Д. </w:t>
      </w:r>
      <w:proofErr w:type="spellStart"/>
      <w:r w:rsidRPr="003719D0">
        <w:rPr>
          <w:rFonts w:eastAsiaTheme="minorHAnsi"/>
          <w:color w:val="000000"/>
          <w:sz w:val="23"/>
          <w:szCs w:val="23"/>
          <w:lang w:eastAsia="en-US"/>
        </w:rPr>
        <w:t>Роик</w:t>
      </w:r>
      <w:proofErr w:type="spellEnd"/>
      <w:r w:rsidRPr="003719D0">
        <w:rPr>
          <w:rFonts w:eastAsiaTheme="minorHAnsi"/>
          <w:color w:val="000000"/>
          <w:sz w:val="23"/>
          <w:szCs w:val="23"/>
          <w:lang w:eastAsia="en-US"/>
        </w:rPr>
        <w:t xml:space="preserve">. — Москва: Издательство </w:t>
      </w:r>
      <w:proofErr w:type="spellStart"/>
      <w:r w:rsidRPr="003719D0">
        <w:rPr>
          <w:rFonts w:eastAsiaTheme="minorHAnsi"/>
          <w:color w:val="000000"/>
          <w:sz w:val="23"/>
          <w:szCs w:val="23"/>
          <w:lang w:eastAsia="en-US"/>
        </w:rPr>
        <w:t>Юрайт</w:t>
      </w:r>
      <w:proofErr w:type="spellEnd"/>
      <w:r w:rsidRPr="003719D0">
        <w:rPr>
          <w:rFonts w:eastAsiaTheme="minorHAnsi"/>
          <w:color w:val="000000"/>
          <w:sz w:val="23"/>
          <w:szCs w:val="23"/>
          <w:lang w:eastAsia="en-US"/>
        </w:rPr>
        <w:t xml:space="preserve">, 2021. — 400 </w:t>
      </w:r>
      <w:proofErr w:type="gramStart"/>
      <w:r w:rsidRPr="003719D0">
        <w:rPr>
          <w:rFonts w:eastAsiaTheme="minorHAnsi"/>
          <w:color w:val="000000"/>
          <w:sz w:val="23"/>
          <w:szCs w:val="23"/>
          <w:lang w:eastAsia="en-US"/>
        </w:rPr>
        <w:t>с</w:t>
      </w:r>
      <w:proofErr w:type="gramEnd"/>
      <w:r w:rsidRPr="003719D0">
        <w:rPr>
          <w:rFonts w:eastAsiaTheme="minorHAnsi"/>
          <w:color w:val="000000"/>
          <w:sz w:val="23"/>
          <w:szCs w:val="23"/>
          <w:lang w:eastAsia="en-US"/>
        </w:rPr>
        <w:t xml:space="preserve">. </w:t>
      </w:r>
    </w:p>
    <w:p w:rsidR="003719D0" w:rsidRPr="003719D0" w:rsidRDefault="003719D0" w:rsidP="003719D0">
      <w:pPr>
        <w:autoSpaceDE w:val="0"/>
        <w:autoSpaceDN w:val="0"/>
        <w:adjustRightInd w:val="0"/>
        <w:spacing w:after="68"/>
        <w:ind w:firstLine="0"/>
        <w:rPr>
          <w:rFonts w:eastAsiaTheme="minorHAnsi"/>
          <w:color w:val="000000"/>
          <w:sz w:val="23"/>
          <w:szCs w:val="23"/>
          <w:lang w:eastAsia="en-US"/>
        </w:rPr>
      </w:pPr>
      <w:r w:rsidRPr="003719D0">
        <w:rPr>
          <w:rFonts w:eastAsiaTheme="minorHAnsi"/>
          <w:color w:val="000000"/>
          <w:sz w:val="23"/>
          <w:szCs w:val="23"/>
          <w:lang w:eastAsia="en-US"/>
        </w:rPr>
        <w:t xml:space="preserve">13. Самыгин, П. С. Технологии социальной работы с лицами из групп риска: профилактика </w:t>
      </w:r>
      <w:proofErr w:type="spellStart"/>
      <w:r w:rsidRPr="003719D0">
        <w:rPr>
          <w:rFonts w:eastAsiaTheme="minorHAnsi"/>
          <w:color w:val="000000"/>
          <w:sz w:val="23"/>
          <w:szCs w:val="23"/>
          <w:lang w:eastAsia="en-US"/>
        </w:rPr>
        <w:t>девиантного</w:t>
      </w:r>
      <w:proofErr w:type="spellEnd"/>
      <w:r w:rsidRPr="003719D0">
        <w:rPr>
          <w:rFonts w:eastAsiaTheme="minorHAnsi"/>
          <w:color w:val="000000"/>
          <w:sz w:val="23"/>
          <w:szCs w:val="23"/>
          <w:lang w:eastAsia="en-US"/>
        </w:rPr>
        <w:t xml:space="preserve"> поведения молодежи: учебное пособие для среднего профессионального образования / П. С. Самыгин, С. И. Самыгин, Д. В. Кротов; под общей редакцией П. С. Самыгина. — 2-е изд., </w:t>
      </w:r>
      <w:proofErr w:type="spellStart"/>
      <w:r w:rsidRPr="003719D0">
        <w:rPr>
          <w:rFonts w:eastAsiaTheme="minorHAnsi"/>
          <w:color w:val="000000"/>
          <w:sz w:val="23"/>
          <w:szCs w:val="23"/>
          <w:lang w:eastAsia="en-US"/>
        </w:rPr>
        <w:t>испр</w:t>
      </w:r>
      <w:proofErr w:type="spellEnd"/>
      <w:r w:rsidRPr="003719D0">
        <w:rPr>
          <w:rFonts w:eastAsiaTheme="minorHAnsi"/>
          <w:color w:val="000000"/>
          <w:sz w:val="23"/>
          <w:szCs w:val="23"/>
          <w:lang w:eastAsia="en-US"/>
        </w:rPr>
        <w:t xml:space="preserve">. и доп. — Москва: Издательство </w:t>
      </w:r>
      <w:proofErr w:type="spellStart"/>
      <w:r w:rsidRPr="003719D0">
        <w:rPr>
          <w:rFonts w:eastAsiaTheme="minorHAnsi"/>
          <w:color w:val="000000"/>
          <w:sz w:val="23"/>
          <w:szCs w:val="23"/>
          <w:lang w:eastAsia="en-US"/>
        </w:rPr>
        <w:t>Юрайт</w:t>
      </w:r>
      <w:proofErr w:type="spellEnd"/>
      <w:r w:rsidRPr="003719D0">
        <w:rPr>
          <w:rFonts w:eastAsiaTheme="minorHAnsi"/>
          <w:color w:val="000000"/>
          <w:sz w:val="23"/>
          <w:szCs w:val="23"/>
          <w:lang w:eastAsia="en-US"/>
        </w:rPr>
        <w:t xml:space="preserve">, 2021. — 284 </w:t>
      </w:r>
      <w:proofErr w:type="gramStart"/>
      <w:r w:rsidRPr="003719D0">
        <w:rPr>
          <w:rFonts w:eastAsiaTheme="minorHAnsi"/>
          <w:color w:val="000000"/>
          <w:sz w:val="23"/>
          <w:szCs w:val="23"/>
          <w:lang w:eastAsia="en-US"/>
        </w:rPr>
        <w:t>с</w:t>
      </w:r>
      <w:proofErr w:type="gramEnd"/>
      <w:r w:rsidRPr="003719D0">
        <w:rPr>
          <w:rFonts w:eastAsiaTheme="minorHAnsi"/>
          <w:color w:val="000000"/>
          <w:sz w:val="23"/>
          <w:szCs w:val="23"/>
          <w:lang w:eastAsia="en-US"/>
        </w:rPr>
        <w:t xml:space="preserve">. </w:t>
      </w:r>
    </w:p>
    <w:p w:rsidR="003719D0" w:rsidRPr="003719D0" w:rsidRDefault="003719D0" w:rsidP="003719D0">
      <w:pPr>
        <w:autoSpaceDE w:val="0"/>
        <w:autoSpaceDN w:val="0"/>
        <w:adjustRightInd w:val="0"/>
        <w:spacing w:after="68"/>
        <w:ind w:firstLine="0"/>
        <w:rPr>
          <w:rFonts w:eastAsiaTheme="minorHAnsi"/>
          <w:color w:val="000000"/>
          <w:sz w:val="23"/>
          <w:szCs w:val="23"/>
          <w:lang w:eastAsia="en-US"/>
        </w:rPr>
      </w:pPr>
      <w:r w:rsidRPr="003719D0">
        <w:rPr>
          <w:rFonts w:eastAsiaTheme="minorHAnsi"/>
          <w:color w:val="000000"/>
          <w:sz w:val="23"/>
          <w:szCs w:val="23"/>
          <w:lang w:eastAsia="en-US"/>
        </w:rPr>
        <w:t xml:space="preserve">14. Социальная реабилитация: учебник для среднего профессионального образования / М. В. Воронцова, В. Е. Макаров, Т. В. </w:t>
      </w:r>
      <w:proofErr w:type="spellStart"/>
      <w:r w:rsidRPr="003719D0">
        <w:rPr>
          <w:rFonts w:eastAsiaTheme="minorHAnsi"/>
          <w:color w:val="000000"/>
          <w:sz w:val="23"/>
          <w:szCs w:val="23"/>
          <w:lang w:eastAsia="en-US"/>
        </w:rPr>
        <w:t>Бюндюгова</w:t>
      </w:r>
      <w:proofErr w:type="spellEnd"/>
      <w:r w:rsidRPr="003719D0">
        <w:rPr>
          <w:rFonts w:eastAsiaTheme="minorHAnsi"/>
          <w:color w:val="000000"/>
          <w:sz w:val="23"/>
          <w:szCs w:val="23"/>
          <w:lang w:eastAsia="en-US"/>
        </w:rPr>
        <w:t xml:space="preserve">, Ю. С. </w:t>
      </w:r>
      <w:proofErr w:type="spellStart"/>
      <w:r w:rsidRPr="003719D0">
        <w:rPr>
          <w:rFonts w:eastAsiaTheme="minorHAnsi"/>
          <w:color w:val="000000"/>
          <w:sz w:val="23"/>
          <w:szCs w:val="23"/>
          <w:lang w:eastAsia="en-US"/>
        </w:rPr>
        <w:t>Моздокова</w:t>
      </w:r>
      <w:proofErr w:type="spellEnd"/>
      <w:r w:rsidRPr="003719D0">
        <w:rPr>
          <w:rFonts w:eastAsiaTheme="minorHAnsi"/>
          <w:color w:val="000000"/>
          <w:sz w:val="23"/>
          <w:szCs w:val="23"/>
          <w:lang w:eastAsia="en-US"/>
        </w:rPr>
        <w:t xml:space="preserve">. — Москва: Издательство </w:t>
      </w:r>
      <w:proofErr w:type="spellStart"/>
      <w:r w:rsidRPr="003719D0">
        <w:rPr>
          <w:rFonts w:eastAsiaTheme="minorHAnsi"/>
          <w:color w:val="000000"/>
          <w:sz w:val="23"/>
          <w:szCs w:val="23"/>
          <w:lang w:eastAsia="en-US"/>
        </w:rPr>
        <w:t>Юрайт</w:t>
      </w:r>
      <w:proofErr w:type="spellEnd"/>
      <w:r w:rsidRPr="003719D0">
        <w:rPr>
          <w:rFonts w:eastAsiaTheme="minorHAnsi"/>
          <w:color w:val="000000"/>
          <w:sz w:val="23"/>
          <w:szCs w:val="23"/>
          <w:lang w:eastAsia="en-US"/>
        </w:rPr>
        <w:t xml:space="preserve">, 2021. — 317 </w:t>
      </w:r>
      <w:proofErr w:type="gramStart"/>
      <w:r w:rsidRPr="003719D0">
        <w:rPr>
          <w:rFonts w:eastAsiaTheme="minorHAnsi"/>
          <w:color w:val="000000"/>
          <w:sz w:val="23"/>
          <w:szCs w:val="23"/>
          <w:lang w:eastAsia="en-US"/>
        </w:rPr>
        <w:t>с</w:t>
      </w:r>
      <w:proofErr w:type="gramEnd"/>
      <w:r w:rsidRPr="003719D0">
        <w:rPr>
          <w:rFonts w:eastAsiaTheme="minorHAnsi"/>
          <w:color w:val="000000"/>
          <w:sz w:val="23"/>
          <w:szCs w:val="23"/>
          <w:lang w:eastAsia="en-US"/>
        </w:rPr>
        <w:t xml:space="preserve">. </w:t>
      </w:r>
    </w:p>
    <w:p w:rsidR="003719D0" w:rsidRPr="003719D0" w:rsidRDefault="003719D0" w:rsidP="003719D0">
      <w:pPr>
        <w:autoSpaceDE w:val="0"/>
        <w:autoSpaceDN w:val="0"/>
        <w:adjustRightInd w:val="0"/>
        <w:spacing w:after="68"/>
        <w:ind w:firstLine="0"/>
        <w:rPr>
          <w:rFonts w:eastAsiaTheme="minorHAnsi"/>
          <w:color w:val="000000"/>
          <w:sz w:val="23"/>
          <w:szCs w:val="23"/>
          <w:lang w:eastAsia="en-US"/>
        </w:rPr>
      </w:pPr>
      <w:r w:rsidRPr="003719D0">
        <w:rPr>
          <w:rFonts w:eastAsiaTheme="minorHAnsi"/>
          <w:color w:val="000000"/>
          <w:sz w:val="23"/>
          <w:szCs w:val="23"/>
          <w:lang w:eastAsia="en-US"/>
        </w:rPr>
        <w:t xml:space="preserve">15. Социально-трудовая реабилитация и адаптация инвалидов и лиц пожилого возраста: учебное пособие для среднего профессионального образования / М. О. </w:t>
      </w:r>
      <w:proofErr w:type="spellStart"/>
      <w:r w:rsidRPr="003719D0">
        <w:rPr>
          <w:rFonts w:eastAsiaTheme="minorHAnsi"/>
          <w:color w:val="000000"/>
          <w:sz w:val="23"/>
          <w:szCs w:val="23"/>
          <w:lang w:eastAsia="en-US"/>
        </w:rPr>
        <w:t>Буянова</w:t>
      </w:r>
      <w:proofErr w:type="spellEnd"/>
      <w:r w:rsidRPr="003719D0">
        <w:rPr>
          <w:rFonts w:eastAsiaTheme="minorHAnsi"/>
          <w:color w:val="000000"/>
          <w:sz w:val="23"/>
          <w:szCs w:val="23"/>
          <w:lang w:eastAsia="en-US"/>
        </w:rPr>
        <w:t xml:space="preserve"> [и др.]; под редакцией М. О. </w:t>
      </w:r>
      <w:proofErr w:type="spellStart"/>
      <w:r w:rsidRPr="003719D0">
        <w:rPr>
          <w:rFonts w:eastAsiaTheme="minorHAnsi"/>
          <w:color w:val="000000"/>
          <w:sz w:val="23"/>
          <w:szCs w:val="23"/>
          <w:lang w:eastAsia="en-US"/>
        </w:rPr>
        <w:t>Буяновой</w:t>
      </w:r>
      <w:proofErr w:type="spellEnd"/>
      <w:r w:rsidRPr="003719D0">
        <w:rPr>
          <w:rFonts w:eastAsiaTheme="minorHAnsi"/>
          <w:color w:val="000000"/>
          <w:sz w:val="23"/>
          <w:szCs w:val="23"/>
          <w:lang w:eastAsia="en-US"/>
        </w:rPr>
        <w:t xml:space="preserve">. — Москва: Издательство </w:t>
      </w:r>
      <w:proofErr w:type="spellStart"/>
      <w:r w:rsidRPr="003719D0">
        <w:rPr>
          <w:rFonts w:eastAsiaTheme="minorHAnsi"/>
          <w:color w:val="000000"/>
          <w:sz w:val="23"/>
          <w:szCs w:val="23"/>
          <w:lang w:eastAsia="en-US"/>
        </w:rPr>
        <w:t>Юрайт</w:t>
      </w:r>
      <w:proofErr w:type="spellEnd"/>
      <w:r w:rsidRPr="003719D0">
        <w:rPr>
          <w:rFonts w:eastAsiaTheme="minorHAnsi"/>
          <w:color w:val="000000"/>
          <w:sz w:val="23"/>
          <w:szCs w:val="23"/>
          <w:lang w:eastAsia="en-US"/>
        </w:rPr>
        <w:t xml:space="preserve">, 2021. — 133 </w:t>
      </w:r>
      <w:proofErr w:type="gramStart"/>
      <w:r w:rsidRPr="003719D0">
        <w:rPr>
          <w:rFonts w:eastAsiaTheme="minorHAnsi"/>
          <w:color w:val="000000"/>
          <w:sz w:val="23"/>
          <w:szCs w:val="23"/>
          <w:lang w:eastAsia="en-US"/>
        </w:rPr>
        <w:t>с</w:t>
      </w:r>
      <w:proofErr w:type="gramEnd"/>
      <w:r w:rsidRPr="003719D0">
        <w:rPr>
          <w:rFonts w:eastAsiaTheme="minorHAnsi"/>
          <w:color w:val="000000"/>
          <w:sz w:val="23"/>
          <w:szCs w:val="23"/>
          <w:lang w:eastAsia="en-US"/>
        </w:rPr>
        <w:t xml:space="preserve">. </w:t>
      </w:r>
    </w:p>
    <w:p w:rsidR="003719D0" w:rsidRPr="003719D0" w:rsidRDefault="003719D0" w:rsidP="003719D0">
      <w:pPr>
        <w:autoSpaceDE w:val="0"/>
        <w:autoSpaceDN w:val="0"/>
        <w:adjustRightInd w:val="0"/>
        <w:spacing w:after="68"/>
        <w:ind w:firstLine="0"/>
        <w:rPr>
          <w:rFonts w:eastAsiaTheme="minorHAnsi"/>
          <w:color w:val="000000"/>
          <w:sz w:val="23"/>
          <w:szCs w:val="23"/>
          <w:lang w:eastAsia="en-US"/>
        </w:rPr>
      </w:pPr>
      <w:r w:rsidRPr="003719D0">
        <w:rPr>
          <w:rFonts w:eastAsiaTheme="minorHAnsi"/>
          <w:color w:val="000000"/>
          <w:sz w:val="23"/>
          <w:szCs w:val="23"/>
          <w:lang w:eastAsia="en-US"/>
        </w:rPr>
        <w:t xml:space="preserve">16. Технология социальной работы: учебник для среднего профессионального образования / Л. И. Кононова [и др.]; под редакцией Л. И. Кононовой, Е. И. </w:t>
      </w:r>
      <w:proofErr w:type="spellStart"/>
      <w:r w:rsidRPr="003719D0">
        <w:rPr>
          <w:rFonts w:eastAsiaTheme="minorHAnsi"/>
          <w:color w:val="000000"/>
          <w:sz w:val="23"/>
          <w:szCs w:val="23"/>
          <w:lang w:eastAsia="en-US"/>
        </w:rPr>
        <w:t>Холостовой</w:t>
      </w:r>
      <w:proofErr w:type="spellEnd"/>
      <w:r w:rsidRPr="003719D0">
        <w:rPr>
          <w:rFonts w:eastAsiaTheme="minorHAnsi"/>
          <w:color w:val="000000"/>
          <w:sz w:val="23"/>
          <w:szCs w:val="23"/>
          <w:lang w:eastAsia="en-US"/>
        </w:rPr>
        <w:t xml:space="preserve">. — Москва: Издательство </w:t>
      </w:r>
      <w:proofErr w:type="spellStart"/>
      <w:r w:rsidRPr="003719D0">
        <w:rPr>
          <w:rFonts w:eastAsiaTheme="minorHAnsi"/>
          <w:color w:val="000000"/>
          <w:sz w:val="23"/>
          <w:szCs w:val="23"/>
          <w:lang w:eastAsia="en-US"/>
        </w:rPr>
        <w:t>Юрайт</w:t>
      </w:r>
      <w:proofErr w:type="spellEnd"/>
      <w:r w:rsidRPr="003719D0">
        <w:rPr>
          <w:rFonts w:eastAsiaTheme="minorHAnsi"/>
          <w:color w:val="000000"/>
          <w:sz w:val="23"/>
          <w:szCs w:val="23"/>
          <w:lang w:eastAsia="en-US"/>
        </w:rPr>
        <w:t xml:space="preserve">, 2021. — 503 </w:t>
      </w:r>
      <w:proofErr w:type="gramStart"/>
      <w:r w:rsidRPr="003719D0">
        <w:rPr>
          <w:rFonts w:eastAsiaTheme="minorHAnsi"/>
          <w:color w:val="000000"/>
          <w:sz w:val="23"/>
          <w:szCs w:val="23"/>
          <w:lang w:eastAsia="en-US"/>
        </w:rPr>
        <w:t>с</w:t>
      </w:r>
      <w:proofErr w:type="gramEnd"/>
      <w:r w:rsidRPr="003719D0">
        <w:rPr>
          <w:rFonts w:eastAsiaTheme="minorHAnsi"/>
          <w:color w:val="000000"/>
          <w:sz w:val="23"/>
          <w:szCs w:val="23"/>
          <w:lang w:eastAsia="en-US"/>
        </w:rPr>
        <w:t xml:space="preserve">. </w:t>
      </w:r>
    </w:p>
    <w:p w:rsidR="003719D0" w:rsidRPr="003719D0" w:rsidRDefault="003719D0" w:rsidP="003719D0">
      <w:pPr>
        <w:autoSpaceDE w:val="0"/>
        <w:autoSpaceDN w:val="0"/>
        <w:adjustRightInd w:val="0"/>
        <w:spacing w:after="68"/>
        <w:ind w:firstLine="0"/>
        <w:rPr>
          <w:rFonts w:eastAsiaTheme="minorHAnsi"/>
          <w:color w:val="000000"/>
          <w:sz w:val="23"/>
          <w:szCs w:val="23"/>
          <w:lang w:eastAsia="en-US"/>
        </w:rPr>
      </w:pPr>
      <w:r w:rsidRPr="003719D0">
        <w:rPr>
          <w:rFonts w:eastAsiaTheme="minorHAnsi"/>
          <w:color w:val="000000"/>
          <w:sz w:val="23"/>
          <w:szCs w:val="23"/>
          <w:lang w:eastAsia="en-US"/>
        </w:rPr>
        <w:t xml:space="preserve">17. </w:t>
      </w:r>
      <w:proofErr w:type="spellStart"/>
      <w:r w:rsidRPr="003719D0">
        <w:rPr>
          <w:rFonts w:eastAsiaTheme="minorHAnsi"/>
          <w:color w:val="000000"/>
          <w:sz w:val="23"/>
          <w:szCs w:val="23"/>
          <w:lang w:eastAsia="en-US"/>
        </w:rPr>
        <w:t>Фуряева</w:t>
      </w:r>
      <w:proofErr w:type="spellEnd"/>
      <w:r w:rsidRPr="003719D0">
        <w:rPr>
          <w:rFonts w:eastAsiaTheme="minorHAnsi"/>
          <w:color w:val="000000"/>
          <w:sz w:val="23"/>
          <w:szCs w:val="23"/>
          <w:lang w:eastAsia="en-US"/>
        </w:rPr>
        <w:t xml:space="preserve">, Т. В. Социальная реабилитация лиц с ограниченными возможностями здоровья: учебное пособие для среднего профессионального образования / Т. В. </w:t>
      </w:r>
      <w:proofErr w:type="spellStart"/>
      <w:r w:rsidRPr="003719D0">
        <w:rPr>
          <w:rFonts w:eastAsiaTheme="minorHAnsi"/>
          <w:color w:val="000000"/>
          <w:sz w:val="23"/>
          <w:szCs w:val="23"/>
          <w:lang w:eastAsia="en-US"/>
        </w:rPr>
        <w:t>Фуряева</w:t>
      </w:r>
      <w:proofErr w:type="spellEnd"/>
      <w:r w:rsidRPr="003719D0">
        <w:rPr>
          <w:rFonts w:eastAsiaTheme="minorHAnsi"/>
          <w:color w:val="000000"/>
          <w:sz w:val="23"/>
          <w:szCs w:val="23"/>
          <w:lang w:eastAsia="en-US"/>
        </w:rPr>
        <w:t xml:space="preserve">. — 2-е изд., </w:t>
      </w:r>
      <w:proofErr w:type="spellStart"/>
      <w:r w:rsidRPr="003719D0">
        <w:rPr>
          <w:rFonts w:eastAsiaTheme="minorHAnsi"/>
          <w:color w:val="000000"/>
          <w:sz w:val="23"/>
          <w:szCs w:val="23"/>
          <w:lang w:eastAsia="en-US"/>
        </w:rPr>
        <w:t>перераб</w:t>
      </w:r>
      <w:proofErr w:type="spellEnd"/>
      <w:r w:rsidRPr="003719D0">
        <w:rPr>
          <w:rFonts w:eastAsiaTheme="minorHAnsi"/>
          <w:color w:val="000000"/>
          <w:sz w:val="23"/>
          <w:szCs w:val="23"/>
          <w:lang w:eastAsia="en-US"/>
        </w:rPr>
        <w:t xml:space="preserve">. и доп. — Москва: Издательство </w:t>
      </w:r>
      <w:proofErr w:type="spellStart"/>
      <w:r w:rsidRPr="003719D0">
        <w:rPr>
          <w:rFonts w:eastAsiaTheme="minorHAnsi"/>
          <w:color w:val="000000"/>
          <w:sz w:val="23"/>
          <w:szCs w:val="23"/>
          <w:lang w:eastAsia="en-US"/>
        </w:rPr>
        <w:t>Юрайт</w:t>
      </w:r>
      <w:proofErr w:type="spellEnd"/>
      <w:r w:rsidRPr="003719D0">
        <w:rPr>
          <w:rFonts w:eastAsiaTheme="minorHAnsi"/>
          <w:color w:val="000000"/>
          <w:sz w:val="23"/>
          <w:szCs w:val="23"/>
          <w:lang w:eastAsia="en-US"/>
        </w:rPr>
        <w:t xml:space="preserve">, 2021. </w:t>
      </w:r>
    </w:p>
    <w:p w:rsidR="003719D0" w:rsidRPr="003719D0" w:rsidRDefault="003719D0" w:rsidP="003719D0">
      <w:pPr>
        <w:autoSpaceDE w:val="0"/>
        <w:autoSpaceDN w:val="0"/>
        <w:adjustRightInd w:val="0"/>
        <w:spacing w:after="68"/>
        <w:ind w:firstLine="0"/>
        <w:rPr>
          <w:rFonts w:eastAsiaTheme="minorHAnsi"/>
          <w:color w:val="000000"/>
          <w:sz w:val="23"/>
          <w:szCs w:val="23"/>
          <w:lang w:eastAsia="en-US"/>
        </w:rPr>
      </w:pPr>
      <w:r w:rsidRPr="003719D0">
        <w:rPr>
          <w:rFonts w:eastAsiaTheme="minorHAnsi"/>
          <w:color w:val="000000"/>
          <w:sz w:val="23"/>
          <w:szCs w:val="23"/>
          <w:lang w:eastAsia="en-US"/>
        </w:rPr>
        <w:t xml:space="preserve">18. Чернявская, А. Г. Психология и </w:t>
      </w:r>
      <w:proofErr w:type="spellStart"/>
      <w:r w:rsidRPr="003719D0">
        <w:rPr>
          <w:rFonts w:eastAsiaTheme="minorHAnsi"/>
          <w:color w:val="000000"/>
          <w:sz w:val="23"/>
          <w:szCs w:val="23"/>
          <w:lang w:eastAsia="en-US"/>
        </w:rPr>
        <w:t>андрогогика</w:t>
      </w:r>
      <w:proofErr w:type="spellEnd"/>
      <w:r w:rsidRPr="003719D0">
        <w:rPr>
          <w:rFonts w:eastAsiaTheme="minorHAnsi"/>
          <w:color w:val="000000"/>
          <w:sz w:val="23"/>
          <w:szCs w:val="23"/>
          <w:lang w:eastAsia="en-US"/>
        </w:rPr>
        <w:t xml:space="preserve"> лиц пожилого возраста: учебное пособие для среднего профессионального образования / А. Г. Чернявская. — 2-е изд., </w:t>
      </w:r>
      <w:proofErr w:type="spellStart"/>
      <w:r w:rsidRPr="003719D0">
        <w:rPr>
          <w:rFonts w:eastAsiaTheme="minorHAnsi"/>
          <w:color w:val="000000"/>
          <w:sz w:val="23"/>
          <w:szCs w:val="23"/>
          <w:lang w:eastAsia="en-US"/>
        </w:rPr>
        <w:t>испр</w:t>
      </w:r>
      <w:proofErr w:type="spellEnd"/>
      <w:r w:rsidRPr="003719D0">
        <w:rPr>
          <w:rFonts w:eastAsiaTheme="minorHAnsi"/>
          <w:color w:val="000000"/>
          <w:sz w:val="23"/>
          <w:szCs w:val="23"/>
          <w:lang w:eastAsia="en-US"/>
        </w:rPr>
        <w:t xml:space="preserve">. и доп. — Москва: Издательство </w:t>
      </w:r>
      <w:proofErr w:type="spellStart"/>
      <w:r w:rsidRPr="003719D0">
        <w:rPr>
          <w:rFonts w:eastAsiaTheme="minorHAnsi"/>
          <w:color w:val="000000"/>
          <w:sz w:val="23"/>
          <w:szCs w:val="23"/>
          <w:lang w:eastAsia="en-US"/>
        </w:rPr>
        <w:t>Юрайт</w:t>
      </w:r>
      <w:proofErr w:type="spellEnd"/>
      <w:r w:rsidRPr="003719D0">
        <w:rPr>
          <w:rFonts w:eastAsiaTheme="minorHAnsi"/>
          <w:color w:val="000000"/>
          <w:sz w:val="23"/>
          <w:szCs w:val="23"/>
          <w:lang w:eastAsia="en-US"/>
        </w:rPr>
        <w:t xml:space="preserve">, 2021. — 174 </w:t>
      </w:r>
      <w:proofErr w:type="gramStart"/>
      <w:r w:rsidRPr="003719D0">
        <w:rPr>
          <w:rFonts w:eastAsiaTheme="minorHAnsi"/>
          <w:color w:val="000000"/>
          <w:sz w:val="23"/>
          <w:szCs w:val="23"/>
          <w:lang w:eastAsia="en-US"/>
        </w:rPr>
        <w:t>с</w:t>
      </w:r>
      <w:proofErr w:type="gramEnd"/>
      <w:r w:rsidRPr="003719D0">
        <w:rPr>
          <w:rFonts w:eastAsiaTheme="minorHAnsi"/>
          <w:color w:val="000000"/>
          <w:sz w:val="23"/>
          <w:szCs w:val="23"/>
          <w:lang w:eastAsia="en-US"/>
        </w:rPr>
        <w:t xml:space="preserve">. </w:t>
      </w:r>
    </w:p>
    <w:p w:rsidR="003719D0" w:rsidRPr="003719D0" w:rsidRDefault="003719D0" w:rsidP="003719D0">
      <w:pPr>
        <w:autoSpaceDE w:val="0"/>
        <w:autoSpaceDN w:val="0"/>
        <w:adjustRightInd w:val="0"/>
        <w:spacing w:after="68"/>
        <w:ind w:firstLine="0"/>
        <w:rPr>
          <w:rFonts w:eastAsiaTheme="minorHAnsi"/>
          <w:color w:val="000000"/>
          <w:sz w:val="23"/>
          <w:szCs w:val="23"/>
          <w:lang w:eastAsia="en-US"/>
        </w:rPr>
      </w:pPr>
      <w:r w:rsidRPr="003719D0">
        <w:rPr>
          <w:rFonts w:eastAsiaTheme="minorHAnsi"/>
          <w:color w:val="000000"/>
          <w:sz w:val="23"/>
          <w:szCs w:val="23"/>
          <w:lang w:eastAsia="en-US"/>
        </w:rPr>
        <w:t xml:space="preserve">19. Шимановская Я.В. Социальная работа. Подготовка к демонстрационному экзамену: Учебник. М.: </w:t>
      </w:r>
      <w:proofErr w:type="spellStart"/>
      <w:r w:rsidRPr="003719D0">
        <w:rPr>
          <w:rFonts w:eastAsiaTheme="minorHAnsi"/>
          <w:color w:val="000000"/>
          <w:sz w:val="23"/>
          <w:szCs w:val="23"/>
          <w:lang w:eastAsia="en-US"/>
        </w:rPr>
        <w:t>КноРус</w:t>
      </w:r>
      <w:proofErr w:type="spellEnd"/>
      <w:r w:rsidRPr="003719D0">
        <w:rPr>
          <w:rFonts w:eastAsiaTheme="minorHAnsi"/>
          <w:color w:val="000000"/>
          <w:sz w:val="23"/>
          <w:szCs w:val="23"/>
          <w:lang w:eastAsia="en-US"/>
        </w:rPr>
        <w:t xml:space="preserve">, 2022. 128 с. </w:t>
      </w:r>
    </w:p>
    <w:p w:rsidR="003719D0" w:rsidRPr="003719D0" w:rsidRDefault="003719D0" w:rsidP="003719D0">
      <w:pPr>
        <w:autoSpaceDE w:val="0"/>
        <w:autoSpaceDN w:val="0"/>
        <w:adjustRightInd w:val="0"/>
        <w:ind w:firstLine="0"/>
        <w:rPr>
          <w:rFonts w:eastAsiaTheme="minorHAnsi"/>
          <w:color w:val="000000"/>
          <w:sz w:val="23"/>
          <w:szCs w:val="23"/>
          <w:lang w:eastAsia="en-US"/>
        </w:rPr>
      </w:pPr>
      <w:r w:rsidRPr="003719D0">
        <w:rPr>
          <w:rFonts w:eastAsiaTheme="minorHAnsi"/>
          <w:color w:val="000000"/>
          <w:sz w:val="23"/>
          <w:szCs w:val="23"/>
          <w:lang w:eastAsia="en-US"/>
        </w:rPr>
        <w:t xml:space="preserve">20. Шульга, А. А. Социально-правовая и законодательная основы социальной работы с семьей и детьми: организация защиты детей: учебное пособие для среднего профессионального образования / А. А. Шульга. — 2-е изд., </w:t>
      </w:r>
      <w:proofErr w:type="spellStart"/>
      <w:r w:rsidRPr="003719D0">
        <w:rPr>
          <w:rFonts w:eastAsiaTheme="minorHAnsi"/>
          <w:color w:val="000000"/>
          <w:sz w:val="23"/>
          <w:szCs w:val="23"/>
          <w:lang w:eastAsia="en-US"/>
        </w:rPr>
        <w:t>перераб</w:t>
      </w:r>
      <w:proofErr w:type="spellEnd"/>
      <w:r w:rsidRPr="003719D0">
        <w:rPr>
          <w:rFonts w:eastAsiaTheme="minorHAnsi"/>
          <w:color w:val="000000"/>
          <w:sz w:val="23"/>
          <w:szCs w:val="23"/>
          <w:lang w:eastAsia="en-US"/>
        </w:rPr>
        <w:t xml:space="preserve">. и доп.— Москва: Издательство </w:t>
      </w:r>
      <w:proofErr w:type="spellStart"/>
      <w:r w:rsidRPr="003719D0">
        <w:rPr>
          <w:rFonts w:eastAsiaTheme="minorHAnsi"/>
          <w:color w:val="000000"/>
          <w:sz w:val="23"/>
          <w:szCs w:val="23"/>
          <w:lang w:eastAsia="en-US"/>
        </w:rPr>
        <w:t>Юрайт</w:t>
      </w:r>
      <w:proofErr w:type="spellEnd"/>
      <w:r w:rsidRPr="003719D0">
        <w:rPr>
          <w:rFonts w:eastAsiaTheme="minorHAnsi"/>
          <w:color w:val="000000"/>
          <w:sz w:val="23"/>
          <w:szCs w:val="23"/>
          <w:lang w:eastAsia="en-US"/>
        </w:rPr>
        <w:t xml:space="preserve">, 2019. — 192 </w:t>
      </w:r>
      <w:proofErr w:type="gramStart"/>
      <w:r w:rsidRPr="003719D0">
        <w:rPr>
          <w:rFonts w:eastAsiaTheme="minorHAnsi"/>
          <w:color w:val="000000"/>
          <w:sz w:val="23"/>
          <w:szCs w:val="23"/>
          <w:lang w:eastAsia="en-US"/>
        </w:rPr>
        <w:t>с</w:t>
      </w:r>
      <w:proofErr w:type="gramEnd"/>
      <w:r w:rsidRPr="003719D0">
        <w:rPr>
          <w:rFonts w:eastAsiaTheme="minorHAnsi"/>
          <w:color w:val="000000"/>
          <w:sz w:val="23"/>
          <w:szCs w:val="23"/>
          <w:lang w:eastAsia="en-US"/>
        </w:rPr>
        <w:t xml:space="preserve">. </w:t>
      </w:r>
    </w:p>
    <w:p w:rsidR="00246105" w:rsidRDefault="00246105" w:rsidP="00246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rPr>
      </w:pPr>
    </w:p>
    <w:p w:rsidR="00246105" w:rsidRPr="00E11099" w:rsidRDefault="00246105" w:rsidP="00246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rPr>
      </w:pPr>
      <w:r w:rsidRPr="00E11099">
        <w:rPr>
          <w:b/>
          <w:bCs/>
          <w:sz w:val="24"/>
        </w:rPr>
        <w:t>Дополнительные источники:</w:t>
      </w:r>
    </w:p>
    <w:p w:rsidR="003719D0" w:rsidRPr="003719D0" w:rsidRDefault="003719D0" w:rsidP="003719D0">
      <w:pPr>
        <w:autoSpaceDE w:val="0"/>
        <w:autoSpaceDN w:val="0"/>
        <w:adjustRightInd w:val="0"/>
        <w:ind w:firstLine="0"/>
        <w:rPr>
          <w:rFonts w:eastAsiaTheme="minorHAnsi"/>
          <w:color w:val="000000"/>
          <w:sz w:val="24"/>
          <w:lang w:eastAsia="en-US"/>
        </w:rPr>
      </w:pPr>
    </w:p>
    <w:p w:rsidR="003719D0" w:rsidRPr="003719D0" w:rsidRDefault="003719D0" w:rsidP="003719D0">
      <w:pPr>
        <w:autoSpaceDE w:val="0"/>
        <w:autoSpaceDN w:val="0"/>
        <w:adjustRightInd w:val="0"/>
        <w:spacing w:after="68"/>
        <w:ind w:firstLine="0"/>
        <w:rPr>
          <w:rFonts w:eastAsiaTheme="minorHAnsi"/>
          <w:color w:val="000000"/>
          <w:sz w:val="23"/>
          <w:szCs w:val="23"/>
          <w:lang w:eastAsia="en-US"/>
        </w:rPr>
      </w:pPr>
      <w:r w:rsidRPr="003719D0">
        <w:rPr>
          <w:rFonts w:eastAsiaTheme="minorHAnsi"/>
          <w:color w:val="000000"/>
          <w:sz w:val="23"/>
          <w:szCs w:val="23"/>
          <w:lang w:eastAsia="en-US"/>
        </w:rPr>
        <w:t>1. Всеобщая декларация прав человека (принята резолюцией Генеральной Ассамбл</w:t>
      </w:r>
      <w:proofErr w:type="gramStart"/>
      <w:r w:rsidRPr="003719D0">
        <w:rPr>
          <w:rFonts w:eastAsiaTheme="minorHAnsi"/>
          <w:color w:val="000000"/>
          <w:sz w:val="23"/>
          <w:szCs w:val="23"/>
          <w:lang w:eastAsia="en-US"/>
        </w:rPr>
        <w:t>еи ОО</w:t>
      </w:r>
      <w:proofErr w:type="gramEnd"/>
      <w:r w:rsidRPr="003719D0">
        <w:rPr>
          <w:rFonts w:eastAsiaTheme="minorHAnsi"/>
          <w:color w:val="000000"/>
          <w:sz w:val="23"/>
          <w:szCs w:val="23"/>
          <w:lang w:eastAsia="en-US"/>
        </w:rPr>
        <w:t xml:space="preserve">Н от 10 декабря 1948 года). </w:t>
      </w:r>
    </w:p>
    <w:p w:rsidR="003719D0" w:rsidRPr="003719D0" w:rsidRDefault="003719D0" w:rsidP="003719D0">
      <w:pPr>
        <w:autoSpaceDE w:val="0"/>
        <w:autoSpaceDN w:val="0"/>
        <w:adjustRightInd w:val="0"/>
        <w:spacing w:after="68"/>
        <w:ind w:firstLine="0"/>
        <w:rPr>
          <w:rFonts w:eastAsiaTheme="minorHAnsi"/>
          <w:color w:val="000000"/>
          <w:sz w:val="23"/>
          <w:szCs w:val="23"/>
          <w:lang w:eastAsia="en-US"/>
        </w:rPr>
      </w:pPr>
      <w:r w:rsidRPr="003719D0">
        <w:rPr>
          <w:rFonts w:eastAsiaTheme="minorHAnsi"/>
          <w:color w:val="000000"/>
          <w:sz w:val="23"/>
          <w:szCs w:val="23"/>
          <w:lang w:eastAsia="en-US"/>
        </w:rPr>
        <w:t xml:space="preserve">2. Конвенция о правах инвалидов (Принята резолюцией Генеральной Ассамблеи от 13 декабря 2006 года, ратифицирована Российской Федерацией 3 мая 2012 г.). </w:t>
      </w:r>
    </w:p>
    <w:p w:rsidR="003719D0" w:rsidRPr="003719D0" w:rsidRDefault="003719D0" w:rsidP="003719D0">
      <w:pPr>
        <w:autoSpaceDE w:val="0"/>
        <w:autoSpaceDN w:val="0"/>
        <w:adjustRightInd w:val="0"/>
        <w:spacing w:after="68"/>
        <w:ind w:firstLine="0"/>
        <w:rPr>
          <w:rFonts w:eastAsiaTheme="minorHAnsi"/>
          <w:color w:val="000000"/>
          <w:sz w:val="23"/>
          <w:szCs w:val="23"/>
          <w:lang w:eastAsia="en-US"/>
        </w:rPr>
      </w:pPr>
      <w:r w:rsidRPr="003719D0">
        <w:rPr>
          <w:rFonts w:eastAsiaTheme="minorHAnsi"/>
          <w:color w:val="000000"/>
          <w:sz w:val="23"/>
          <w:szCs w:val="23"/>
          <w:lang w:eastAsia="en-US"/>
        </w:rPr>
        <w:t xml:space="preserve">3. Европейская социальная хартия (пересмотренная) (принята в </w:t>
      </w:r>
      <w:proofErr w:type="gramStart"/>
      <w:r w:rsidRPr="003719D0">
        <w:rPr>
          <w:rFonts w:eastAsiaTheme="minorHAnsi"/>
          <w:color w:val="000000"/>
          <w:sz w:val="23"/>
          <w:szCs w:val="23"/>
          <w:lang w:eastAsia="en-US"/>
        </w:rPr>
        <w:t>г</w:t>
      </w:r>
      <w:proofErr w:type="gramEnd"/>
      <w:r w:rsidRPr="003719D0">
        <w:rPr>
          <w:rFonts w:eastAsiaTheme="minorHAnsi"/>
          <w:color w:val="000000"/>
          <w:sz w:val="23"/>
          <w:szCs w:val="23"/>
          <w:lang w:eastAsia="en-US"/>
        </w:rPr>
        <w:t xml:space="preserve">. Страсбурге 03.05.1996). </w:t>
      </w:r>
    </w:p>
    <w:p w:rsidR="003719D0" w:rsidRPr="003719D0" w:rsidRDefault="003719D0" w:rsidP="003719D0">
      <w:pPr>
        <w:autoSpaceDE w:val="0"/>
        <w:autoSpaceDN w:val="0"/>
        <w:adjustRightInd w:val="0"/>
        <w:spacing w:after="68"/>
        <w:ind w:firstLine="0"/>
        <w:rPr>
          <w:rFonts w:eastAsiaTheme="minorHAnsi"/>
          <w:color w:val="000000"/>
          <w:sz w:val="23"/>
          <w:szCs w:val="23"/>
          <w:lang w:eastAsia="en-US"/>
        </w:rPr>
      </w:pPr>
      <w:r w:rsidRPr="003719D0">
        <w:rPr>
          <w:rFonts w:eastAsiaTheme="minorHAnsi"/>
          <w:color w:val="000000"/>
          <w:sz w:val="23"/>
          <w:szCs w:val="23"/>
          <w:lang w:eastAsia="en-US"/>
        </w:rPr>
        <w:t xml:space="preserve">4. Конвенция о правах ребенка 20 ноября 1989 года (принята резолюцией Генеральной Ассамблеи от 20 ноября 1989 года, ратифицирована Российской Федерацией 15 августа 1990 года). </w:t>
      </w:r>
    </w:p>
    <w:p w:rsidR="003719D0" w:rsidRPr="003719D0" w:rsidRDefault="003719D0" w:rsidP="003719D0">
      <w:pPr>
        <w:autoSpaceDE w:val="0"/>
        <w:autoSpaceDN w:val="0"/>
        <w:adjustRightInd w:val="0"/>
        <w:spacing w:after="68"/>
        <w:ind w:firstLine="0"/>
        <w:rPr>
          <w:rFonts w:eastAsiaTheme="minorHAnsi"/>
          <w:color w:val="000000"/>
          <w:sz w:val="23"/>
          <w:szCs w:val="23"/>
          <w:lang w:eastAsia="en-US"/>
        </w:rPr>
      </w:pPr>
      <w:r w:rsidRPr="003719D0">
        <w:rPr>
          <w:rFonts w:eastAsiaTheme="minorHAnsi"/>
          <w:color w:val="000000"/>
          <w:sz w:val="23"/>
          <w:szCs w:val="23"/>
          <w:lang w:eastAsia="en-US"/>
        </w:rPr>
        <w:t xml:space="preserve">5. Конституция Российской Федерации. </w:t>
      </w:r>
    </w:p>
    <w:p w:rsidR="003719D0" w:rsidRPr="003719D0" w:rsidRDefault="003719D0" w:rsidP="003719D0">
      <w:pPr>
        <w:autoSpaceDE w:val="0"/>
        <w:autoSpaceDN w:val="0"/>
        <w:adjustRightInd w:val="0"/>
        <w:spacing w:after="68"/>
        <w:ind w:firstLine="0"/>
        <w:rPr>
          <w:rFonts w:eastAsiaTheme="minorHAnsi"/>
          <w:color w:val="000000"/>
          <w:sz w:val="23"/>
          <w:szCs w:val="23"/>
          <w:lang w:eastAsia="en-US"/>
        </w:rPr>
      </w:pPr>
      <w:r w:rsidRPr="003719D0">
        <w:rPr>
          <w:rFonts w:eastAsiaTheme="minorHAnsi"/>
          <w:color w:val="000000"/>
          <w:sz w:val="23"/>
          <w:szCs w:val="23"/>
          <w:lang w:eastAsia="en-US"/>
        </w:rPr>
        <w:t xml:space="preserve">6. Гражданский кодекс Российской Федерации. </w:t>
      </w:r>
    </w:p>
    <w:p w:rsidR="003719D0" w:rsidRPr="003719D0" w:rsidRDefault="003719D0" w:rsidP="003719D0">
      <w:pPr>
        <w:autoSpaceDE w:val="0"/>
        <w:autoSpaceDN w:val="0"/>
        <w:adjustRightInd w:val="0"/>
        <w:spacing w:after="68"/>
        <w:ind w:firstLine="0"/>
        <w:rPr>
          <w:rFonts w:eastAsiaTheme="minorHAnsi"/>
          <w:color w:val="000000"/>
          <w:sz w:val="23"/>
          <w:szCs w:val="23"/>
          <w:lang w:eastAsia="en-US"/>
        </w:rPr>
      </w:pPr>
      <w:r w:rsidRPr="003719D0">
        <w:rPr>
          <w:rFonts w:eastAsiaTheme="minorHAnsi"/>
          <w:color w:val="000000"/>
          <w:sz w:val="23"/>
          <w:szCs w:val="23"/>
          <w:lang w:eastAsia="en-US"/>
        </w:rPr>
        <w:t xml:space="preserve">7. Семейный кодекс Российской Федерации. </w:t>
      </w:r>
    </w:p>
    <w:p w:rsidR="003719D0" w:rsidRPr="003719D0" w:rsidRDefault="003719D0" w:rsidP="003719D0">
      <w:pPr>
        <w:autoSpaceDE w:val="0"/>
        <w:autoSpaceDN w:val="0"/>
        <w:adjustRightInd w:val="0"/>
        <w:ind w:firstLine="0"/>
        <w:rPr>
          <w:rFonts w:eastAsiaTheme="minorHAnsi"/>
          <w:color w:val="000000"/>
          <w:sz w:val="23"/>
          <w:szCs w:val="23"/>
          <w:lang w:eastAsia="en-US"/>
        </w:rPr>
      </w:pPr>
      <w:r w:rsidRPr="003719D0">
        <w:rPr>
          <w:rFonts w:eastAsiaTheme="minorHAnsi"/>
          <w:color w:val="000000"/>
          <w:sz w:val="23"/>
          <w:szCs w:val="23"/>
          <w:lang w:eastAsia="en-US"/>
        </w:rPr>
        <w:t xml:space="preserve">8. Федеральный закон от 28.12.2013 № 442-ФЗ (ред. от 13.07.2020) «Об основах социального обслуживания граждан в Российской Федерации». </w:t>
      </w:r>
    </w:p>
    <w:p w:rsidR="003719D0" w:rsidRPr="003719D0" w:rsidRDefault="003719D0" w:rsidP="003719D0">
      <w:pPr>
        <w:autoSpaceDE w:val="0"/>
        <w:autoSpaceDN w:val="0"/>
        <w:adjustRightInd w:val="0"/>
        <w:ind w:firstLine="0"/>
        <w:rPr>
          <w:rFonts w:eastAsiaTheme="minorHAnsi"/>
          <w:color w:val="000000"/>
          <w:sz w:val="24"/>
          <w:lang w:eastAsia="en-US"/>
        </w:rPr>
      </w:pPr>
    </w:p>
    <w:p w:rsidR="003719D0" w:rsidRPr="003719D0" w:rsidRDefault="003719D0" w:rsidP="003719D0">
      <w:pPr>
        <w:autoSpaceDE w:val="0"/>
        <w:autoSpaceDN w:val="0"/>
        <w:adjustRightInd w:val="0"/>
        <w:spacing w:after="21"/>
        <w:ind w:firstLine="0"/>
        <w:rPr>
          <w:rFonts w:eastAsiaTheme="minorHAnsi"/>
          <w:color w:val="000000"/>
          <w:sz w:val="23"/>
          <w:szCs w:val="23"/>
          <w:lang w:eastAsia="en-US"/>
        </w:rPr>
      </w:pPr>
      <w:r w:rsidRPr="003719D0">
        <w:rPr>
          <w:rFonts w:eastAsiaTheme="minorHAnsi"/>
          <w:color w:val="000000"/>
          <w:sz w:val="23"/>
          <w:szCs w:val="23"/>
          <w:lang w:eastAsia="en-US"/>
        </w:rPr>
        <w:t xml:space="preserve">9. Федеральный закон от 24.11.1995 № 181-ФЗ (ред. от 24.04.2020) «О социальной защите инвалидов в Российской Федерации» (с </w:t>
      </w:r>
      <w:proofErr w:type="spellStart"/>
      <w:r w:rsidRPr="003719D0">
        <w:rPr>
          <w:rFonts w:eastAsiaTheme="minorHAnsi"/>
          <w:color w:val="000000"/>
          <w:sz w:val="23"/>
          <w:szCs w:val="23"/>
          <w:lang w:eastAsia="en-US"/>
        </w:rPr>
        <w:t>изм</w:t>
      </w:r>
      <w:proofErr w:type="spellEnd"/>
      <w:r w:rsidRPr="003719D0">
        <w:rPr>
          <w:rFonts w:eastAsiaTheme="minorHAnsi"/>
          <w:color w:val="000000"/>
          <w:sz w:val="23"/>
          <w:szCs w:val="23"/>
          <w:lang w:eastAsia="en-US"/>
        </w:rPr>
        <w:t xml:space="preserve">. и доп., вступ. в силу с 01.07.2020). </w:t>
      </w:r>
    </w:p>
    <w:p w:rsidR="003719D0" w:rsidRPr="003719D0" w:rsidRDefault="003719D0" w:rsidP="003719D0">
      <w:pPr>
        <w:autoSpaceDE w:val="0"/>
        <w:autoSpaceDN w:val="0"/>
        <w:adjustRightInd w:val="0"/>
        <w:spacing w:after="21"/>
        <w:ind w:firstLine="0"/>
        <w:rPr>
          <w:rFonts w:eastAsiaTheme="minorHAnsi"/>
          <w:color w:val="000000"/>
          <w:sz w:val="23"/>
          <w:szCs w:val="23"/>
          <w:lang w:eastAsia="en-US"/>
        </w:rPr>
      </w:pPr>
      <w:r w:rsidRPr="003719D0">
        <w:rPr>
          <w:rFonts w:eastAsiaTheme="minorHAnsi"/>
          <w:color w:val="000000"/>
          <w:sz w:val="23"/>
          <w:szCs w:val="23"/>
          <w:lang w:eastAsia="en-US"/>
        </w:rPr>
        <w:t xml:space="preserve">10. Федеральный закон от 24.04.2008 № 48-ФЗ «Об опеке и попечительстве». </w:t>
      </w:r>
    </w:p>
    <w:p w:rsidR="003719D0" w:rsidRPr="003719D0" w:rsidRDefault="003719D0" w:rsidP="003719D0">
      <w:pPr>
        <w:autoSpaceDE w:val="0"/>
        <w:autoSpaceDN w:val="0"/>
        <w:adjustRightInd w:val="0"/>
        <w:spacing w:after="21"/>
        <w:ind w:firstLine="0"/>
        <w:rPr>
          <w:rFonts w:eastAsiaTheme="minorHAnsi"/>
          <w:color w:val="000000"/>
          <w:sz w:val="23"/>
          <w:szCs w:val="23"/>
          <w:lang w:eastAsia="en-US"/>
        </w:rPr>
      </w:pPr>
      <w:r w:rsidRPr="003719D0">
        <w:rPr>
          <w:rFonts w:eastAsiaTheme="minorHAnsi"/>
          <w:color w:val="000000"/>
          <w:sz w:val="23"/>
          <w:szCs w:val="23"/>
          <w:lang w:eastAsia="en-US"/>
        </w:rPr>
        <w:t xml:space="preserve">11. Федеральный закон от 24.06.1999 № 120-ФЗ «Об основах системы профилактики безнадзорности и правонарушений несовершеннолетних». </w:t>
      </w:r>
    </w:p>
    <w:p w:rsidR="003719D0" w:rsidRPr="003719D0" w:rsidRDefault="003719D0" w:rsidP="003719D0">
      <w:pPr>
        <w:autoSpaceDE w:val="0"/>
        <w:autoSpaceDN w:val="0"/>
        <w:adjustRightInd w:val="0"/>
        <w:spacing w:after="21"/>
        <w:ind w:firstLine="0"/>
        <w:rPr>
          <w:rFonts w:eastAsiaTheme="minorHAnsi"/>
          <w:color w:val="000000"/>
          <w:sz w:val="23"/>
          <w:szCs w:val="23"/>
          <w:lang w:eastAsia="en-US"/>
        </w:rPr>
      </w:pPr>
      <w:r w:rsidRPr="003719D0">
        <w:rPr>
          <w:rFonts w:eastAsiaTheme="minorHAnsi"/>
          <w:color w:val="000000"/>
          <w:sz w:val="23"/>
          <w:szCs w:val="23"/>
          <w:lang w:eastAsia="en-US"/>
        </w:rPr>
        <w:t xml:space="preserve">12. Федеральный закон от 12.01.1995 № 5-ФЗ (ред. от 24.04.2020) «О ветеранах». </w:t>
      </w:r>
    </w:p>
    <w:p w:rsidR="003719D0" w:rsidRPr="003719D0" w:rsidRDefault="003719D0" w:rsidP="003719D0">
      <w:pPr>
        <w:autoSpaceDE w:val="0"/>
        <w:autoSpaceDN w:val="0"/>
        <w:adjustRightInd w:val="0"/>
        <w:spacing w:after="21"/>
        <w:ind w:firstLine="0"/>
        <w:rPr>
          <w:rFonts w:eastAsiaTheme="minorHAnsi"/>
          <w:color w:val="000000"/>
          <w:sz w:val="23"/>
          <w:szCs w:val="23"/>
          <w:lang w:eastAsia="en-US"/>
        </w:rPr>
      </w:pPr>
      <w:r w:rsidRPr="003719D0">
        <w:rPr>
          <w:rFonts w:eastAsiaTheme="minorHAnsi"/>
          <w:color w:val="000000"/>
          <w:sz w:val="23"/>
          <w:szCs w:val="23"/>
          <w:lang w:eastAsia="en-US"/>
        </w:rPr>
        <w:t xml:space="preserve">13. Федеральный закон от 24.10.1997 № 134-ФЗ (ред. от 29.12.2020) «О прожиточном минимуме в Российской Федерации». </w:t>
      </w:r>
    </w:p>
    <w:p w:rsidR="003719D0" w:rsidRPr="003719D0" w:rsidRDefault="003719D0" w:rsidP="003719D0">
      <w:pPr>
        <w:autoSpaceDE w:val="0"/>
        <w:autoSpaceDN w:val="0"/>
        <w:adjustRightInd w:val="0"/>
        <w:spacing w:after="21"/>
        <w:ind w:firstLine="0"/>
        <w:rPr>
          <w:rFonts w:eastAsiaTheme="minorHAnsi"/>
          <w:color w:val="000000"/>
          <w:sz w:val="23"/>
          <w:szCs w:val="23"/>
          <w:lang w:eastAsia="en-US"/>
        </w:rPr>
      </w:pPr>
      <w:r w:rsidRPr="003719D0">
        <w:rPr>
          <w:rFonts w:eastAsiaTheme="minorHAnsi"/>
          <w:color w:val="000000"/>
          <w:sz w:val="23"/>
          <w:szCs w:val="23"/>
          <w:lang w:eastAsia="en-US"/>
        </w:rPr>
        <w:t xml:space="preserve">14. Федеральный закон от 24.07.1998 №124-ФЗ «Об основных гарантиях прав ребенка в Российской Федерации». </w:t>
      </w:r>
    </w:p>
    <w:p w:rsidR="003719D0" w:rsidRPr="003719D0" w:rsidRDefault="003719D0" w:rsidP="003719D0">
      <w:pPr>
        <w:autoSpaceDE w:val="0"/>
        <w:autoSpaceDN w:val="0"/>
        <w:adjustRightInd w:val="0"/>
        <w:spacing w:after="21"/>
        <w:ind w:firstLine="0"/>
        <w:rPr>
          <w:rFonts w:eastAsiaTheme="minorHAnsi"/>
          <w:color w:val="000000"/>
          <w:sz w:val="23"/>
          <w:szCs w:val="23"/>
          <w:lang w:eastAsia="en-US"/>
        </w:rPr>
      </w:pPr>
      <w:r w:rsidRPr="003719D0">
        <w:rPr>
          <w:rFonts w:eastAsiaTheme="minorHAnsi"/>
          <w:color w:val="000000"/>
          <w:sz w:val="23"/>
          <w:szCs w:val="23"/>
          <w:lang w:eastAsia="en-US"/>
        </w:rPr>
        <w:t xml:space="preserve">15. Федеральный закон от 16.07.1999 № 165-ФЗ (ред. от 03.08.2018) «Об основах обязательного социального страхования». </w:t>
      </w:r>
    </w:p>
    <w:p w:rsidR="003719D0" w:rsidRPr="003719D0" w:rsidRDefault="003719D0" w:rsidP="003719D0">
      <w:pPr>
        <w:autoSpaceDE w:val="0"/>
        <w:autoSpaceDN w:val="0"/>
        <w:adjustRightInd w:val="0"/>
        <w:spacing w:after="21"/>
        <w:ind w:firstLine="0"/>
        <w:rPr>
          <w:rFonts w:eastAsiaTheme="minorHAnsi"/>
          <w:color w:val="000000"/>
          <w:sz w:val="23"/>
          <w:szCs w:val="23"/>
          <w:lang w:eastAsia="en-US"/>
        </w:rPr>
      </w:pPr>
      <w:r w:rsidRPr="003719D0">
        <w:rPr>
          <w:rFonts w:eastAsiaTheme="minorHAnsi"/>
          <w:color w:val="000000"/>
          <w:sz w:val="23"/>
          <w:szCs w:val="23"/>
          <w:lang w:eastAsia="en-US"/>
        </w:rPr>
        <w:t xml:space="preserve">16. Федеральный закон от 15.12.2001 № 167-ФЗ (ред. от 01.04.2020) «Об обязательном пенсионном страховании в Российской Федерации» (с </w:t>
      </w:r>
      <w:proofErr w:type="spellStart"/>
      <w:r w:rsidRPr="003719D0">
        <w:rPr>
          <w:rFonts w:eastAsiaTheme="minorHAnsi"/>
          <w:color w:val="000000"/>
          <w:sz w:val="23"/>
          <w:szCs w:val="23"/>
          <w:lang w:eastAsia="en-US"/>
        </w:rPr>
        <w:t>изм</w:t>
      </w:r>
      <w:proofErr w:type="spellEnd"/>
      <w:r w:rsidRPr="003719D0">
        <w:rPr>
          <w:rFonts w:eastAsiaTheme="minorHAnsi"/>
          <w:color w:val="000000"/>
          <w:sz w:val="23"/>
          <w:szCs w:val="23"/>
          <w:lang w:eastAsia="en-US"/>
        </w:rPr>
        <w:t xml:space="preserve">. и доп., вступ. в силу с 01.07.2020). </w:t>
      </w:r>
    </w:p>
    <w:p w:rsidR="003719D0" w:rsidRPr="003719D0" w:rsidRDefault="003719D0" w:rsidP="003719D0">
      <w:pPr>
        <w:autoSpaceDE w:val="0"/>
        <w:autoSpaceDN w:val="0"/>
        <w:adjustRightInd w:val="0"/>
        <w:spacing w:after="21"/>
        <w:ind w:firstLine="0"/>
        <w:rPr>
          <w:rFonts w:eastAsiaTheme="minorHAnsi"/>
          <w:color w:val="000000"/>
          <w:sz w:val="23"/>
          <w:szCs w:val="23"/>
          <w:lang w:eastAsia="en-US"/>
        </w:rPr>
      </w:pPr>
      <w:r w:rsidRPr="003719D0">
        <w:rPr>
          <w:rFonts w:eastAsiaTheme="minorHAnsi"/>
          <w:color w:val="000000"/>
          <w:sz w:val="23"/>
          <w:szCs w:val="23"/>
          <w:lang w:eastAsia="en-US"/>
        </w:rPr>
        <w:t xml:space="preserve">17. Федеральный закон от 29.11.2010 № 326-ФЗ (ред. от 08.12.2020) «Об обязательном медицинском страховании в Российской Федерации» (с </w:t>
      </w:r>
      <w:proofErr w:type="spellStart"/>
      <w:r w:rsidRPr="003719D0">
        <w:rPr>
          <w:rFonts w:eastAsiaTheme="minorHAnsi"/>
          <w:color w:val="000000"/>
          <w:sz w:val="23"/>
          <w:szCs w:val="23"/>
          <w:lang w:eastAsia="en-US"/>
        </w:rPr>
        <w:t>изм</w:t>
      </w:r>
      <w:proofErr w:type="spellEnd"/>
      <w:r w:rsidRPr="003719D0">
        <w:rPr>
          <w:rFonts w:eastAsiaTheme="minorHAnsi"/>
          <w:color w:val="000000"/>
          <w:sz w:val="23"/>
          <w:szCs w:val="23"/>
          <w:lang w:eastAsia="en-US"/>
        </w:rPr>
        <w:t xml:space="preserve">. и доп., вступ. в силу с 01.01.2021). </w:t>
      </w:r>
    </w:p>
    <w:p w:rsidR="003719D0" w:rsidRPr="003719D0" w:rsidRDefault="003719D0" w:rsidP="003719D0">
      <w:pPr>
        <w:autoSpaceDE w:val="0"/>
        <w:autoSpaceDN w:val="0"/>
        <w:adjustRightInd w:val="0"/>
        <w:spacing w:after="21"/>
        <w:ind w:firstLine="0"/>
        <w:rPr>
          <w:rFonts w:eastAsiaTheme="minorHAnsi"/>
          <w:color w:val="000000"/>
          <w:sz w:val="23"/>
          <w:szCs w:val="23"/>
          <w:lang w:eastAsia="en-US"/>
        </w:rPr>
      </w:pPr>
      <w:r w:rsidRPr="003719D0">
        <w:rPr>
          <w:rFonts w:eastAsiaTheme="minorHAnsi"/>
          <w:color w:val="000000"/>
          <w:sz w:val="23"/>
          <w:szCs w:val="23"/>
          <w:lang w:eastAsia="en-US"/>
        </w:rPr>
        <w:t xml:space="preserve">18. Федеральный закон от 19.04.1991 № 1032–1 «О занятости населения в Российской Федерации». </w:t>
      </w:r>
    </w:p>
    <w:p w:rsidR="003719D0" w:rsidRPr="003719D0" w:rsidRDefault="003719D0" w:rsidP="003719D0">
      <w:pPr>
        <w:autoSpaceDE w:val="0"/>
        <w:autoSpaceDN w:val="0"/>
        <w:adjustRightInd w:val="0"/>
        <w:spacing w:after="21"/>
        <w:ind w:firstLine="0"/>
        <w:rPr>
          <w:rFonts w:eastAsiaTheme="minorHAnsi"/>
          <w:color w:val="000000"/>
          <w:sz w:val="23"/>
          <w:szCs w:val="23"/>
          <w:lang w:eastAsia="en-US"/>
        </w:rPr>
      </w:pPr>
      <w:r w:rsidRPr="003719D0">
        <w:rPr>
          <w:rFonts w:eastAsiaTheme="minorHAnsi"/>
          <w:color w:val="000000"/>
          <w:sz w:val="23"/>
          <w:szCs w:val="23"/>
          <w:lang w:eastAsia="en-US"/>
        </w:rPr>
        <w:t xml:space="preserve">19. Федеральный закон от 19.02.1993 № 4530–1 «О вынужденных переселенцах». </w:t>
      </w:r>
    </w:p>
    <w:p w:rsidR="003719D0" w:rsidRPr="003719D0" w:rsidRDefault="003719D0" w:rsidP="003719D0">
      <w:pPr>
        <w:autoSpaceDE w:val="0"/>
        <w:autoSpaceDN w:val="0"/>
        <w:adjustRightInd w:val="0"/>
        <w:spacing w:after="21"/>
        <w:ind w:firstLine="0"/>
        <w:rPr>
          <w:rFonts w:eastAsiaTheme="minorHAnsi"/>
          <w:color w:val="000000"/>
          <w:sz w:val="23"/>
          <w:szCs w:val="23"/>
          <w:lang w:eastAsia="en-US"/>
        </w:rPr>
      </w:pPr>
      <w:r w:rsidRPr="003719D0">
        <w:rPr>
          <w:rFonts w:eastAsiaTheme="minorHAnsi"/>
          <w:color w:val="000000"/>
          <w:sz w:val="23"/>
          <w:szCs w:val="23"/>
          <w:lang w:eastAsia="en-US"/>
        </w:rPr>
        <w:t xml:space="preserve">20. Федеральный закон от 19.02.1993 № 4528–1 «О беженцах». </w:t>
      </w:r>
    </w:p>
    <w:p w:rsidR="003719D0" w:rsidRPr="003719D0" w:rsidRDefault="003719D0" w:rsidP="003719D0">
      <w:pPr>
        <w:autoSpaceDE w:val="0"/>
        <w:autoSpaceDN w:val="0"/>
        <w:adjustRightInd w:val="0"/>
        <w:spacing w:after="21"/>
        <w:ind w:firstLine="0"/>
        <w:rPr>
          <w:rFonts w:eastAsiaTheme="minorHAnsi"/>
          <w:color w:val="000000"/>
          <w:sz w:val="23"/>
          <w:szCs w:val="23"/>
          <w:lang w:eastAsia="en-US"/>
        </w:rPr>
      </w:pPr>
      <w:r w:rsidRPr="003719D0">
        <w:rPr>
          <w:rFonts w:eastAsiaTheme="minorHAnsi"/>
          <w:color w:val="000000"/>
          <w:sz w:val="23"/>
          <w:szCs w:val="23"/>
          <w:lang w:eastAsia="en-US"/>
        </w:rPr>
        <w:t xml:space="preserve">21. Федеральный закон от 28.06.1995 № 98-ФЗ «О государственной поддержке молодежных и детских общественных объединений». </w:t>
      </w:r>
    </w:p>
    <w:p w:rsidR="003719D0" w:rsidRPr="003719D0" w:rsidRDefault="003719D0" w:rsidP="003719D0">
      <w:pPr>
        <w:autoSpaceDE w:val="0"/>
        <w:autoSpaceDN w:val="0"/>
        <w:adjustRightInd w:val="0"/>
        <w:spacing w:after="21"/>
        <w:ind w:firstLine="0"/>
        <w:rPr>
          <w:rFonts w:eastAsiaTheme="minorHAnsi"/>
          <w:color w:val="000000"/>
          <w:sz w:val="23"/>
          <w:szCs w:val="23"/>
          <w:lang w:eastAsia="en-US"/>
        </w:rPr>
      </w:pPr>
      <w:r w:rsidRPr="003719D0">
        <w:rPr>
          <w:rFonts w:eastAsiaTheme="minorHAnsi"/>
          <w:color w:val="000000"/>
          <w:sz w:val="23"/>
          <w:szCs w:val="23"/>
          <w:lang w:eastAsia="en-US"/>
        </w:rPr>
        <w:t xml:space="preserve">22. «Паспорт национального проекта «Демография» (утв. президиумом Совета при Президенте Российской Федерации по стратегическому развитию и национальным проектам, протокол от 24.12.2018 № 16). </w:t>
      </w:r>
    </w:p>
    <w:p w:rsidR="003719D0" w:rsidRPr="003719D0" w:rsidRDefault="003719D0" w:rsidP="003719D0">
      <w:pPr>
        <w:autoSpaceDE w:val="0"/>
        <w:autoSpaceDN w:val="0"/>
        <w:adjustRightInd w:val="0"/>
        <w:spacing w:after="21"/>
        <w:ind w:firstLine="0"/>
        <w:rPr>
          <w:rFonts w:eastAsiaTheme="minorHAnsi"/>
          <w:color w:val="000000"/>
          <w:sz w:val="23"/>
          <w:szCs w:val="23"/>
          <w:lang w:eastAsia="en-US"/>
        </w:rPr>
      </w:pPr>
      <w:r w:rsidRPr="003719D0">
        <w:rPr>
          <w:rFonts w:eastAsiaTheme="minorHAnsi"/>
          <w:color w:val="000000"/>
          <w:sz w:val="23"/>
          <w:szCs w:val="23"/>
          <w:lang w:eastAsia="en-US"/>
        </w:rPr>
        <w:t xml:space="preserve">23. Приказ Минтруда России от 30.07.2014 № 500н (ред. от 02.12.2020) «Об утверждении рекомендаций по определению индивидуальной потребности в социальных услугах получателей социальных услуг». </w:t>
      </w:r>
    </w:p>
    <w:p w:rsidR="003719D0" w:rsidRPr="003719D0" w:rsidRDefault="003719D0" w:rsidP="003719D0">
      <w:pPr>
        <w:autoSpaceDE w:val="0"/>
        <w:autoSpaceDN w:val="0"/>
        <w:adjustRightInd w:val="0"/>
        <w:spacing w:after="21"/>
        <w:ind w:firstLine="0"/>
        <w:rPr>
          <w:rFonts w:eastAsiaTheme="minorHAnsi"/>
          <w:color w:val="000000"/>
          <w:sz w:val="23"/>
          <w:szCs w:val="23"/>
          <w:lang w:eastAsia="en-US"/>
        </w:rPr>
      </w:pPr>
      <w:r w:rsidRPr="003719D0">
        <w:rPr>
          <w:rFonts w:eastAsiaTheme="minorHAnsi"/>
          <w:color w:val="000000"/>
          <w:sz w:val="23"/>
          <w:szCs w:val="23"/>
          <w:lang w:eastAsia="en-US"/>
        </w:rPr>
        <w:t xml:space="preserve">24. Приказ Минтруда России №889н от 18.11.2014 «Об утверждении рекомендаций по организации межведомственного </w:t>
      </w:r>
      <w:proofErr w:type="gramStart"/>
      <w:r w:rsidRPr="003719D0">
        <w:rPr>
          <w:rFonts w:eastAsiaTheme="minorHAnsi"/>
          <w:color w:val="000000"/>
          <w:sz w:val="23"/>
          <w:szCs w:val="23"/>
          <w:lang w:eastAsia="en-US"/>
        </w:rPr>
        <w:t>взаимодействия исполнительных органов государственной власти субъектов Российской Федерации</w:t>
      </w:r>
      <w:proofErr w:type="gramEnd"/>
      <w:r w:rsidRPr="003719D0">
        <w:rPr>
          <w:rFonts w:eastAsiaTheme="minorHAnsi"/>
          <w:color w:val="000000"/>
          <w:sz w:val="23"/>
          <w:szCs w:val="23"/>
          <w:lang w:eastAsia="en-US"/>
        </w:rPr>
        <w:t xml:space="preserve"> при предоставлении социальных услуг, а также при </w:t>
      </w:r>
      <w:r w:rsidRPr="003719D0">
        <w:rPr>
          <w:rFonts w:eastAsiaTheme="minorHAnsi"/>
          <w:color w:val="000000"/>
          <w:sz w:val="23"/>
          <w:szCs w:val="23"/>
          <w:lang w:eastAsia="en-US"/>
        </w:rPr>
        <w:lastRenderedPageBreak/>
        <w:t xml:space="preserve">содействии в предоставлении медицинской, психологической, педагогической, юридической, социальной помощи, не относящейся к социальным услугам (социальном сопровождении)». </w:t>
      </w:r>
    </w:p>
    <w:p w:rsidR="003719D0" w:rsidRPr="003719D0" w:rsidRDefault="003719D0" w:rsidP="003719D0">
      <w:pPr>
        <w:autoSpaceDE w:val="0"/>
        <w:autoSpaceDN w:val="0"/>
        <w:adjustRightInd w:val="0"/>
        <w:spacing w:after="21"/>
        <w:ind w:firstLine="0"/>
        <w:rPr>
          <w:rFonts w:eastAsiaTheme="minorHAnsi"/>
          <w:color w:val="000000"/>
          <w:sz w:val="23"/>
          <w:szCs w:val="23"/>
          <w:lang w:eastAsia="en-US"/>
        </w:rPr>
      </w:pPr>
      <w:r w:rsidRPr="003719D0">
        <w:rPr>
          <w:rFonts w:eastAsiaTheme="minorHAnsi"/>
          <w:color w:val="000000"/>
          <w:sz w:val="23"/>
          <w:szCs w:val="23"/>
          <w:lang w:eastAsia="en-US"/>
        </w:rPr>
        <w:t xml:space="preserve">25. Приказ Минтруда России от 24.11.2014 № 940н (ред. от 30.03.2020) «Об утверждении Правил организации деятельности организаций социального обслуживания, их структурных подразделений» (Зарегистрировано в Минюсте России 27.02.2015 № 36314). </w:t>
      </w:r>
    </w:p>
    <w:p w:rsidR="003719D0" w:rsidRPr="003719D0" w:rsidRDefault="003719D0" w:rsidP="003719D0">
      <w:pPr>
        <w:autoSpaceDE w:val="0"/>
        <w:autoSpaceDN w:val="0"/>
        <w:adjustRightInd w:val="0"/>
        <w:spacing w:after="21"/>
        <w:ind w:firstLine="0"/>
        <w:rPr>
          <w:rFonts w:eastAsiaTheme="minorHAnsi"/>
          <w:color w:val="000000"/>
          <w:sz w:val="23"/>
          <w:szCs w:val="23"/>
          <w:lang w:eastAsia="en-US"/>
        </w:rPr>
      </w:pPr>
      <w:r w:rsidRPr="003719D0">
        <w:rPr>
          <w:rFonts w:eastAsiaTheme="minorHAnsi"/>
          <w:color w:val="000000"/>
          <w:sz w:val="23"/>
          <w:szCs w:val="23"/>
          <w:lang w:eastAsia="en-US"/>
        </w:rPr>
        <w:t xml:space="preserve">26. Приказ Минтруда России от 27.08.2019 № 585н «О 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 (Зарегистрировано в Минюсте России 18.11.2019 № 56528). </w:t>
      </w:r>
    </w:p>
    <w:p w:rsidR="003719D0" w:rsidRPr="003719D0" w:rsidRDefault="003719D0" w:rsidP="003719D0">
      <w:pPr>
        <w:autoSpaceDE w:val="0"/>
        <w:autoSpaceDN w:val="0"/>
        <w:adjustRightInd w:val="0"/>
        <w:ind w:firstLine="0"/>
        <w:rPr>
          <w:rFonts w:eastAsiaTheme="minorHAnsi"/>
          <w:color w:val="000000"/>
          <w:sz w:val="23"/>
          <w:szCs w:val="23"/>
          <w:lang w:eastAsia="en-US"/>
        </w:rPr>
      </w:pPr>
      <w:r w:rsidRPr="003719D0">
        <w:rPr>
          <w:rFonts w:eastAsiaTheme="minorHAnsi"/>
          <w:color w:val="000000"/>
          <w:sz w:val="23"/>
          <w:szCs w:val="23"/>
          <w:lang w:eastAsia="en-US"/>
        </w:rPr>
        <w:t xml:space="preserve">27. «ГОСТ </w:t>
      </w:r>
      <w:proofErr w:type="gramStart"/>
      <w:r w:rsidRPr="003719D0">
        <w:rPr>
          <w:rFonts w:eastAsiaTheme="minorHAnsi"/>
          <w:color w:val="000000"/>
          <w:sz w:val="23"/>
          <w:szCs w:val="23"/>
          <w:lang w:eastAsia="en-US"/>
        </w:rPr>
        <w:t>Р</w:t>
      </w:r>
      <w:proofErr w:type="gramEnd"/>
      <w:r w:rsidRPr="003719D0">
        <w:rPr>
          <w:rFonts w:eastAsiaTheme="minorHAnsi"/>
          <w:color w:val="000000"/>
          <w:sz w:val="23"/>
          <w:szCs w:val="23"/>
          <w:lang w:eastAsia="en-US"/>
        </w:rPr>
        <w:t xml:space="preserve"> 52495–2005. Национальный стандарт Российской Федерации. Социальное обслуживание населения. Термины и определения» (утв. Приказом </w:t>
      </w:r>
      <w:proofErr w:type="spellStart"/>
      <w:r w:rsidRPr="003719D0">
        <w:rPr>
          <w:rFonts w:eastAsiaTheme="minorHAnsi"/>
          <w:color w:val="000000"/>
          <w:sz w:val="23"/>
          <w:szCs w:val="23"/>
          <w:lang w:eastAsia="en-US"/>
        </w:rPr>
        <w:t>Ростехрегулирования</w:t>
      </w:r>
      <w:proofErr w:type="spellEnd"/>
      <w:r w:rsidRPr="003719D0">
        <w:rPr>
          <w:rFonts w:eastAsiaTheme="minorHAnsi"/>
          <w:color w:val="000000"/>
          <w:sz w:val="23"/>
          <w:szCs w:val="23"/>
          <w:lang w:eastAsia="en-US"/>
        </w:rPr>
        <w:t xml:space="preserve"> от 30.12.2005 № 532-ст) (ред. от 17.10.2013). </w:t>
      </w:r>
    </w:p>
    <w:p w:rsidR="00D95BC1" w:rsidRPr="00D95BC1" w:rsidRDefault="00D95BC1" w:rsidP="00D95BC1">
      <w:pPr>
        <w:autoSpaceDE w:val="0"/>
        <w:autoSpaceDN w:val="0"/>
        <w:adjustRightInd w:val="0"/>
        <w:ind w:firstLine="0"/>
        <w:rPr>
          <w:rFonts w:eastAsiaTheme="minorHAnsi"/>
          <w:color w:val="000000"/>
          <w:sz w:val="24"/>
          <w:lang w:eastAsia="en-US"/>
        </w:rPr>
      </w:pPr>
    </w:p>
    <w:p w:rsidR="00D95BC1" w:rsidRPr="00D95BC1" w:rsidRDefault="00D95BC1" w:rsidP="00D95BC1">
      <w:pPr>
        <w:autoSpaceDE w:val="0"/>
        <w:autoSpaceDN w:val="0"/>
        <w:adjustRightInd w:val="0"/>
        <w:ind w:firstLine="0"/>
        <w:rPr>
          <w:rFonts w:eastAsiaTheme="minorHAnsi"/>
          <w:color w:val="000000"/>
          <w:sz w:val="23"/>
          <w:szCs w:val="23"/>
          <w:lang w:eastAsia="en-US"/>
        </w:rPr>
      </w:pPr>
      <w:r>
        <w:rPr>
          <w:rFonts w:eastAsiaTheme="minorHAnsi"/>
          <w:color w:val="000000"/>
          <w:sz w:val="23"/>
          <w:szCs w:val="23"/>
          <w:lang w:eastAsia="en-US"/>
        </w:rPr>
        <w:t>28</w:t>
      </w:r>
      <w:r w:rsidRPr="00D95BC1">
        <w:rPr>
          <w:rFonts w:eastAsiaTheme="minorHAnsi"/>
          <w:color w:val="000000"/>
          <w:sz w:val="23"/>
          <w:szCs w:val="23"/>
          <w:lang w:eastAsia="en-US"/>
        </w:rPr>
        <w:t xml:space="preserve">. </w:t>
      </w:r>
      <w:proofErr w:type="spellStart"/>
      <w:r w:rsidRPr="00D95BC1">
        <w:rPr>
          <w:rFonts w:eastAsiaTheme="minorHAnsi"/>
          <w:color w:val="000000"/>
          <w:sz w:val="23"/>
          <w:szCs w:val="23"/>
          <w:lang w:eastAsia="en-US"/>
        </w:rPr>
        <w:t>Сережко</w:t>
      </w:r>
      <w:proofErr w:type="spellEnd"/>
      <w:r w:rsidRPr="00D95BC1">
        <w:rPr>
          <w:rFonts w:eastAsiaTheme="minorHAnsi"/>
          <w:color w:val="000000"/>
          <w:sz w:val="23"/>
          <w:szCs w:val="23"/>
          <w:lang w:eastAsia="en-US"/>
        </w:rPr>
        <w:t xml:space="preserve">, Т. А. Психология социально-правовой деятельности: учебник и практикум для среднего профессионального образования / Т. А. </w:t>
      </w:r>
      <w:proofErr w:type="spellStart"/>
      <w:r w:rsidRPr="00D95BC1">
        <w:rPr>
          <w:rFonts w:eastAsiaTheme="minorHAnsi"/>
          <w:color w:val="000000"/>
          <w:sz w:val="23"/>
          <w:szCs w:val="23"/>
          <w:lang w:eastAsia="en-US"/>
        </w:rPr>
        <w:t>Сережко</w:t>
      </w:r>
      <w:proofErr w:type="spellEnd"/>
      <w:r w:rsidRPr="00D95BC1">
        <w:rPr>
          <w:rFonts w:eastAsiaTheme="minorHAnsi"/>
          <w:color w:val="000000"/>
          <w:sz w:val="23"/>
          <w:szCs w:val="23"/>
          <w:lang w:eastAsia="en-US"/>
        </w:rPr>
        <w:t xml:space="preserve">, Т. З. Васильченко, Н. М. Волобуева. — Москва: Издательство </w:t>
      </w:r>
      <w:proofErr w:type="spellStart"/>
      <w:r w:rsidRPr="00D95BC1">
        <w:rPr>
          <w:rFonts w:eastAsiaTheme="minorHAnsi"/>
          <w:color w:val="000000"/>
          <w:sz w:val="23"/>
          <w:szCs w:val="23"/>
          <w:lang w:eastAsia="en-US"/>
        </w:rPr>
        <w:t>Юрайт</w:t>
      </w:r>
      <w:proofErr w:type="spellEnd"/>
      <w:r w:rsidRPr="00D95BC1">
        <w:rPr>
          <w:rFonts w:eastAsiaTheme="minorHAnsi"/>
          <w:color w:val="000000"/>
          <w:sz w:val="23"/>
          <w:szCs w:val="23"/>
          <w:lang w:eastAsia="en-US"/>
        </w:rPr>
        <w:t xml:space="preserve">, 2021. — 282 </w:t>
      </w:r>
      <w:proofErr w:type="gramStart"/>
      <w:r w:rsidRPr="00D95BC1">
        <w:rPr>
          <w:rFonts w:eastAsiaTheme="minorHAnsi"/>
          <w:color w:val="000000"/>
          <w:sz w:val="23"/>
          <w:szCs w:val="23"/>
          <w:lang w:eastAsia="en-US"/>
        </w:rPr>
        <w:t>с</w:t>
      </w:r>
      <w:proofErr w:type="gramEnd"/>
      <w:r w:rsidRPr="00D95BC1">
        <w:rPr>
          <w:rFonts w:eastAsiaTheme="minorHAnsi"/>
          <w:color w:val="000000"/>
          <w:sz w:val="23"/>
          <w:szCs w:val="23"/>
          <w:lang w:eastAsia="en-US"/>
        </w:rPr>
        <w:t xml:space="preserve">. </w:t>
      </w:r>
    </w:p>
    <w:p w:rsidR="00D95BC1" w:rsidRPr="00D95BC1" w:rsidRDefault="00D95BC1" w:rsidP="00D95BC1">
      <w:pPr>
        <w:autoSpaceDE w:val="0"/>
        <w:autoSpaceDN w:val="0"/>
        <w:adjustRightInd w:val="0"/>
        <w:ind w:firstLine="0"/>
        <w:rPr>
          <w:rFonts w:eastAsiaTheme="minorHAnsi"/>
          <w:color w:val="000000"/>
          <w:sz w:val="24"/>
          <w:lang w:eastAsia="en-US"/>
        </w:rPr>
      </w:pPr>
    </w:p>
    <w:p w:rsidR="00D95BC1" w:rsidRPr="00D95BC1" w:rsidRDefault="00D95BC1" w:rsidP="00D95BC1">
      <w:pPr>
        <w:autoSpaceDE w:val="0"/>
        <w:autoSpaceDN w:val="0"/>
        <w:adjustRightInd w:val="0"/>
        <w:ind w:firstLine="0"/>
        <w:rPr>
          <w:rFonts w:eastAsiaTheme="minorHAnsi"/>
          <w:color w:val="000000"/>
          <w:sz w:val="23"/>
          <w:szCs w:val="23"/>
          <w:lang w:eastAsia="en-US"/>
        </w:rPr>
      </w:pPr>
      <w:r>
        <w:rPr>
          <w:rFonts w:eastAsiaTheme="minorHAnsi"/>
          <w:color w:val="000000"/>
          <w:sz w:val="23"/>
          <w:szCs w:val="23"/>
          <w:lang w:eastAsia="en-US"/>
        </w:rPr>
        <w:t>29</w:t>
      </w:r>
      <w:r w:rsidRPr="00D95BC1">
        <w:rPr>
          <w:rFonts w:eastAsiaTheme="minorHAnsi"/>
          <w:color w:val="000000"/>
          <w:sz w:val="23"/>
          <w:szCs w:val="23"/>
          <w:lang w:eastAsia="en-US"/>
        </w:rPr>
        <w:t>. Социальная работа с лицами пожилого возраста и инвалидами</w:t>
      </w:r>
      <w:proofErr w:type="gramStart"/>
      <w:r w:rsidRPr="00D95BC1">
        <w:rPr>
          <w:rFonts w:eastAsiaTheme="minorHAnsi"/>
          <w:color w:val="000000"/>
          <w:sz w:val="23"/>
          <w:szCs w:val="23"/>
          <w:lang w:eastAsia="en-US"/>
        </w:rPr>
        <w:t xml:space="preserve"> :</w:t>
      </w:r>
      <w:proofErr w:type="gramEnd"/>
      <w:r w:rsidRPr="00D95BC1">
        <w:rPr>
          <w:rFonts w:eastAsiaTheme="minorHAnsi"/>
          <w:color w:val="000000"/>
          <w:sz w:val="23"/>
          <w:szCs w:val="23"/>
          <w:lang w:eastAsia="en-US"/>
        </w:rPr>
        <w:t xml:space="preserve"> учебное пособие / С.В. </w:t>
      </w:r>
      <w:proofErr w:type="spellStart"/>
      <w:r w:rsidRPr="00D95BC1">
        <w:rPr>
          <w:rFonts w:eastAsiaTheme="minorHAnsi"/>
          <w:color w:val="000000"/>
          <w:sz w:val="23"/>
          <w:szCs w:val="23"/>
          <w:lang w:eastAsia="en-US"/>
        </w:rPr>
        <w:t>Бойцова</w:t>
      </w:r>
      <w:proofErr w:type="spellEnd"/>
      <w:r w:rsidRPr="00D95BC1">
        <w:rPr>
          <w:rFonts w:eastAsiaTheme="minorHAnsi"/>
          <w:color w:val="000000"/>
          <w:sz w:val="23"/>
          <w:szCs w:val="23"/>
          <w:lang w:eastAsia="en-US"/>
        </w:rPr>
        <w:t xml:space="preserve">, О.Н. </w:t>
      </w:r>
      <w:proofErr w:type="spellStart"/>
      <w:r w:rsidRPr="00D95BC1">
        <w:rPr>
          <w:rFonts w:eastAsiaTheme="minorHAnsi"/>
          <w:color w:val="000000"/>
          <w:sz w:val="23"/>
          <w:szCs w:val="23"/>
          <w:lang w:eastAsia="en-US"/>
        </w:rPr>
        <w:t>Веричева</w:t>
      </w:r>
      <w:proofErr w:type="spellEnd"/>
      <w:r w:rsidRPr="00D95BC1">
        <w:rPr>
          <w:rFonts w:eastAsiaTheme="minorHAnsi"/>
          <w:color w:val="000000"/>
          <w:sz w:val="23"/>
          <w:szCs w:val="23"/>
          <w:lang w:eastAsia="en-US"/>
        </w:rPr>
        <w:t>, А.В. Воронцова [и др.] ; под ред. Н.Ф. Басова. — Москва</w:t>
      </w:r>
      <w:proofErr w:type="gramStart"/>
      <w:r w:rsidRPr="00D95BC1">
        <w:rPr>
          <w:rFonts w:eastAsiaTheme="minorHAnsi"/>
          <w:color w:val="000000"/>
          <w:sz w:val="23"/>
          <w:szCs w:val="23"/>
          <w:lang w:eastAsia="en-US"/>
        </w:rPr>
        <w:t xml:space="preserve"> :</w:t>
      </w:r>
      <w:proofErr w:type="gramEnd"/>
      <w:r w:rsidRPr="00D95BC1">
        <w:rPr>
          <w:rFonts w:eastAsiaTheme="minorHAnsi"/>
          <w:color w:val="000000"/>
          <w:sz w:val="23"/>
          <w:szCs w:val="23"/>
          <w:lang w:eastAsia="en-US"/>
        </w:rPr>
        <w:t xml:space="preserve"> </w:t>
      </w:r>
      <w:proofErr w:type="spellStart"/>
      <w:r w:rsidRPr="00D95BC1">
        <w:rPr>
          <w:rFonts w:eastAsiaTheme="minorHAnsi"/>
          <w:color w:val="000000"/>
          <w:sz w:val="23"/>
          <w:szCs w:val="23"/>
          <w:lang w:eastAsia="en-US"/>
        </w:rPr>
        <w:t>КноРус</w:t>
      </w:r>
      <w:proofErr w:type="spellEnd"/>
      <w:r w:rsidRPr="00D95BC1">
        <w:rPr>
          <w:rFonts w:eastAsiaTheme="minorHAnsi"/>
          <w:color w:val="000000"/>
          <w:sz w:val="23"/>
          <w:szCs w:val="23"/>
          <w:lang w:eastAsia="en-US"/>
        </w:rPr>
        <w:t>, 2021. — 250 с. — ISBN 978-5-406-08600-1. — URL:https://book.ru/book/940197 (дата обращения: 06.02.2022). — Текст</w:t>
      </w:r>
      <w:proofErr w:type="gramStart"/>
      <w:r w:rsidRPr="00D95BC1">
        <w:rPr>
          <w:rFonts w:eastAsiaTheme="minorHAnsi"/>
          <w:color w:val="000000"/>
          <w:sz w:val="23"/>
          <w:szCs w:val="23"/>
          <w:lang w:eastAsia="en-US"/>
        </w:rPr>
        <w:t xml:space="preserve"> :</w:t>
      </w:r>
      <w:proofErr w:type="gramEnd"/>
      <w:r w:rsidRPr="00D95BC1">
        <w:rPr>
          <w:rFonts w:eastAsiaTheme="minorHAnsi"/>
          <w:color w:val="000000"/>
          <w:sz w:val="23"/>
          <w:szCs w:val="23"/>
          <w:lang w:eastAsia="en-US"/>
        </w:rPr>
        <w:t xml:space="preserve"> электронный. </w:t>
      </w:r>
    </w:p>
    <w:p w:rsidR="00D95BC1" w:rsidRPr="00D95BC1" w:rsidRDefault="00D95BC1" w:rsidP="00D95BC1">
      <w:pPr>
        <w:autoSpaceDE w:val="0"/>
        <w:autoSpaceDN w:val="0"/>
        <w:adjustRightInd w:val="0"/>
        <w:ind w:firstLine="0"/>
        <w:rPr>
          <w:rFonts w:eastAsiaTheme="minorHAnsi"/>
          <w:color w:val="000000"/>
          <w:sz w:val="23"/>
          <w:szCs w:val="23"/>
          <w:lang w:eastAsia="en-US"/>
        </w:rPr>
      </w:pPr>
      <w:r>
        <w:rPr>
          <w:rFonts w:eastAsiaTheme="minorHAnsi"/>
          <w:color w:val="000000"/>
          <w:sz w:val="23"/>
          <w:szCs w:val="23"/>
          <w:lang w:eastAsia="en-US"/>
        </w:rPr>
        <w:t>30</w:t>
      </w:r>
      <w:r w:rsidRPr="00D95BC1">
        <w:rPr>
          <w:rFonts w:eastAsiaTheme="minorHAnsi"/>
          <w:color w:val="000000"/>
          <w:sz w:val="23"/>
          <w:szCs w:val="23"/>
          <w:lang w:eastAsia="en-US"/>
        </w:rPr>
        <w:t>. Социальная работа с семьей и детьми</w:t>
      </w:r>
      <w:proofErr w:type="gramStart"/>
      <w:r w:rsidRPr="00D95BC1">
        <w:rPr>
          <w:rFonts w:eastAsiaTheme="minorHAnsi"/>
          <w:color w:val="000000"/>
          <w:sz w:val="23"/>
          <w:szCs w:val="23"/>
          <w:lang w:eastAsia="en-US"/>
        </w:rPr>
        <w:t xml:space="preserve"> :</w:t>
      </w:r>
      <w:proofErr w:type="gramEnd"/>
      <w:r w:rsidRPr="00D95BC1">
        <w:rPr>
          <w:rFonts w:eastAsiaTheme="minorHAnsi"/>
          <w:color w:val="000000"/>
          <w:sz w:val="23"/>
          <w:szCs w:val="23"/>
          <w:lang w:eastAsia="en-US"/>
        </w:rPr>
        <w:t xml:space="preserve"> учебное пособие / С.В. </w:t>
      </w:r>
      <w:proofErr w:type="spellStart"/>
      <w:r w:rsidRPr="00D95BC1">
        <w:rPr>
          <w:rFonts w:eastAsiaTheme="minorHAnsi"/>
          <w:color w:val="000000"/>
          <w:sz w:val="23"/>
          <w:szCs w:val="23"/>
          <w:lang w:eastAsia="en-US"/>
        </w:rPr>
        <w:t>Бойцова</w:t>
      </w:r>
      <w:proofErr w:type="spellEnd"/>
      <w:r w:rsidRPr="00D95BC1">
        <w:rPr>
          <w:rFonts w:eastAsiaTheme="minorHAnsi"/>
          <w:color w:val="000000"/>
          <w:sz w:val="23"/>
          <w:szCs w:val="23"/>
          <w:lang w:eastAsia="en-US"/>
        </w:rPr>
        <w:t xml:space="preserve">, О.Н. </w:t>
      </w:r>
      <w:proofErr w:type="spellStart"/>
      <w:r w:rsidRPr="00D95BC1">
        <w:rPr>
          <w:rFonts w:eastAsiaTheme="minorHAnsi"/>
          <w:color w:val="000000"/>
          <w:sz w:val="23"/>
          <w:szCs w:val="23"/>
          <w:lang w:eastAsia="en-US"/>
        </w:rPr>
        <w:t>Веричева</w:t>
      </w:r>
      <w:proofErr w:type="spellEnd"/>
      <w:r w:rsidRPr="00D95BC1">
        <w:rPr>
          <w:rFonts w:eastAsiaTheme="minorHAnsi"/>
          <w:color w:val="000000"/>
          <w:sz w:val="23"/>
          <w:szCs w:val="23"/>
          <w:lang w:eastAsia="en-US"/>
        </w:rPr>
        <w:t xml:space="preserve">, И.Н. </w:t>
      </w:r>
      <w:proofErr w:type="spellStart"/>
      <w:r w:rsidRPr="00D95BC1">
        <w:rPr>
          <w:rFonts w:eastAsiaTheme="minorHAnsi"/>
          <w:color w:val="000000"/>
          <w:sz w:val="23"/>
          <w:szCs w:val="23"/>
          <w:lang w:eastAsia="en-US"/>
        </w:rPr>
        <w:t>Грушецкая</w:t>
      </w:r>
      <w:proofErr w:type="spellEnd"/>
      <w:r w:rsidRPr="00D95BC1">
        <w:rPr>
          <w:rFonts w:eastAsiaTheme="minorHAnsi"/>
          <w:color w:val="000000"/>
          <w:sz w:val="23"/>
          <w:szCs w:val="23"/>
          <w:lang w:eastAsia="en-US"/>
        </w:rPr>
        <w:t xml:space="preserve"> [и др.] ; под ред. Н.Ф. Басова. — Москва</w:t>
      </w:r>
      <w:proofErr w:type="gramStart"/>
      <w:r w:rsidRPr="00D95BC1">
        <w:rPr>
          <w:rFonts w:eastAsiaTheme="minorHAnsi"/>
          <w:color w:val="000000"/>
          <w:sz w:val="23"/>
          <w:szCs w:val="23"/>
          <w:lang w:eastAsia="en-US"/>
        </w:rPr>
        <w:t xml:space="preserve"> :</w:t>
      </w:r>
      <w:proofErr w:type="gramEnd"/>
      <w:r w:rsidRPr="00D95BC1">
        <w:rPr>
          <w:rFonts w:eastAsiaTheme="minorHAnsi"/>
          <w:color w:val="000000"/>
          <w:sz w:val="23"/>
          <w:szCs w:val="23"/>
          <w:lang w:eastAsia="en-US"/>
        </w:rPr>
        <w:t xml:space="preserve"> </w:t>
      </w:r>
      <w:proofErr w:type="spellStart"/>
      <w:r w:rsidRPr="00D95BC1">
        <w:rPr>
          <w:rFonts w:eastAsiaTheme="minorHAnsi"/>
          <w:color w:val="000000"/>
          <w:sz w:val="23"/>
          <w:szCs w:val="23"/>
          <w:lang w:eastAsia="en-US"/>
        </w:rPr>
        <w:t>КноРус</w:t>
      </w:r>
      <w:proofErr w:type="spellEnd"/>
      <w:r w:rsidRPr="00D95BC1">
        <w:rPr>
          <w:rFonts w:eastAsiaTheme="minorHAnsi"/>
          <w:color w:val="000000"/>
          <w:sz w:val="23"/>
          <w:szCs w:val="23"/>
          <w:lang w:eastAsia="en-US"/>
        </w:rPr>
        <w:t>, 2021. — 289 с. — ISBN 978-5-406-03319-7. — URL:https://book.ru/book/936325 (дата обращения: 06.02.2022). — Текст</w:t>
      </w:r>
      <w:proofErr w:type="gramStart"/>
      <w:r w:rsidRPr="00D95BC1">
        <w:rPr>
          <w:rFonts w:eastAsiaTheme="minorHAnsi"/>
          <w:color w:val="000000"/>
          <w:sz w:val="23"/>
          <w:szCs w:val="23"/>
          <w:lang w:eastAsia="en-US"/>
        </w:rPr>
        <w:t xml:space="preserve"> :</w:t>
      </w:r>
      <w:proofErr w:type="gramEnd"/>
      <w:r w:rsidRPr="00D95BC1">
        <w:rPr>
          <w:rFonts w:eastAsiaTheme="minorHAnsi"/>
          <w:color w:val="000000"/>
          <w:sz w:val="23"/>
          <w:szCs w:val="23"/>
          <w:lang w:eastAsia="en-US"/>
        </w:rPr>
        <w:t xml:space="preserve"> электронный. </w:t>
      </w:r>
    </w:p>
    <w:p w:rsidR="00D95BC1" w:rsidRPr="00D95BC1" w:rsidRDefault="00D95BC1" w:rsidP="00D95BC1">
      <w:pPr>
        <w:autoSpaceDE w:val="0"/>
        <w:autoSpaceDN w:val="0"/>
        <w:adjustRightInd w:val="0"/>
        <w:ind w:firstLine="0"/>
        <w:rPr>
          <w:rFonts w:eastAsiaTheme="minorHAnsi"/>
          <w:color w:val="000000"/>
          <w:sz w:val="23"/>
          <w:szCs w:val="23"/>
          <w:lang w:eastAsia="en-US"/>
        </w:rPr>
      </w:pPr>
      <w:r>
        <w:rPr>
          <w:rFonts w:eastAsiaTheme="minorHAnsi"/>
          <w:color w:val="000000"/>
          <w:sz w:val="23"/>
          <w:szCs w:val="23"/>
          <w:lang w:eastAsia="en-US"/>
        </w:rPr>
        <w:t>31</w:t>
      </w:r>
      <w:r w:rsidRPr="00D95BC1">
        <w:rPr>
          <w:rFonts w:eastAsiaTheme="minorHAnsi"/>
          <w:color w:val="000000"/>
          <w:sz w:val="23"/>
          <w:szCs w:val="23"/>
          <w:lang w:eastAsia="en-US"/>
        </w:rPr>
        <w:t xml:space="preserve">. </w:t>
      </w:r>
      <w:proofErr w:type="spellStart"/>
      <w:r w:rsidRPr="00D95BC1">
        <w:rPr>
          <w:rFonts w:eastAsiaTheme="minorHAnsi"/>
          <w:color w:val="000000"/>
          <w:sz w:val="23"/>
          <w:szCs w:val="23"/>
          <w:lang w:eastAsia="en-US"/>
        </w:rPr>
        <w:t>Токарская</w:t>
      </w:r>
      <w:proofErr w:type="spellEnd"/>
      <w:r w:rsidRPr="00D95BC1">
        <w:rPr>
          <w:rFonts w:eastAsiaTheme="minorHAnsi"/>
          <w:color w:val="000000"/>
          <w:sz w:val="23"/>
          <w:szCs w:val="23"/>
          <w:lang w:eastAsia="en-US"/>
        </w:rPr>
        <w:t xml:space="preserve"> Л. В. Психология семьи. Психологическое сопровождение процесса усыновления: Учеб</w:t>
      </w:r>
      <w:proofErr w:type="gramStart"/>
      <w:r w:rsidRPr="00D95BC1">
        <w:rPr>
          <w:rFonts w:eastAsiaTheme="minorHAnsi"/>
          <w:color w:val="000000"/>
          <w:sz w:val="23"/>
          <w:szCs w:val="23"/>
          <w:lang w:eastAsia="en-US"/>
        </w:rPr>
        <w:t>.</w:t>
      </w:r>
      <w:proofErr w:type="gramEnd"/>
      <w:r w:rsidRPr="00D95BC1">
        <w:rPr>
          <w:rFonts w:eastAsiaTheme="minorHAnsi"/>
          <w:color w:val="000000"/>
          <w:sz w:val="23"/>
          <w:szCs w:val="23"/>
          <w:lang w:eastAsia="en-US"/>
        </w:rPr>
        <w:t xml:space="preserve"> </w:t>
      </w:r>
      <w:proofErr w:type="gramStart"/>
      <w:r w:rsidRPr="00D95BC1">
        <w:rPr>
          <w:rFonts w:eastAsiaTheme="minorHAnsi"/>
          <w:color w:val="000000"/>
          <w:sz w:val="23"/>
          <w:szCs w:val="23"/>
          <w:lang w:eastAsia="en-US"/>
        </w:rPr>
        <w:t>п</w:t>
      </w:r>
      <w:proofErr w:type="gramEnd"/>
      <w:r w:rsidRPr="00D95BC1">
        <w:rPr>
          <w:rFonts w:eastAsiaTheme="minorHAnsi"/>
          <w:color w:val="000000"/>
          <w:sz w:val="23"/>
          <w:szCs w:val="23"/>
          <w:lang w:eastAsia="en-US"/>
        </w:rPr>
        <w:t xml:space="preserve">особие для вузов. М.: Издательство </w:t>
      </w:r>
      <w:proofErr w:type="spellStart"/>
      <w:r w:rsidRPr="00D95BC1">
        <w:rPr>
          <w:rFonts w:eastAsiaTheme="minorHAnsi"/>
          <w:color w:val="000000"/>
          <w:sz w:val="23"/>
          <w:szCs w:val="23"/>
          <w:lang w:eastAsia="en-US"/>
        </w:rPr>
        <w:t>Юрайт</w:t>
      </w:r>
      <w:proofErr w:type="spellEnd"/>
      <w:r w:rsidRPr="00D95BC1">
        <w:rPr>
          <w:rFonts w:eastAsiaTheme="minorHAnsi"/>
          <w:color w:val="000000"/>
          <w:sz w:val="23"/>
          <w:szCs w:val="23"/>
          <w:lang w:eastAsia="en-US"/>
        </w:rPr>
        <w:t xml:space="preserve">, 2016. </w:t>
      </w:r>
    </w:p>
    <w:p w:rsidR="00D95BC1" w:rsidRPr="00D95BC1" w:rsidRDefault="00D95BC1" w:rsidP="00D95BC1">
      <w:pPr>
        <w:autoSpaceDE w:val="0"/>
        <w:autoSpaceDN w:val="0"/>
        <w:adjustRightInd w:val="0"/>
        <w:ind w:firstLine="0"/>
        <w:rPr>
          <w:rFonts w:eastAsiaTheme="minorHAnsi"/>
          <w:color w:val="000000"/>
          <w:sz w:val="23"/>
          <w:szCs w:val="23"/>
          <w:lang w:eastAsia="en-US"/>
        </w:rPr>
      </w:pPr>
      <w:r>
        <w:rPr>
          <w:rFonts w:eastAsiaTheme="minorHAnsi"/>
          <w:color w:val="000000"/>
          <w:sz w:val="23"/>
          <w:szCs w:val="23"/>
          <w:lang w:eastAsia="en-US"/>
        </w:rPr>
        <w:t>32</w:t>
      </w:r>
      <w:r w:rsidRPr="00D95BC1">
        <w:rPr>
          <w:rFonts w:eastAsiaTheme="minorHAnsi"/>
          <w:color w:val="000000"/>
          <w:sz w:val="23"/>
          <w:szCs w:val="23"/>
          <w:lang w:eastAsia="en-US"/>
        </w:rPr>
        <w:t xml:space="preserve">. Фирсов, М. В. Психология социальной работы: учебник и практикум для среднего профессионального образования / М. В. Фирсов, Б. Ю. Шапиро. — 6-е изд., </w:t>
      </w:r>
      <w:proofErr w:type="spellStart"/>
      <w:r w:rsidRPr="00D95BC1">
        <w:rPr>
          <w:rFonts w:eastAsiaTheme="minorHAnsi"/>
          <w:color w:val="000000"/>
          <w:sz w:val="23"/>
          <w:szCs w:val="23"/>
          <w:lang w:eastAsia="en-US"/>
        </w:rPr>
        <w:t>перераб</w:t>
      </w:r>
      <w:proofErr w:type="spellEnd"/>
      <w:r w:rsidRPr="00D95BC1">
        <w:rPr>
          <w:rFonts w:eastAsiaTheme="minorHAnsi"/>
          <w:color w:val="000000"/>
          <w:sz w:val="23"/>
          <w:szCs w:val="23"/>
          <w:lang w:eastAsia="en-US"/>
        </w:rPr>
        <w:t xml:space="preserve">. и доп. — Москва: Издательство </w:t>
      </w:r>
      <w:proofErr w:type="spellStart"/>
      <w:r w:rsidRPr="00D95BC1">
        <w:rPr>
          <w:rFonts w:eastAsiaTheme="minorHAnsi"/>
          <w:color w:val="000000"/>
          <w:sz w:val="23"/>
          <w:szCs w:val="23"/>
          <w:lang w:eastAsia="en-US"/>
        </w:rPr>
        <w:t>Юрайт</w:t>
      </w:r>
      <w:proofErr w:type="spellEnd"/>
      <w:r w:rsidRPr="00D95BC1">
        <w:rPr>
          <w:rFonts w:eastAsiaTheme="minorHAnsi"/>
          <w:color w:val="000000"/>
          <w:sz w:val="23"/>
          <w:szCs w:val="23"/>
          <w:lang w:eastAsia="en-US"/>
        </w:rPr>
        <w:t xml:space="preserve">, 2021. — 386 </w:t>
      </w:r>
      <w:proofErr w:type="gramStart"/>
      <w:r w:rsidRPr="00D95BC1">
        <w:rPr>
          <w:rFonts w:eastAsiaTheme="minorHAnsi"/>
          <w:color w:val="000000"/>
          <w:sz w:val="23"/>
          <w:szCs w:val="23"/>
          <w:lang w:eastAsia="en-US"/>
        </w:rPr>
        <w:t>с</w:t>
      </w:r>
      <w:proofErr w:type="gramEnd"/>
      <w:r w:rsidRPr="00D95BC1">
        <w:rPr>
          <w:rFonts w:eastAsiaTheme="minorHAnsi"/>
          <w:color w:val="000000"/>
          <w:sz w:val="23"/>
          <w:szCs w:val="23"/>
          <w:lang w:eastAsia="en-US"/>
        </w:rPr>
        <w:t xml:space="preserve">. </w:t>
      </w:r>
    </w:p>
    <w:p w:rsidR="00D95BC1" w:rsidRPr="00D95BC1" w:rsidRDefault="00D95BC1" w:rsidP="00D95BC1">
      <w:pPr>
        <w:autoSpaceDE w:val="0"/>
        <w:autoSpaceDN w:val="0"/>
        <w:adjustRightInd w:val="0"/>
        <w:ind w:firstLine="0"/>
        <w:rPr>
          <w:rFonts w:eastAsiaTheme="minorHAnsi"/>
          <w:color w:val="000000"/>
          <w:sz w:val="24"/>
          <w:lang w:eastAsia="en-US"/>
        </w:rPr>
      </w:pPr>
    </w:p>
    <w:p w:rsidR="00D95BC1" w:rsidRPr="00D95BC1" w:rsidRDefault="00D95BC1" w:rsidP="00D95BC1">
      <w:pPr>
        <w:autoSpaceDE w:val="0"/>
        <w:autoSpaceDN w:val="0"/>
        <w:adjustRightInd w:val="0"/>
        <w:spacing w:after="68"/>
        <w:ind w:firstLine="0"/>
        <w:rPr>
          <w:rFonts w:eastAsiaTheme="minorHAnsi"/>
          <w:color w:val="000000"/>
          <w:sz w:val="23"/>
          <w:szCs w:val="23"/>
          <w:lang w:eastAsia="en-US"/>
        </w:rPr>
      </w:pPr>
      <w:r>
        <w:rPr>
          <w:rFonts w:eastAsiaTheme="minorHAnsi"/>
          <w:color w:val="000000"/>
          <w:sz w:val="23"/>
          <w:szCs w:val="23"/>
          <w:lang w:eastAsia="en-US"/>
        </w:rPr>
        <w:t>33</w:t>
      </w:r>
      <w:r w:rsidRPr="00D95BC1">
        <w:rPr>
          <w:rFonts w:eastAsiaTheme="minorHAnsi"/>
          <w:color w:val="000000"/>
          <w:sz w:val="23"/>
          <w:szCs w:val="23"/>
          <w:lang w:eastAsia="en-US"/>
        </w:rPr>
        <w:t xml:space="preserve">. Единая государственная информационная система социального обеспечения (ЕГИССО). [Электронный ресурс]: Режим доступа: http://egisso.ru/ </w:t>
      </w:r>
    </w:p>
    <w:p w:rsidR="00D95BC1" w:rsidRPr="00D95BC1" w:rsidRDefault="00D95BC1" w:rsidP="00D95BC1">
      <w:pPr>
        <w:autoSpaceDE w:val="0"/>
        <w:autoSpaceDN w:val="0"/>
        <w:adjustRightInd w:val="0"/>
        <w:ind w:firstLine="0"/>
        <w:rPr>
          <w:rFonts w:eastAsiaTheme="minorHAnsi"/>
          <w:color w:val="000000"/>
          <w:sz w:val="23"/>
          <w:szCs w:val="23"/>
          <w:lang w:eastAsia="en-US"/>
        </w:rPr>
      </w:pPr>
      <w:r>
        <w:rPr>
          <w:rFonts w:eastAsiaTheme="minorHAnsi"/>
          <w:color w:val="000000"/>
          <w:sz w:val="23"/>
          <w:szCs w:val="23"/>
          <w:lang w:eastAsia="en-US"/>
        </w:rPr>
        <w:t>34</w:t>
      </w:r>
      <w:r w:rsidRPr="00D95BC1">
        <w:rPr>
          <w:rFonts w:eastAsiaTheme="minorHAnsi"/>
          <w:color w:val="000000"/>
          <w:sz w:val="23"/>
          <w:szCs w:val="23"/>
          <w:lang w:eastAsia="en-US"/>
        </w:rPr>
        <w:t>. Единый портал государственных и муниципальных услуг (функций) «</w:t>
      </w:r>
      <w:proofErr w:type="spellStart"/>
      <w:r w:rsidRPr="00D95BC1">
        <w:rPr>
          <w:rFonts w:eastAsiaTheme="minorHAnsi"/>
          <w:color w:val="000000"/>
          <w:sz w:val="23"/>
          <w:szCs w:val="23"/>
          <w:lang w:eastAsia="en-US"/>
        </w:rPr>
        <w:t>Госуслуги</w:t>
      </w:r>
      <w:proofErr w:type="spellEnd"/>
      <w:r w:rsidRPr="00D95BC1">
        <w:rPr>
          <w:rFonts w:eastAsiaTheme="minorHAnsi"/>
          <w:color w:val="000000"/>
          <w:sz w:val="23"/>
          <w:szCs w:val="23"/>
          <w:lang w:eastAsia="en-US"/>
        </w:rPr>
        <w:t xml:space="preserve">» [Электронный ресурс]: Режим доступа: https://www.gosuslugi.ru/ </w:t>
      </w:r>
    </w:p>
    <w:p w:rsidR="00D95BC1" w:rsidRPr="00D95BC1" w:rsidRDefault="00D95BC1" w:rsidP="00D95BC1">
      <w:pPr>
        <w:autoSpaceDE w:val="0"/>
        <w:autoSpaceDN w:val="0"/>
        <w:adjustRightInd w:val="0"/>
        <w:ind w:firstLine="0"/>
        <w:rPr>
          <w:rFonts w:eastAsiaTheme="minorHAnsi"/>
          <w:color w:val="000000"/>
          <w:sz w:val="24"/>
          <w:lang w:eastAsia="en-US"/>
        </w:rPr>
      </w:pPr>
    </w:p>
    <w:p w:rsidR="00D95BC1" w:rsidRPr="00D95BC1" w:rsidRDefault="00D95BC1" w:rsidP="00D95BC1">
      <w:pPr>
        <w:autoSpaceDE w:val="0"/>
        <w:autoSpaceDN w:val="0"/>
        <w:adjustRightInd w:val="0"/>
        <w:spacing w:after="68"/>
        <w:ind w:firstLine="0"/>
        <w:rPr>
          <w:rFonts w:eastAsiaTheme="minorHAnsi"/>
          <w:color w:val="000000"/>
          <w:sz w:val="23"/>
          <w:szCs w:val="23"/>
          <w:lang w:eastAsia="en-US"/>
        </w:rPr>
      </w:pPr>
      <w:r>
        <w:rPr>
          <w:rFonts w:eastAsiaTheme="minorHAnsi"/>
          <w:color w:val="000000"/>
          <w:sz w:val="23"/>
          <w:szCs w:val="23"/>
          <w:lang w:eastAsia="en-US"/>
        </w:rPr>
        <w:t>35</w:t>
      </w:r>
      <w:r w:rsidRPr="00D95BC1">
        <w:rPr>
          <w:rFonts w:eastAsiaTheme="minorHAnsi"/>
          <w:color w:val="000000"/>
          <w:sz w:val="23"/>
          <w:szCs w:val="23"/>
          <w:lang w:eastAsia="en-US"/>
        </w:rPr>
        <w:t xml:space="preserve">. Информационный Портал «Будущее России. Национальные проекты», [Электронный ресурс]: Режим доступа: https://futurerussia.gov.ru/ </w:t>
      </w:r>
    </w:p>
    <w:p w:rsidR="00D95BC1" w:rsidRPr="00D95BC1" w:rsidRDefault="00D95BC1" w:rsidP="00D95BC1">
      <w:pPr>
        <w:autoSpaceDE w:val="0"/>
        <w:autoSpaceDN w:val="0"/>
        <w:adjustRightInd w:val="0"/>
        <w:spacing w:after="68"/>
        <w:ind w:firstLine="0"/>
        <w:rPr>
          <w:rFonts w:eastAsiaTheme="minorHAnsi"/>
          <w:color w:val="000000"/>
          <w:sz w:val="23"/>
          <w:szCs w:val="23"/>
          <w:lang w:eastAsia="en-US"/>
        </w:rPr>
      </w:pPr>
      <w:r>
        <w:rPr>
          <w:rFonts w:eastAsiaTheme="minorHAnsi"/>
          <w:color w:val="000000"/>
          <w:sz w:val="23"/>
          <w:szCs w:val="23"/>
          <w:lang w:eastAsia="en-US"/>
        </w:rPr>
        <w:t>36</w:t>
      </w:r>
      <w:r w:rsidRPr="00D95BC1">
        <w:rPr>
          <w:rFonts w:eastAsiaTheme="minorHAnsi"/>
          <w:color w:val="000000"/>
          <w:sz w:val="23"/>
          <w:szCs w:val="23"/>
          <w:lang w:eastAsia="en-US"/>
        </w:rPr>
        <w:t xml:space="preserve">. Официальный информационный интернет-ресурс Пенсионного Фонда РФ [Электронный ресурс]: Режим доступа: https://pfr.gov.ru/ </w:t>
      </w:r>
    </w:p>
    <w:p w:rsidR="00D95BC1" w:rsidRPr="00D95BC1" w:rsidRDefault="00D95BC1" w:rsidP="00D95BC1">
      <w:pPr>
        <w:autoSpaceDE w:val="0"/>
        <w:autoSpaceDN w:val="0"/>
        <w:adjustRightInd w:val="0"/>
        <w:spacing w:after="68"/>
        <w:ind w:firstLine="0"/>
        <w:rPr>
          <w:rFonts w:eastAsiaTheme="minorHAnsi"/>
          <w:color w:val="000000"/>
          <w:sz w:val="23"/>
          <w:szCs w:val="23"/>
          <w:lang w:eastAsia="en-US"/>
        </w:rPr>
      </w:pPr>
      <w:r>
        <w:rPr>
          <w:rFonts w:eastAsiaTheme="minorHAnsi"/>
          <w:color w:val="000000"/>
          <w:sz w:val="23"/>
          <w:szCs w:val="23"/>
          <w:lang w:eastAsia="en-US"/>
        </w:rPr>
        <w:t>37</w:t>
      </w:r>
      <w:r w:rsidRPr="00D95BC1">
        <w:rPr>
          <w:rFonts w:eastAsiaTheme="minorHAnsi"/>
          <w:color w:val="000000"/>
          <w:sz w:val="23"/>
          <w:szCs w:val="23"/>
          <w:lang w:eastAsia="en-US"/>
        </w:rPr>
        <w:t xml:space="preserve">. Официальный информационный интернет-ресурс Фонда социального страхования РФ [Электронный ресурс]: Режим доступа: https://fss.ru/ </w:t>
      </w:r>
    </w:p>
    <w:p w:rsidR="00D95BC1" w:rsidRPr="00D95BC1" w:rsidRDefault="00D95BC1" w:rsidP="00D95BC1">
      <w:pPr>
        <w:autoSpaceDE w:val="0"/>
        <w:autoSpaceDN w:val="0"/>
        <w:adjustRightInd w:val="0"/>
        <w:spacing w:after="68"/>
        <w:ind w:firstLine="0"/>
        <w:rPr>
          <w:rFonts w:eastAsiaTheme="minorHAnsi"/>
          <w:color w:val="000000"/>
          <w:sz w:val="23"/>
          <w:szCs w:val="23"/>
          <w:lang w:eastAsia="en-US"/>
        </w:rPr>
      </w:pPr>
      <w:r>
        <w:rPr>
          <w:rFonts w:eastAsiaTheme="minorHAnsi"/>
          <w:color w:val="000000"/>
          <w:sz w:val="23"/>
          <w:szCs w:val="23"/>
          <w:lang w:eastAsia="en-US"/>
        </w:rPr>
        <w:t>38</w:t>
      </w:r>
      <w:r w:rsidRPr="00D95BC1">
        <w:rPr>
          <w:rFonts w:eastAsiaTheme="minorHAnsi"/>
          <w:color w:val="000000"/>
          <w:sz w:val="23"/>
          <w:szCs w:val="23"/>
          <w:lang w:eastAsia="en-US"/>
        </w:rPr>
        <w:t xml:space="preserve">. Официальный информационный интернет-ресурс Федерального Фонда обязательного медицинского страхования РФ [Электронный ресурс]: Режим доступа: http://www.ffoms.gov.ru/ </w:t>
      </w:r>
    </w:p>
    <w:p w:rsidR="00D95BC1" w:rsidRPr="00D95BC1" w:rsidRDefault="00D95BC1" w:rsidP="00D95BC1">
      <w:pPr>
        <w:autoSpaceDE w:val="0"/>
        <w:autoSpaceDN w:val="0"/>
        <w:adjustRightInd w:val="0"/>
        <w:ind w:firstLine="0"/>
        <w:rPr>
          <w:rFonts w:eastAsiaTheme="minorHAnsi"/>
          <w:color w:val="000000"/>
          <w:sz w:val="23"/>
          <w:szCs w:val="23"/>
          <w:lang w:eastAsia="en-US"/>
        </w:rPr>
      </w:pPr>
      <w:r>
        <w:rPr>
          <w:rFonts w:eastAsiaTheme="minorHAnsi"/>
          <w:color w:val="000000"/>
          <w:sz w:val="23"/>
          <w:szCs w:val="23"/>
          <w:lang w:eastAsia="en-US"/>
        </w:rPr>
        <w:t>39</w:t>
      </w:r>
      <w:r w:rsidRPr="00D95BC1">
        <w:rPr>
          <w:rFonts w:eastAsiaTheme="minorHAnsi"/>
          <w:color w:val="000000"/>
          <w:sz w:val="23"/>
          <w:szCs w:val="23"/>
          <w:lang w:eastAsia="en-US"/>
        </w:rPr>
        <w:t xml:space="preserve">. </w:t>
      </w:r>
      <w:proofErr w:type="gramStart"/>
      <w:r w:rsidRPr="00D95BC1">
        <w:rPr>
          <w:rFonts w:eastAsiaTheme="minorHAnsi"/>
          <w:color w:val="000000"/>
          <w:sz w:val="23"/>
          <w:szCs w:val="23"/>
          <w:lang w:eastAsia="en-US"/>
        </w:rPr>
        <w:t>Официальный</w:t>
      </w:r>
      <w:proofErr w:type="gramEnd"/>
      <w:r w:rsidRPr="00D95BC1">
        <w:rPr>
          <w:rFonts w:eastAsiaTheme="minorHAnsi"/>
          <w:color w:val="000000"/>
          <w:sz w:val="23"/>
          <w:szCs w:val="23"/>
          <w:lang w:eastAsia="en-US"/>
        </w:rPr>
        <w:t xml:space="preserve"> информационный интернет-ресурс Минтруда России. [Электронный ресурс]: Режим доступа: https://mintrud.gov.ru/ </w:t>
      </w:r>
    </w:p>
    <w:p w:rsidR="00246105" w:rsidRPr="009E184B" w:rsidRDefault="00246105" w:rsidP="00246105">
      <w:pPr>
        <w:autoSpaceDE w:val="0"/>
        <w:autoSpaceDN w:val="0"/>
        <w:adjustRightInd w:val="0"/>
        <w:ind w:firstLine="0"/>
        <w:rPr>
          <w:rFonts w:eastAsiaTheme="minorHAnsi"/>
          <w:color w:val="000000"/>
          <w:sz w:val="24"/>
          <w:lang w:eastAsia="en-US"/>
        </w:rPr>
      </w:pPr>
    </w:p>
    <w:p w:rsidR="00246105" w:rsidRPr="009E184B" w:rsidRDefault="00246105" w:rsidP="00246105">
      <w:pPr>
        <w:autoSpaceDE w:val="0"/>
        <w:autoSpaceDN w:val="0"/>
        <w:adjustRightInd w:val="0"/>
        <w:ind w:firstLine="0"/>
        <w:rPr>
          <w:rFonts w:eastAsiaTheme="minorHAnsi"/>
          <w:color w:val="000000"/>
          <w:sz w:val="23"/>
          <w:szCs w:val="23"/>
          <w:lang w:eastAsia="en-US"/>
        </w:rPr>
      </w:pPr>
      <w:r w:rsidRPr="009E184B">
        <w:rPr>
          <w:rFonts w:eastAsiaTheme="minorHAnsi"/>
          <w:b/>
          <w:bCs/>
          <w:color w:val="000000"/>
          <w:sz w:val="23"/>
          <w:szCs w:val="23"/>
          <w:lang w:eastAsia="en-US"/>
        </w:rPr>
        <w:t xml:space="preserve">Периодические издания: </w:t>
      </w:r>
    </w:p>
    <w:p w:rsidR="00246105" w:rsidRPr="009E184B" w:rsidRDefault="00246105" w:rsidP="00246105">
      <w:pPr>
        <w:autoSpaceDE w:val="0"/>
        <w:autoSpaceDN w:val="0"/>
        <w:adjustRightInd w:val="0"/>
        <w:spacing w:after="68"/>
        <w:ind w:firstLine="0"/>
        <w:rPr>
          <w:rFonts w:eastAsiaTheme="minorHAnsi"/>
          <w:color w:val="000000"/>
          <w:sz w:val="23"/>
          <w:szCs w:val="23"/>
          <w:lang w:eastAsia="en-US"/>
        </w:rPr>
      </w:pPr>
      <w:r w:rsidRPr="009E184B">
        <w:rPr>
          <w:rFonts w:eastAsiaTheme="minorHAnsi"/>
          <w:color w:val="000000"/>
          <w:sz w:val="23"/>
          <w:szCs w:val="23"/>
          <w:lang w:eastAsia="en-US"/>
        </w:rPr>
        <w:lastRenderedPageBreak/>
        <w:t xml:space="preserve">1. Вопросы психологии. - 2015-2018. - № 1-6 </w:t>
      </w:r>
    </w:p>
    <w:p w:rsidR="00246105" w:rsidRPr="009E184B" w:rsidRDefault="00246105" w:rsidP="00246105">
      <w:pPr>
        <w:autoSpaceDE w:val="0"/>
        <w:autoSpaceDN w:val="0"/>
        <w:adjustRightInd w:val="0"/>
        <w:spacing w:after="68"/>
        <w:ind w:firstLine="0"/>
        <w:rPr>
          <w:rFonts w:eastAsiaTheme="minorHAnsi"/>
          <w:color w:val="000000"/>
          <w:sz w:val="23"/>
          <w:szCs w:val="23"/>
          <w:lang w:eastAsia="en-US"/>
        </w:rPr>
      </w:pPr>
      <w:r w:rsidRPr="009E184B">
        <w:rPr>
          <w:rFonts w:eastAsiaTheme="minorHAnsi"/>
          <w:color w:val="000000"/>
          <w:sz w:val="23"/>
          <w:szCs w:val="23"/>
          <w:lang w:eastAsia="en-US"/>
        </w:rPr>
        <w:t xml:space="preserve">2. Вестник психосоциальной и коррекционно-реабилитационной работы. - 2015-2018. – 1-4 </w:t>
      </w:r>
    </w:p>
    <w:p w:rsidR="00246105" w:rsidRPr="009E184B" w:rsidRDefault="00246105" w:rsidP="00246105">
      <w:pPr>
        <w:autoSpaceDE w:val="0"/>
        <w:autoSpaceDN w:val="0"/>
        <w:adjustRightInd w:val="0"/>
        <w:spacing w:after="68"/>
        <w:ind w:firstLine="0"/>
        <w:rPr>
          <w:rFonts w:eastAsiaTheme="minorHAnsi"/>
          <w:color w:val="000000"/>
          <w:sz w:val="23"/>
          <w:szCs w:val="23"/>
          <w:lang w:eastAsia="en-US"/>
        </w:rPr>
      </w:pPr>
      <w:r w:rsidRPr="009E184B">
        <w:rPr>
          <w:rFonts w:eastAsiaTheme="minorHAnsi"/>
          <w:color w:val="000000"/>
          <w:sz w:val="23"/>
          <w:szCs w:val="23"/>
          <w:lang w:eastAsia="en-US"/>
        </w:rPr>
        <w:t xml:space="preserve">3. Вестник Московского университета. Серия 14 Психология. - 2015. - № 1-4. </w:t>
      </w:r>
    </w:p>
    <w:p w:rsidR="00246105" w:rsidRPr="009E184B" w:rsidRDefault="00246105" w:rsidP="00246105">
      <w:pPr>
        <w:autoSpaceDE w:val="0"/>
        <w:autoSpaceDN w:val="0"/>
        <w:adjustRightInd w:val="0"/>
        <w:spacing w:after="68"/>
        <w:ind w:firstLine="0"/>
        <w:rPr>
          <w:rFonts w:eastAsiaTheme="minorHAnsi"/>
          <w:color w:val="000000"/>
          <w:sz w:val="23"/>
          <w:szCs w:val="23"/>
          <w:lang w:eastAsia="en-US"/>
        </w:rPr>
      </w:pPr>
      <w:r w:rsidRPr="009E184B">
        <w:rPr>
          <w:rFonts w:eastAsiaTheme="minorHAnsi"/>
          <w:color w:val="000000"/>
          <w:sz w:val="23"/>
          <w:szCs w:val="23"/>
          <w:lang w:eastAsia="en-US"/>
        </w:rPr>
        <w:t xml:space="preserve">4. Новое в психолого-педагогических исследованиях - 2015. - №1-4; 2016. - № 1-2 </w:t>
      </w:r>
    </w:p>
    <w:p w:rsidR="00246105" w:rsidRPr="009E184B" w:rsidRDefault="00246105" w:rsidP="00246105">
      <w:pPr>
        <w:autoSpaceDE w:val="0"/>
        <w:autoSpaceDN w:val="0"/>
        <w:adjustRightInd w:val="0"/>
        <w:spacing w:after="68"/>
        <w:ind w:firstLine="0"/>
        <w:rPr>
          <w:rFonts w:eastAsiaTheme="minorHAnsi"/>
          <w:color w:val="000000"/>
          <w:sz w:val="23"/>
          <w:szCs w:val="23"/>
          <w:lang w:eastAsia="en-US"/>
        </w:rPr>
      </w:pPr>
      <w:r w:rsidRPr="009E184B">
        <w:rPr>
          <w:rFonts w:eastAsiaTheme="minorHAnsi"/>
          <w:color w:val="000000"/>
          <w:sz w:val="23"/>
          <w:szCs w:val="23"/>
          <w:lang w:eastAsia="en-US"/>
        </w:rPr>
        <w:t xml:space="preserve">5. Психологическая наука и образование. – 2015-2016. - №1-4. </w:t>
      </w:r>
    </w:p>
    <w:p w:rsidR="00246105" w:rsidRDefault="00246105" w:rsidP="00246105">
      <w:pPr>
        <w:autoSpaceDE w:val="0"/>
        <w:autoSpaceDN w:val="0"/>
        <w:adjustRightInd w:val="0"/>
        <w:ind w:firstLine="0"/>
        <w:rPr>
          <w:rFonts w:eastAsiaTheme="minorHAnsi"/>
          <w:color w:val="000000"/>
          <w:sz w:val="23"/>
          <w:szCs w:val="23"/>
          <w:lang w:eastAsia="en-US"/>
        </w:rPr>
      </w:pPr>
      <w:r w:rsidRPr="009E184B">
        <w:rPr>
          <w:rFonts w:eastAsiaTheme="minorHAnsi"/>
          <w:color w:val="000000"/>
          <w:sz w:val="23"/>
          <w:szCs w:val="23"/>
          <w:lang w:eastAsia="en-US"/>
        </w:rPr>
        <w:t xml:space="preserve">6. Педагогика и психология образования // ЭБС «Лань». – Режим доступа: https://e.lanbook.com/journal/2943 </w:t>
      </w:r>
    </w:p>
    <w:p w:rsidR="00D95BC1" w:rsidRDefault="00D95BC1" w:rsidP="00246105">
      <w:pPr>
        <w:autoSpaceDE w:val="0"/>
        <w:autoSpaceDN w:val="0"/>
        <w:adjustRightInd w:val="0"/>
        <w:ind w:firstLine="0"/>
        <w:rPr>
          <w:rFonts w:eastAsiaTheme="minorHAnsi"/>
          <w:color w:val="000000"/>
          <w:sz w:val="23"/>
          <w:szCs w:val="23"/>
          <w:lang w:eastAsia="en-US"/>
        </w:rPr>
      </w:pPr>
    </w:p>
    <w:p w:rsidR="00D95BC1" w:rsidRPr="00D95BC1" w:rsidRDefault="00D95BC1" w:rsidP="00246105">
      <w:pPr>
        <w:autoSpaceDE w:val="0"/>
        <w:autoSpaceDN w:val="0"/>
        <w:adjustRightInd w:val="0"/>
        <w:ind w:firstLine="0"/>
        <w:rPr>
          <w:rFonts w:eastAsiaTheme="minorHAnsi"/>
          <w:b/>
          <w:color w:val="000000"/>
          <w:sz w:val="23"/>
          <w:szCs w:val="23"/>
          <w:lang w:eastAsia="en-US"/>
        </w:rPr>
      </w:pPr>
      <w:r w:rsidRPr="00D95BC1">
        <w:rPr>
          <w:rFonts w:eastAsiaTheme="minorHAnsi"/>
          <w:b/>
          <w:color w:val="000000"/>
          <w:sz w:val="23"/>
          <w:szCs w:val="23"/>
          <w:lang w:eastAsia="en-US"/>
        </w:rPr>
        <w:t>Основные электронные издания</w:t>
      </w:r>
    </w:p>
    <w:p w:rsidR="00D95BC1" w:rsidRPr="00D95BC1" w:rsidRDefault="00D95BC1" w:rsidP="00D95BC1">
      <w:pPr>
        <w:autoSpaceDE w:val="0"/>
        <w:autoSpaceDN w:val="0"/>
        <w:adjustRightInd w:val="0"/>
        <w:ind w:firstLine="0"/>
        <w:rPr>
          <w:rFonts w:eastAsiaTheme="minorHAnsi"/>
          <w:color w:val="000000"/>
          <w:sz w:val="24"/>
          <w:lang w:eastAsia="en-US"/>
        </w:rPr>
      </w:pPr>
    </w:p>
    <w:p w:rsidR="00D95BC1" w:rsidRPr="00D95BC1" w:rsidRDefault="00D95BC1" w:rsidP="00D95BC1">
      <w:pPr>
        <w:autoSpaceDE w:val="0"/>
        <w:autoSpaceDN w:val="0"/>
        <w:adjustRightInd w:val="0"/>
        <w:ind w:firstLine="0"/>
        <w:rPr>
          <w:rFonts w:eastAsiaTheme="minorHAnsi"/>
          <w:color w:val="000000"/>
          <w:sz w:val="23"/>
          <w:szCs w:val="23"/>
          <w:lang w:eastAsia="en-US"/>
        </w:rPr>
      </w:pPr>
      <w:r w:rsidRPr="00D95BC1">
        <w:rPr>
          <w:rFonts w:eastAsiaTheme="minorHAnsi"/>
          <w:color w:val="000000"/>
          <w:sz w:val="23"/>
          <w:szCs w:val="23"/>
          <w:lang w:eastAsia="en-US"/>
        </w:rPr>
        <w:t xml:space="preserve">1. Гончаренко О.Н. Организация социальной работы в Российской Федерации: учебник для СПО / Гончаренко О.Н., </w:t>
      </w:r>
      <w:proofErr w:type="spellStart"/>
      <w:r w:rsidRPr="00D95BC1">
        <w:rPr>
          <w:rFonts w:eastAsiaTheme="minorHAnsi"/>
          <w:color w:val="000000"/>
          <w:sz w:val="23"/>
          <w:szCs w:val="23"/>
          <w:lang w:eastAsia="en-US"/>
        </w:rPr>
        <w:t>Семенкова</w:t>
      </w:r>
      <w:proofErr w:type="spellEnd"/>
      <w:r w:rsidRPr="00D95BC1">
        <w:rPr>
          <w:rFonts w:eastAsiaTheme="minorHAnsi"/>
          <w:color w:val="000000"/>
          <w:sz w:val="23"/>
          <w:szCs w:val="23"/>
          <w:lang w:eastAsia="en-US"/>
        </w:rPr>
        <w:t xml:space="preserve"> С.Н. — Саратов, Москва: Профобразование, Ай Пи Ар </w:t>
      </w:r>
      <w:proofErr w:type="spellStart"/>
      <w:r w:rsidRPr="00D95BC1">
        <w:rPr>
          <w:rFonts w:eastAsiaTheme="minorHAnsi"/>
          <w:color w:val="000000"/>
          <w:sz w:val="23"/>
          <w:szCs w:val="23"/>
          <w:lang w:eastAsia="en-US"/>
        </w:rPr>
        <w:t>Медиа</w:t>
      </w:r>
      <w:proofErr w:type="spellEnd"/>
      <w:r w:rsidRPr="00D95BC1">
        <w:rPr>
          <w:rFonts w:eastAsiaTheme="minorHAnsi"/>
          <w:color w:val="000000"/>
          <w:sz w:val="23"/>
          <w:szCs w:val="23"/>
          <w:lang w:eastAsia="en-US"/>
        </w:rPr>
        <w:t xml:space="preserve">, 2020. — 212 </w:t>
      </w:r>
      <w:proofErr w:type="spellStart"/>
      <w:r w:rsidRPr="00D95BC1">
        <w:rPr>
          <w:rFonts w:eastAsiaTheme="minorHAnsi"/>
          <w:color w:val="000000"/>
          <w:sz w:val="23"/>
          <w:szCs w:val="23"/>
          <w:lang w:eastAsia="en-US"/>
        </w:rPr>
        <w:t>c</w:t>
      </w:r>
      <w:proofErr w:type="spellEnd"/>
      <w:r w:rsidRPr="00D95BC1">
        <w:rPr>
          <w:rFonts w:eastAsiaTheme="minorHAnsi"/>
          <w:color w:val="000000"/>
          <w:sz w:val="23"/>
          <w:szCs w:val="23"/>
          <w:lang w:eastAsia="en-US"/>
        </w:rPr>
        <w:t xml:space="preserve">. — ISBN 978-5-4488-0907-1, 978-5-4497-0744-4. — Текст: электронный // IPR SMART: [сайт]. — URL: https://www.iprbookshop.ru/99093.html. — Режим доступа: для </w:t>
      </w:r>
      <w:proofErr w:type="spellStart"/>
      <w:r w:rsidRPr="00D95BC1">
        <w:rPr>
          <w:rFonts w:eastAsiaTheme="minorHAnsi"/>
          <w:color w:val="000000"/>
          <w:sz w:val="23"/>
          <w:szCs w:val="23"/>
          <w:lang w:eastAsia="en-US"/>
        </w:rPr>
        <w:t>авторизир</w:t>
      </w:r>
      <w:proofErr w:type="spellEnd"/>
      <w:r w:rsidRPr="00D95BC1">
        <w:rPr>
          <w:rFonts w:eastAsiaTheme="minorHAnsi"/>
          <w:color w:val="000000"/>
          <w:sz w:val="23"/>
          <w:szCs w:val="23"/>
          <w:lang w:eastAsia="en-US"/>
        </w:rPr>
        <w:t xml:space="preserve">. пользователей. - DOI: https://doi.org/10.23682/99093 </w:t>
      </w:r>
    </w:p>
    <w:p w:rsidR="00D95BC1" w:rsidRPr="00D95BC1" w:rsidRDefault="00D95BC1" w:rsidP="00D95BC1">
      <w:pPr>
        <w:autoSpaceDE w:val="0"/>
        <w:autoSpaceDN w:val="0"/>
        <w:adjustRightInd w:val="0"/>
        <w:ind w:firstLine="0"/>
        <w:rPr>
          <w:rFonts w:eastAsiaTheme="minorHAnsi"/>
          <w:color w:val="000000"/>
          <w:sz w:val="24"/>
          <w:lang w:eastAsia="en-US"/>
        </w:rPr>
      </w:pPr>
    </w:p>
    <w:p w:rsidR="00D95BC1" w:rsidRPr="00D95BC1" w:rsidRDefault="00D95BC1" w:rsidP="00D95BC1">
      <w:pPr>
        <w:autoSpaceDE w:val="0"/>
        <w:autoSpaceDN w:val="0"/>
        <w:adjustRightInd w:val="0"/>
        <w:spacing w:after="71"/>
        <w:ind w:firstLine="0"/>
        <w:rPr>
          <w:rFonts w:eastAsiaTheme="minorHAnsi"/>
          <w:color w:val="000000"/>
          <w:sz w:val="23"/>
          <w:szCs w:val="23"/>
          <w:lang w:eastAsia="en-US"/>
        </w:rPr>
      </w:pPr>
      <w:r w:rsidRPr="00D95BC1">
        <w:rPr>
          <w:rFonts w:eastAsiaTheme="minorHAnsi"/>
          <w:color w:val="000000"/>
          <w:sz w:val="23"/>
          <w:szCs w:val="23"/>
          <w:lang w:eastAsia="en-US"/>
        </w:rPr>
        <w:t xml:space="preserve">2. Захарова И.В. Социальная психология: учебное пособие для СПО / Захарова И.В. — Саратов: Профобразование, Ай Пи Ар </w:t>
      </w:r>
      <w:proofErr w:type="spellStart"/>
      <w:r w:rsidRPr="00D95BC1">
        <w:rPr>
          <w:rFonts w:eastAsiaTheme="minorHAnsi"/>
          <w:color w:val="000000"/>
          <w:sz w:val="23"/>
          <w:szCs w:val="23"/>
          <w:lang w:eastAsia="en-US"/>
        </w:rPr>
        <w:t>Медиа</w:t>
      </w:r>
      <w:proofErr w:type="spellEnd"/>
      <w:r w:rsidRPr="00D95BC1">
        <w:rPr>
          <w:rFonts w:eastAsiaTheme="minorHAnsi"/>
          <w:color w:val="000000"/>
          <w:sz w:val="23"/>
          <w:szCs w:val="23"/>
          <w:lang w:eastAsia="en-US"/>
        </w:rPr>
        <w:t xml:space="preserve">, 2019. — 132 </w:t>
      </w:r>
      <w:proofErr w:type="spellStart"/>
      <w:r w:rsidRPr="00D95BC1">
        <w:rPr>
          <w:rFonts w:eastAsiaTheme="minorHAnsi"/>
          <w:color w:val="000000"/>
          <w:sz w:val="23"/>
          <w:szCs w:val="23"/>
          <w:lang w:eastAsia="en-US"/>
        </w:rPr>
        <w:t>c</w:t>
      </w:r>
      <w:proofErr w:type="spellEnd"/>
      <w:r w:rsidRPr="00D95BC1">
        <w:rPr>
          <w:rFonts w:eastAsiaTheme="minorHAnsi"/>
          <w:color w:val="000000"/>
          <w:sz w:val="23"/>
          <w:szCs w:val="23"/>
          <w:lang w:eastAsia="en-US"/>
        </w:rPr>
        <w:t xml:space="preserve">. — ISBN 978-5-4488-0385-7, 978-5-4497-0222-7. — Текст: электронный // IPR SMART: [сайт]. — URL: https://www.iprbookshop.ru/86474.html. — Режим доступа: для </w:t>
      </w:r>
      <w:proofErr w:type="spellStart"/>
      <w:r w:rsidRPr="00D95BC1">
        <w:rPr>
          <w:rFonts w:eastAsiaTheme="minorHAnsi"/>
          <w:color w:val="000000"/>
          <w:sz w:val="23"/>
          <w:szCs w:val="23"/>
          <w:lang w:eastAsia="en-US"/>
        </w:rPr>
        <w:t>авторизир</w:t>
      </w:r>
      <w:proofErr w:type="spellEnd"/>
      <w:r w:rsidRPr="00D95BC1">
        <w:rPr>
          <w:rFonts w:eastAsiaTheme="minorHAnsi"/>
          <w:color w:val="000000"/>
          <w:sz w:val="23"/>
          <w:szCs w:val="23"/>
          <w:lang w:eastAsia="en-US"/>
        </w:rPr>
        <w:t xml:space="preserve">. пользователей. - DOI: https://doi.org/10.23682/86474 </w:t>
      </w:r>
    </w:p>
    <w:p w:rsidR="00D95BC1" w:rsidRPr="00D95BC1" w:rsidRDefault="00D95BC1" w:rsidP="00D95BC1">
      <w:pPr>
        <w:autoSpaceDE w:val="0"/>
        <w:autoSpaceDN w:val="0"/>
        <w:adjustRightInd w:val="0"/>
        <w:spacing w:after="71"/>
        <w:ind w:firstLine="0"/>
        <w:rPr>
          <w:rFonts w:eastAsiaTheme="minorHAnsi"/>
          <w:color w:val="000000"/>
          <w:sz w:val="23"/>
          <w:szCs w:val="23"/>
          <w:lang w:eastAsia="en-US"/>
        </w:rPr>
      </w:pPr>
      <w:r w:rsidRPr="00D95BC1">
        <w:rPr>
          <w:rFonts w:eastAsiaTheme="minorHAnsi"/>
          <w:color w:val="000000"/>
          <w:sz w:val="23"/>
          <w:szCs w:val="23"/>
          <w:lang w:eastAsia="en-US"/>
        </w:rPr>
        <w:t xml:space="preserve">3. Основы специальной педагогики и психологии: учебное пособие для СПО /. — Саратов: Профобразование, 2019. — 126 </w:t>
      </w:r>
      <w:proofErr w:type="spellStart"/>
      <w:r w:rsidRPr="00D95BC1">
        <w:rPr>
          <w:rFonts w:eastAsiaTheme="minorHAnsi"/>
          <w:color w:val="000000"/>
          <w:sz w:val="23"/>
          <w:szCs w:val="23"/>
          <w:lang w:eastAsia="en-US"/>
        </w:rPr>
        <w:t>c</w:t>
      </w:r>
      <w:proofErr w:type="spellEnd"/>
      <w:r w:rsidRPr="00D95BC1">
        <w:rPr>
          <w:rFonts w:eastAsiaTheme="minorHAnsi"/>
          <w:color w:val="000000"/>
          <w:sz w:val="23"/>
          <w:szCs w:val="23"/>
          <w:lang w:eastAsia="en-US"/>
        </w:rPr>
        <w:t xml:space="preserve">. — ISBN 978-5-4488-0326-0. — Текст: электронный // IPR SMART: [сайт]. — URL: https://www.iprbookshop.ru/86144.html. — Режим доступа: для </w:t>
      </w:r>
      <w:proofErr w:type="spellStart"/>
      <w:r w:rsidRPr="00D95BC1">
        <w:rPr>
          <w:rFonts w:eastAsiaTheme="minorHAnsi"/>
          <w:color w:val="000000"/>
          <w:sz w:val="23"/>
          <w:szCs w:val="23"/>
          <w:lang w:eastAsia="en-US"/>
        </w:rPr>
        <w:t>авторизир</w:t>
      </w:r>
      <w:proofErr w:type="spellEnd"/>
      <w:r w:rsidRPr="00D95BC1">
        <w:rPr>
          <w:rFonts w:eastAsiaTheme="minorHAnsi"/>
          <w:color w:val="000000"/>
          <w:sz w:val="23"/>
          <w:szCs w:val="23"/>
          <w:lang w:eastAsia="en-US"/>
        </w:rPr>
        <w:t xml:space="preserve">. Пользователей </w:t>
      </w:r>
    </w:p>
    <w:p w:rsidR="00D95BC1" w:rsidRPr="00D95BC1" w:rsidRDefault="00D95BC1" w:rsidP="00D95BC1">
      <w:pPr>
        <w:autoSpaceDE w:val="0"/>
        <w:autoSpaceDN w:val="0"/>
        <w:adjustRightInd w:val="0"/>
        <w:spacing w:after="71"/>
        <w:ind w:firstLine="0"/>
        <w:rPr>
          <w:rFonts w:eastAsiaTheme="minorHAnsi"/>
          <w:color w:val="000000"/>
          <w:sz w:val="23"/>
          <w:szCs w:val="23"/>
          <w:lang w:eastAsia="en-US"/>
        </w:rPr>
      </w:pPr>
      <w:r w:rsidRPr="00D95BC1">
        <w:rPr>
          <w:rFonts w:eastAsiaTheme="minorHAnsi"/>
          <w:color w:val="000000"/>
          <w:sz w:val="23"/>
          <w:szCs w:val="23"/>
          <w:lang w:eastAsia="en-US"/>
        </w:rPr>
        <w:t xml:space="preserve">4. Рыбак Е.В. Социальная работа с молодой семьей: учебное пособие / Рыбак Е.В., Федулова А.Б., </w:t>
      </w:r>
      <w:proofErr w:type="spellStart"/>
      <w:r w:rsidRPr="00D95BC1">
        <w:rPr>
          <w:rFonts w:eastAsiaTheme="minorHAnsi"/>
          <w:color w:val="000000"/>
          <w:sz w:val="23"/>
          <w:szCs w:val="23"/>
          <w:lang w:eastAsia="en-US"/>
        </w:rPr>
        <w:t>Цихончик</w:t>
      </w:r>
      <w:proofErr w:type="spellEnd"/>
      <w:r w:rsidRPr="00D95BC1">
        <w:rPr>
          <w:rFonts w:eastAsiaTheme="minorHAnsi"/>
          <w:color w:val="000000"/>
          <w:sz w:val="23"/>
          <w:szCs w:val="23"/>
          <w:lang w:eastAsia="en-US"/>
        </w:rPr>
        <w:t xml:space="preserve"> Н.В. — Саратов: </w:t>
      </w:r>
      <w:proofErr w:type="gramStart"/>
      <w:r w:rsidRPr="00D95BC1">
        <w:rPr>
          <w:rFonts w:eastAsiaTheme="minorHAnsi"/>
          <w:color w:val="000000"/>
          <w:sz w:val="23"/>
          <w:szCs w:val="23"/>
          <w:lang w:eastAsia="en-US"/>
        </w:rPr>
        <w:t>Ай</w:t>
      </w:r>
      <w:proofErr w:type="gramEnd"/>
      <w:r w:rsidRPr="00D95BC1">
        <w:rPr>
          <w:rFonts w:eastAsiaTheme="minorHAnsi"/>
          <w:color w:val="000000"/>
          <w:sz w:val="23"/>
          <w:szCs w:val="23"/>
          <w:lang w:eastAsia="en-US"/>
        </w:rPr>
        <w:t xml:space="preserve"> Пи Эр </w:t>
      </w:r>
      <w:proofErr w:type="spellStart"/>
      <w:r w:rsidRPr="00D95BC1">
        <w:rPr>
          <w:rFonts w:eastAsiaTheme="minorHAnsi"/>
          <w:color w:val="000000"/>
          <w:sz w:val="23"/>
          <w:szCs w:val="23"/>
          <w:lang w:eastAsia="en-US"/>
        </w:rPr>
        <w:t>Медиа</w:t>
      </w:r>
      <w:proofErr w:type="spellEnd"/>
      <w:r w:rsidRPr="00D95BC1">
        <w:rPr>
          <w:rFonts w:eastAsiaTheme="minorHAnsi"/>
          <w:color w:val="000000"/>
          <w:sz w:val="23"/>
          <w:szCs w:val="23"/>
          <w:lang w:eastAsia="en-US"/>
        </w:rPr>
        <w:t xml:space="preserve">, 2019. — 338 </w:t>
      </w:r>
      <w:proofErr w:type="spellStart"/>
      <w:r w:rsidRPr="00D95BC1">
        <w:rPr>
          <w:rFonts w:eastAsiaTheme="minorHAnsi"/>
          <w:color w:val="000000"/>
          <w:sz w:val="23"/>
          <w:szCs w:val="23"/>
          <w:lang w:eastAsia="en-US"/>
        </w:rPr>
        <w:t>c</w:t>
      </w:r>
      <w:proofErr w:type="spellEnd"/>
      <w:r w:rsidRPr="00D95BC1">
        <w:rPr>
          <w:rFonts w:eastAsiaTheme="minorHAnsi"/>
          <w:color w:val="000000"/>
          <w:sz w:val="23"/>
          <w:szCs w:val="23"/>
          <w:lang w:eastAsia="en-US"/>
        </w:rPr>
        <w:t xml:space="preserve">. — ISBN 978-5-4486-0579-6. — Текст: электронный // IPR SMART: [сайт]. — URL: https://www.iprbookshop.ru/79973.html. — Режим доступа: для </w:t>
      </w:r>
      <w:proofErr w:type="spellStart"/>
      <w:r w:rsidRPr="00D95BC1">
        <w:rPr>
          <w:rFonts w:eastAsiaTheme="minorHAnsi"/>
          <w:color w:val="000000"/>
          <w:sz w:val="23"/>
          <w:szCs w:val="23"/>
          <w:lang w:eastAsia="en-US"/>
        </w:rPr>
        <w:t>авторизир</w:t>
      </w:r>
      <w:proofErr w:type="spellEnd"/>
      <w:r w:rsidRPr="00D95BC1">
        <w:rPr>
          <w:rFonts w:eastAsiaTheme="minorHAnsi"/>
          <w:color w:val="000000"/>
          <w:sz w:val="23"/>
          <w:szCs w:val="23"/>
          <w:lang w:eastAsia="en-US"/>
        </w:rPr>
        <w:t xml:space="preserve">. пользователей. - DOI: https://doi.org/10.23682/79973 </w:t>
      </w:r>
    </w:p>
    <w:p w:rsidR="00D95BC1" w:rsidRPr="00D95BC1" w:rsidRDefault="00D95BC1" w:rsidP="00D95BC1">
      <w:pPr>
        <w:autoSpaceDE w:val="0"/>
        <w:autoSpaceDN w:val="0"/>
        <w:adjustRightInd w:val="0"/>
        <w:spacing w:after="71"/>
        <w:ind w:firstLine="0"/>
        <w:rPr>
          <w:rFonts w:eastAsiaTheme="minorHAnsi"/>
          <w:color w:val="000000"/>
          <w:sz w:val="23"/>
          <w:szCs w:val="23"/>
          <w:lang w:eastAsia="en-US"/>
        </w:rPr>
      </w:pPr>
      <w:r w:rsidRPr="00D95BC1">
        <w:rPr>
          <w:rFonts w:eastAsiaTheme="minorHAnsi"/>
          <w:color w:val="000000"/>
          <w:sz w:val="23"/>
          <w:szCs w:val="23"/>
          <w:lang w:eastAsia="en-US"/>
        </w:rPr>
        <w:t xml:space="preserve">5. Федулова А.Б. </w:t>
      </w:r>
      <w:proofErr w:type="spellStart"/>
      <w:r w:rsidRPr="00D95BC1">
        <w:rPr>
          <w:rFonts w:eastAsiaTheme="minorHAnsi"/>
          <w:color w:val="000000"/>
          <w:sz w:val="23"/>
          <w:szCs w:val="23"/>
          <w:lang w:eastAsia="en-US"/>
        </w:rPr>
        <w:t>Семьеведение</w:t>
      </w:r>
      <w:proofErr w:type="spellEnd"/>
      <w:r w:rsidRPr="00D95BC1">
        <w:rPr>
          <w:rFonts w:eastAsiaTheme="minorHAnsi"/>
          <w:color w:val="000000"/>
          <w:sz w:val="23"/>
          <w:szCs w:val="23"/>
          <w:lang w:eastAsia="en-US"/>
        </w:rPr>
        <w:t xml:space="preserve"> и социальная работа с семьей: учебно-методическое пособие / Федулова А.Б. — Саратов: </w:t>
      </w:r>
      <w:proofErr w:type="gramStart"/>
      <w:r w:rsidRPr="00D95BC1">
        <w:rPr>
          <w:rFonts w:eastAsiaTheme="minorHAnsi"/>
          <w:color w:val="000000"/>
          <w:sz w:val="23"/>
          <w:szCs w:val="23"/>
          <w:lang w:eastAsia="en-US"/>
        </w:rPr>
        <w:t>Ай</w:t>
      </w:r>
      <w:proofErr w:type="gramEnd"/>
      <w:r w:rsidRPr="00D95BC1">
        <w:rPr>
          <w:rFonts w:eastAsiaTheme="minorHAnsi"/>
          <w:color w:val="000000"/>
          <w:sz w:val="23"/>
          <w:szCs w:val="23"/>
          <w:lang w:eastAsia="en-US"/>
        </w:rPr>
        <w:t xml:space="preserve"> Пи Эр </w:t>
      </w:r>
      <w:proofErr w:type="spellStart"/>
      <w:r w:rsidRPr="00D95BC1">
        <w:rPr>
          <w:rFonts w:eastAsiaTheme="minorHAnsi"/>
          <w:color w:val="000000"/>
          <w:sz w:val="23"/>
          <w:szCs w:val="23"/>
          <w:lang w:eastAsia="en-US"/>
        </w:rPr>
        <w:t>Медиа</w:t>
      </w:r>
      <w:proofErr w:type="spellEnd"/>
      <w:r w:rsidRPr="00D95BC1">
        <w:rPr>
          <w:rFonts w:eastAsiaTheme="minorHAnsi"/>
          <w:color w:val="000000"/>
          <w:sz w:val="23"/>
          <w:szCs w:val="23"/>
          <w:lang w:eastAsia="en-US"/>
        </w:rPr>
        <w:t xml:space="preserve">, 2019. — 231 </w:t>
      </w:r>
      <w:proofErr w:type="spellStart"/>
      <w:r w:rsidRPr="00D95BC1">
        <w:rPr>
          <w:rFonts w:eastAsiaTheme="minorHAnsi"/>
          <w:color w:val="000000"/>
          <w:sz w:val="23"/>
          <w:szCs w:val="23"/>
          <w:lang w:eastAsia="en-US"/>
        </w:rPr>
        <w:t>c</w:t>
      </w:r>
      <w:proofErr w:type="spellEnd"/>
      <w:r w:rsidRPr="00D95BC1">
        <w:rPr>
          <w:rFonts w:eastAsiaTheme="minorHAnsi"/>
          <w:color w:val="000000"/>
          <w:sz w:val="23"/>
          <w:szCs w:val="23"/>
          <w:lang w:eastAsia="en-US"/>
        </w:rPr>
        <w:t xml:space="preserve">. — ISBN 978-5-4486-0536-9. — Текст: электронный // IPR SMART: [сайт]. — URL: https://www.iprbookshop.ru/79852.html. — Режим доступа: для </w:t>
      </w:r>
      <w:proofErr w:type="spellStart"/>
      <w:r w:rsidRPr="00D95BC1">
        <w:rPr>
          <w:rFonts w:eastAsiaTheme="minorHAnsi"/>
          <w:color w:val="000000"/>
          <w:sz w:val="23"/>
          <w:szCs w:val="23"/>
          <w:lang w:eastAsia="en-US"/>
        </w:rPr>
        <w:t>авторизир</w:t>
      </w:r>
      <w:proofErr w:type="spellEnd"/>
      <w:r w:rsidRPr="00D95BC1">
        <w:rPr>
          <w:rFonts w:eastAsiaTheme="minorHAnsi"/>
          <w:color w:val="000000"/>
          <w:sz w:val="23"/>
          <w:szCs w:val="23"/>
          <w:lang w:eastAsia="en-US"/>
        </w:rPr>
        <w:t xml:space="preserve">. пользователей. - DOI: https://doi.org/10.23682/79852 </w:t>
      </w:r>
    </w:p>
    <w:p w:rsidR="00D95BC1" w:rsidRPr="00D95BC1" w:rsidRDefault="00D95BC1" w:rsidP="00D95BC1">
      <w:pPr>
        <w:autoSpaceDE w:val="0"/>
        <w:autoSpaceDN w:val="0"/>
        <w:adjustRightInd w:val="0"/>
        <w:spacing w:after="71"/>
        <w:ind w:firstLine="0"/>
        <w:rPr>
          <w:rFonts w:eastAsiaTheme="minorHAnsi"/>
          <w:color w:val="000000"/>
          <w:sz w:val="23"/>
          <w:szCs w:val="23"/>
          <w:lang w:eastAsia="en-US"/>
        </w:rPr>
      </w:pPr>
      <w:r w:rsidRPr="00D95BC1">
        <w:rPr>
          <w:rFonts w:eastAsiaTheme="minorHAnsi"/>
          <w:color w:val="000000"/>
          <w:sz w:val="23"/>
          <w:szCs w:val="23"/>
          <w:lang w:eastAsia="en-US"/>
        </w:rPr>
        <w:t xml:space="preserve">6. </w:t>
      </w:r>
      <w:proofErr w:type="spellStart"/>
      <w:r w:rsidRPr="00D95BC1">
        <w:rPr>
          <w:rFonts w:eastAsiaTheme="minorHAnsi"/>
          <w:color w:val="000000"/>
          <w:sz w:val="23"/>
          <w:szCs w:val="23"/>
          <w:lang w:eastAsia="en-US"/>
        </w:rPr>
        <w:t>Арпентьева</w:t>
      </w:r>
      <w:proofErr w:type="spellEnd"/>
      <w:r w:rsidRPr="00D95BC1">
        <w:rPr>
          <w:rFonts w:eastAsiaTheme="minorHAnsi"/>
          <w:color w:val="000000"/>
          <w:sz w:val="23"/>
          <w:szCs w:val="23"/>
          <w:lang w:eastAsia="en-US"/>
        </w:rPr>
        <w:t>, М. Р. Психосоциальное сопровождение лиц с ОВЗ и их семей</w:t>
      </w:r>
      <w:proofErr w:type="gramStart"/>
      <w:r w:rsidRPr="00D95BC1">
        <w:rPr>
          <w:rFonts w:eastAsiaTheme="minorHAnsi"/>
          <w:color w:val="000000"/>
          <w:sz w:val="23"/>
          <w:szCs w:val="23"/>
          <w:lang w:eastAsia="en-US"/>
        </w:rPr>
        <w:t xml:space="preserve"> :</w:t>
      </w:r>
      <w:proofErr w:type="gramEnd"/>
      <w:r w:rsidRPr="00D95BC1">
        <w:rPr>
          <w:rFonts w:eastAsiaTheme="minorHAnsi"/>
          <w:color w:val="000000"/>
          <w:sz w:val="23"/>
          <w:szCs w:val="23"/>
          <w:lang w:eastAsia="en-US"/>
        </w:rPr>
        <w:t xml:space="preserve"> учебное пособие для </w:t>
      </w:r>
      <w:proofErr w:type="spellStart"/>
      <w:r w:rsidRPr="00D95BC1">
        <w:rPr>
          <w:rFonts w:eastAsiaTheme="minorHAnsi"/>
          <w:color w:val="000000"/>
          <w:sz w:val="23"/>
          <w:szCs w:val="23"/>
          <w:lang w:eastAsia="en-US"/>
        </w:rPr>
        <w:t>спо</w:t>
      </w:r>
      <w:proofErr w:type="spellEnd"/>
      <w:r w:rsidRPr="00D95BC1">
        <w:rPr>
          <w:rFonts w:eastAsiaTheme="minorHAnsi"/>
          <w:color w:val="000000"/>
          <w:sz w:val="23"/>
          <w:szCs w:val="23"/>
          <w:lang w:eastAsia="en-US"/>
        </w:rPr>
        <w:t xml:space="preserve"> / М. Р. </w:t>
      </w:r>
      <w:proofErr w:type="spellStart"/>
      <w:r w:rsidRPr="00D95BC1">
        <w:rPr>
          <w:rFonts w:eastAsiaTheme="minorHAnsi"/>
          <w:color w:val="000000"/>
          <w:sz w:val="23"/>
          <w:szCs w:val="23"/>
          <w:lang w:eastAsia="en-US"/>
        </w:rPr>
        <w:t>Арпентьева</w:t>
      </w:r>
      <w:proofErr w:type="spellEnd"/>
      <w:r w:rsidRPr="00D95BC1">
        <w:rPr>
          <w:rFonts w:eastAsiaTheme="minorHAnsi"/>
          <w:color w:val="000000"/>
          <w:sz w:val="23"/>
          <w:szCs w:val="23"/>
          <w:lang w:eastAsia="en-US"/>
        </w:rPr>
        <w:t>. — 2-е изд., стер. — Санкт-Петербург</w:t>
      </w:r>
      <w:proofErr w:type="gramStart"/>
      <w:r w:rsidRPr="00D95BC1">
        <w:rPr>
          <w:rFonts w:eastAsiaTheme="minorHAnsi"/>
          <w:color w:val="000000"/>
          <w:sz w:val="23"/>
          <w:szCs w:val="23"/>
          <w:lang w:eastAsia="en-US"/>
        </w:rPr>
        <w:t xml:space="preserve"> :</w:t>
      </w:r>
      <w:proofErr w:type="gramEnd"/>
      <w:r w:rsidRPr="00D95BC1">
        <w:rPr>
          <w:rFonts w:eastAsiaTheme="minorHAnsi"/>
          <w:color w:val="000000"/>
          <w:sz w:val="23"/>
          <w:szCs w:val="23"/>
          <w:lang w:eastAsia="en-US"/>
        </w:rPr>
        <w:t xml:space="preserve"> Лань, 2022. — 252 с. — ISBN 978-5-507-44861-6. — Текст</w:t>
      </w:r>
      <w:proofErr w:type="gramStart"/>
      <w:r w:rsidRPr="00D95BC1">
        <w:rPr>
          <w:rFonts w:eastAsiaTheme="minorHAnsi"/>
          <w:color w:val="000000"/>
          <w:sz w:val="23"/>
          <w:szCs w:val="23"/>
          <w:lang w:eastAsia="en-US"/>
        </w:rPr>
        <w:t xml:space="preserve"> :</w:t>
      </w:r>
      <w:proofErr w:type="gramEnd"/>
      <w:r w:rsidRPr="00D95BC1">
        <w:rPr>
          <w:rFonts w:eastAsiaTheme="minorHAnsi"/>
          <w:color w:val="000000"/>
          <w:sz w:val="23"/>
          <w:szCs w:val="23"/>
          <w:lang w:eastAsia="en-US"/>
        </w:rPr>
        <w:t xml:space="preserve"> электронный // Лань : электронно-библиотечная система. — URL: https://e.lanbook.com/book/247415 (дата обращения: 19.05.2023). — Режим доступа: для </w:t>
      </w:r>
      <w:proofErr w:type="spellStart"/>
      <w:r w:rsidRPr="00D95BC1">
        <w:rPr>
          <w:rFonts w:eastAsiaTheme="minorHAnsi"/>
          <w:color w:val="000000"/>
          <w:sz w:val="23"/>
          <w:szCs w:val="23"/>
          <w:lang w:eastAsia="en-US"/>
        </w:rPr>
        <w:t>авториз</w:t>
      </w:r>
      <w:proofErr w:type="spellEnd"/>
      <w:r w:rsidRPr="00D95BC1">
        <w:rPr>
          <w:rFonts w:eastAsiaTheme="minorHAnsi"/>
          <w:color w:val="000000"/>
          <w:sz w:val="23"/>
          <w:szCs w:val="23"/>
          <w:lang w:eastAsia="en-US"/>
        </w:rPr>
        <w:t xml:space="preserve">. пользователей. </w:t>
      </w:r>
    </w:p>
    <w:p w:rsidR="00D95BC1" w:rsidRPr="00D95BC1" w:rsidRDefault="00D95BC1" w:rsidP="00D95BC1">
      <w:pPr>
        <w:autoSpaceDE w:val="0"/>
        <w:autoSpaceDN w:val="0"/>
        <w:adjustRightInd w:val="0"/>
        <w:ind w:firstLine="0"/>
        <w:rPr>
          <w:rFonts w:eastAsiaTheme="minorHAnsi"/>
          <w:color w:val="000000"/>
          <w:sz w:val="23"/>
          <w:szCs w:val="23"/>
          <w:lang w:eastAsia="en-US"/>
        </w:rPr>
      </w:pPr>
      <w:r w:rsidRPr="00D95BC1">
        <w:rPr>
          <w:rFonts w:eastAsiaTheme="minorHAnsi"/>
          <w:color w:val="000000"/>
          <w:sz w:val="23"/>
          <w:szCs w:val="23"/>
          <w:lang w:eastAsia="en-US"/>
        </w:rPr>
        <w:t>7. Практические основы социальной защиты населения</w:t>
      </w:r>
      <w:proofErr w:type="gramStart"/>
      <w:r w:rsidRPr="00D95BC1">
        <w:rPr>
          <w:rFonts w:eastAsiaTheme="minorHAnsi"/>
          <w:color w:val="000000"/>
          <w:sz w:val="23"/>
          <w:szCs w:val="23"/>
          <w:lang w:eastAsia="en-US"/>
        </w:rPr>
        <w:t xml:space="preserve"> :</w:t>
      </w:r>
      <w:proofErr w:type="gramEnd"/>
      <w:r w:rsidRPr="00D95BC1">
        <w:rPr>
          <w:rFonts w:eastAsiaTheme="minorHAnsi"/>
          <w:color w:val="000000"/>
          <w:sz w:val="23"/>
          <w:szCs w:val="23"/>
          <w:lang w:eastAsia="en-US"/>
        </w:rPr>
        <w:t xml:space="preserve"> учебное пособие для </w:t>
      </w:r>
      <w:proofErr w:type="spellStart"/>
      <w:r w:rsidRPr="00D95BC1">
        <w:rPr>
          <w:rFonts w:eastAsiaTheme="minorHAnsi"/>
          <w:color w:val="000000"/>
          <w:sz w:val="23"/>
          <w:szCs w:val="23"/>
          <w:lang w:eastAsia="en-US"/>
        </w:rPr>
        <w:t>спо</w:t>
      </w:r>
      <w:proofErr w:type="spellEnd"/>
      <w:r w:rsidRPr="00D95BC1">
        <w:rPr>
          <w:rFonts w:eastAsiaTheme="minorHAnsi"/>
          <w:color w:val="000000"/>
          <w:sz w:val="23"/>
          <w:szCs w:val="23"/>
          <w:lang w:eastAsia="en-US"/>
        </w:rPr>
        <w:t xml:space="preserve"> / О. А. </w:t>
      </w:r>
      <w:proofErr w:type="spellStart"/>
      <w:r w:rsidRPr="00D95BC1">
        <w:rPr>
          <w:rFonts w:eastAsiaTheme="minorHAnsi"/>
          <w:color w:val="000000"/>
          <w:sz w:val="23"/>
          <w:szCs w:val="23"/>
          <w:lang w:eastAsia="en-US"/>
        </w:rPr>
        <w:t>Бахчиева</w:t>
      </w:r>
      <w:proofErr w:type="spellEnd"/>
      <w:r w:rsidRPr="00D95BC1">
        <w:rPr>
          <w:rFonts w:eastAsiaTheme="minorHAnsi"/>
          <w:color w:val="000000"/>
          <w:sz w:val="23"/>
          <w:szCs w:val="23"/>
          <w:lang w:eastAsia="en-US"/>
        </w:rPr>
        <w:t>, И. В. Кислова, С. В. Савенкова, С. Л. Савченко. — 1-е изд. — Санкт-Петербург : Лань, 2023. — 292 с. — ISBN 978-5-8114-5822-6. — Текст</w:t>
      </w:r>
      <w:proofErr w:type="gramStart"/>
      <w:r w:rsidRPr="00D95BC1">
        <w:rPr>
          <w:rFonts w:eastAsiaTheme="minorHAnsi"/>
          <w:color w:val="000000"/>
          <w:sz w:val="23"/>
          <w:szCs w:val="23"/>
          <w:lang w:eastAsia="en-US"/>
        </w:rPr>
        <w:t xml:space="preserve"> :</w:t>
      </w:r>
      <w:proofErr w:type="gramEnd"/>
      <w:r w:rsidRPr="00D95BC1">
        <w:rPr>
          <w:rFonts w:eastAsiaTheme="minorHAnsi"/>
          <w:color w:val="000000"/>
          <w:sz w:val="23"/>
          <w:szCs w:val="23"/>
          <w:lang w:eastAsia="en-US"/>
        </w:rPr>
        <w:t xml:space="preserve"> электронный // Лань : электронно-библиотечная система. — URL: https://e.lanbook.com/book/146663 (дата обращения: 19.05.2023). — Режим доступа: для </w:t>
      </w:r>
      <w:proofErr w:type="spellStart"/>
      <w:r w:rsidRPr="00D95BC1">
        <w:rPr>
          <w:rFonts w:eastAsiaTheme="minorHAnsi"/>
          <w:color w:val="000000"/>
          <w:sz w:val="23"/>
          <w:szCs w:val="23"/>
          <w:lang w:eastAsia="en-US"/>
        </w:rPr>
        <w:t>авториз</w:t>
      </w:r>
      <w:proofErr w:type="spellEnd"/>
      <w:r w:rsidRPr="00D95BC1">
        <w:rPr>
          <w:rFonts w:eastAsiaTheme="minorHAnsi"/>
          <w:color w:val="000000"/>
          <w:sz w:val="23"/>
          <w:szCs w:val="23"/>
          <w:lang w:eastAsia="en-US"/>
        </w:rPr>
        <w:t xml:space="preserve">. пользователей </w:t>
      </w:r>
    </w:p>
    <w:p w:rsidR="00246105" w:rsidRPr="004460FA" w:rsidRDefault="00246105" w:rsidP="00246105">
      <w:pPr>
        <w:autoSpaceDE w:val="0"/>
        <w:autoSpaceDN w:val="0"/>
        <w:adjustRightInd w:val="0"/>
        <w:rPr>
          <w:b/>
          <w:bCs/>
          <w:color w:val="000000"/>
          <w:sz w:val="24"/>
        </w:rPr>
      </w:pPr>
    </w:p>
    <w:p w:rsidR="00246105" w:rsidRPr="009E184B" w:rsidRDefault="00246105" w:rsidP="00246105">
      <w:pPr>
        <w:autoSpaceDE w:val="0"/>
        <w:autoSpaceDN w:val="0"/>
        <w:adjustRightInd w:val="0"/>
        <w:ind w:firstLine="0"/>
        <w:rPr>
          <w:rFonts w:eastAsiaTheme="minorHAnsi"/>
          <w:color w:val="000000"/>
          <w:sz w:val="23"/>
          <w:szCs w:val="23"/>
          <w:lang w:eastAsia="en-US"/>
        </w:rPr>
      </w:pPr>
      <w:r w:rsidRPr="009E184B">
        <w:rPr>
          <w:rFonts w:eastAsiaTheme="minorHAnsi"/>
          <w:b/>
          <w:bCs/>
          <w:color w:val="000000"/>
          <w:sz w:val="23"/>
          <w:szCs w:val="23"/>
          <w:lang w:eastAsia="en-US"/>
        </w:rPr>
        <w:t xml:space="preserve">Интернет-ресурсы (базы данных, информационно-справочные системы и др.) </w:t>
      </w:r>
    </w:p>
    <w:p w:rsidR="00246105" w:rsidRPr="009E184B" w:rsidRDefault="00246105" w:rsidP="00246105">
      <w:pPr>
        <w:autoSpaceDE w:val="0"/>
        <w:autoSpaceDN w:val="0"/>
        <w:adjustRightInd w:val="0"/>
        <w:ind w:firstLine="0"/>
        <w:rPr>
          <w:rFonts w:eastAsiaTheme="minorHAnsi"/>
          <w:color w:val="000000"/>
          <w:sz w:val="23"/>
          <w:szCs w:val="23"/>
          <w:lang w:eastAsia="en-US"/>
        </w:rPr>
      </w:pPr>
      <w:r w:rsidRPr="009E184B">
        <w:rPr>
          <w:rFonts w:eastAsiaTheme="minorHAnsi"/>
          <w:color w:val="000000"/>
          <w:sz w:val="23"/>
          <w:szCs w:val="23"/>
          <w:lang w:eastAsia="en-US"/>
        </w:rPr>
        <w:t xml:space="preserve">1. Портал «Единая коллекция цифровых образовательных ресурсов» http://school-collection.edu.ru </w:t>
      </w:r>
    </w:p>
    <w:p w:rsidR="00246105" w:rsidRPr="009E184B" w:rsidRDefault="00246105" w:rsidP="00246105">
      <w:pPr>
        <w:autoSpaceDE w:val="0"/>
        <w:autoSpaceDN w:val="0"/>
        <w:adjustRightInd w:val="0"/>
        <w:ind w:firstLine="0"/>
        <w:rPr>
          <w:rFonts w:eastAsiaTheme="minorHAnsi"/>
          <w:color w:val="000000"/>
          <w:sz w:val="23"/>
          <w:szCs w:val="23"/>
          <w:lang w:eastAsia="en-US"/>
        </w:rPr>
      </w:pPr>
      <w:r w:rsidRPr="009E184B">
        <w:rPr>
          <w:rFonts w:eastAsiaTheme="minorHAnsi"/>
          <w:color w:val="000000"/>
          <w:sz w:val="23"/>
          <w:szCs w:val="23"/>
          <w:lang w:eastAsia="en-US"/>
        </w:rPr>
        <w:t xml:space="preserve">2. Открытый класс. Сетевые образовательные сообщества http://www.openclass.ru </w:t>
      </w:r>
    </w:p>
    <w:p w:rsidR="00246105" w:rsidRPr="009E184B" w:rsidRDefault="00246105" w:rsidP="00246105">
      <w:pPr>
        <w:autoSpaceDE w:val="0"/>
        <w:autoSpaceDN w:val="0"/>
        <w:adjustRightInd w:val="0"/>
        <w:ind w:firstLine="0"/>
        <w:rPr>
          <w:rFonts w:eastAsiaTheme="minorHAnsi"/>
          <w:color w:val="000000"/>
          <w:sz w:val="23"/>
          <w:szCs w:val="23"/>
          <w:lang w:eastAsia="en-US"/>
        </w:rPr>
      </w:pPr>
      <w:r w:rsidRPr="009E184B">
        <w:rPr>
          <w:rFonts w:eastAsiaTheme="minorHAnsi"/>
          <w:color w:val="000000"/>
          <w:sz w:val="23"/>
          <w:szCs w:val="23"/>
          <w:lang w:eastAsia="en-US"/>
        </w:rPr>
        <w:lastRenderedPageBreak/>
        <w:t xml:space="preserve">3. Российский общеобразовательный портал http://www.school.edu.ru </w:t>
      </w:r>
    </w:p>
    <w:p w:rsidR="00246105" w:rsidRPr="009E184B" w:rsidRDefault="00246105" w:rsidP="00246105">
      <w:pPr>
        <w:autoSpaceDE w:val="0"/>
        <w:autoSpaceDN w:val="0"/>
        <w:adjustRightInd w:val="0"/>
        <w:ind w:firstLine="0"/>
        <w:rPr>
          <w:rFonts w:eastAsiaTheme="minorHAnsi"/>
          <w:color w:val="000000"/>
          <w:sz w:val="23"/>
          <w:szCs w:val="23"/>
          <w:lang w:eastAsia="en-US"/>
        </w:rPr>
      </w:pPr>
      <w:r w:rsidRPr="009E184B">
        <w:rPr>
          <w:rFonts w:eastAsiaTheme="minorHAnsi"/>
          <w:color w:val="000000"/>
          <w:sz w:val="23"/>
          <w:szCs w:val="23"/>
          <w:lang w:eastAsia="en-US"/>
        </w:rPr>
        <w:t xml:space="preserve">4. Российское образование. Федеральный портал http://edu.ru </w:t>
      </w:r>
    </w:p>
    <w:p w:rsidR="00246105" w:rsidRPr="009E184B" w:rsidRDefault="00246105" w:rsidP="00246105">
      <w:pPr>
        <w:autoSpaceDE w:val="0"/>
        <w:autoSpaceDN w:val="0"/>
        <w:adjustRightInd w:val="0"/>
        <w:ind w:firstLine="0"/>
        <w:rPr>
          <w:rFonts w:eastAsiaTheme="minorHAnsi"/>
          <w:color w:val="000000"/>
          <w:sz w:val="23"/>
          <w:szCs w:val="23"/>
          <w:lang w:eastAsia="en-US"/>
        </w:rPr>
      </w:pPr>
      <w:r w:rsidRPr="009E184B">
        <w:rPr>
          <w:rFonts w:eastAsiaTheme="minorHAnsi"/>
          <w:color w:val="000000"/>
          <w:sz w:val="23"/>
          <w:szCs w:val="23"/>
          <w:lang w:eastAsia="en-US"/>
        </w:rPr>
        <w:t xml:space="preserve">5. Портал проекта «Современная цифровая образовательная среда в РФ» https://online.edu.ru/ru/ </w:t>
      </w:r>
    </w:p>
    <w:p w:rsidR="00246105" w:rsidRPr="009E184B" w:rsidRDefault="00246105" w:rsidP="00246105">
      <w:pPr>
        <w:autoSpaceDE w:val="0"/>
        <w:autoSpaceDN w:val="0"/>
        <w:adjustRightInd w:val="0"/>
        <w:ind w:firstLine="0"/>
        <w:rPr>
          <w:rFonts w:eastAsiaTheme="minorHAnsi"/>
          <w:color w:val="000000"/>
          <w:sz w:val="23"/>
          <w:szCs w:val="23"/>
          <w:lang w:eastAsia="en-US"/>
        </w:rPr>
      </w:pPr>
      <w:r w:rsidRPr="009E184B">
        <w:rPr>
          <w:rFonts w:eastAsiaTheme="minorHAnsi"/>
          <w:color w:val="000000"/>
          <w:sz w:val="23"/>
          <w:szCs w:val="23"/>
          <w:lang w:eastAsia="en-US"/>
        </w:rPr>
        <w:t xml:space="preserve">6. Портал Федеральных государственных образовательных стандартов высшего образования http://fgosvo.ru </w:t>
      </w:r>
    </w:p>
    <w:p w:rsidR="00246105" w:rsidRPr="009E184B" w:rsidRDefault="00246105" w:rsidP="00246105">
      <w:pPr>
        <w:autoSpaceDE w:val="0"/>
        <w:autoSpaceDN w:val="0"/>
        <w:adjustRightInd w:val="0"/>
        <w:ind w:firstLine="0"/>
        <w:rPr>
          <w:rFonts w:eastAsiaTheme="minorHAnsi"/>
          <w:color w:val="000000"/>
          <w:sz w:val="23"/>
          <w:szCs w:val="23"/>
          <w:lang w:eastAsia="en-US"/>
        </w:rPr>
      </w:pPr>
      <w:r w:rsidRPr="009E184B">
        <w:rPr>
          <w:rFonts w:eastAsiaTheme="minorHAnsi"/>
          <w:color w:val="000000"/>
          <w:sz w:val="23"/>
          <w:szCs w:val="23"/>
          <w:lang w:eastAsia="en-US"/>
        </w:rPr>
        <w:t xml:space="preserve">7. Национальная платформа «Открытое образование» https://openedu.ru </w:t>
      </w:r>
    </w:p>
    <w:p w:rsidR="00246105" w:rsidRPr="00180B92" w:rsidRDefault="00246105" w:rsidP="00246105">
      <w:pPr>
        <w:autoSpaceDE w:val="0"/>
        <w:autoSpaceDN w:val="0"/>
        <w:adjustRightInd w:val="0"/>
        <w:rPr>
          <w:b/>
          <w:bCs/>
          <w:color w:val="000000"/>
          <w:sz w:val="24"/>
        </w:rPr>
      </w:pPr>
    </w:p>
    <w:p w:rsidR="00BF0347" w:rsidRDefault="00BF0347" w:rsidP="00BF034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459"/>
        </w:tabs>
        <w:ind w:right="111"/>
        <w:jc w:val="center"/>
        <w:rPr>
          <w:b/>
          <w:caps/>
          <w:sz w:val="22"/>
          <w:szCs w:val="22"/>
        </w:rPr>
      </w:pPr>
    </w:p>
    <w:p w:rsidR="00BF0347" w:rsidRDefault="00BF0347" w:rsidP="00BF034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459"/>
        </w:tabs>
        <w:ind w:right="111"/>
        <w:jc w:val="center"/>
        <w:rPr>
          <w:b/>
          <w:caps/>
          <w:sz w:val="22"/>
          <w:szCs w:val="22"/>
        </w:rPr>
      </w:pPr>
    </w:p>
    <w:p w:rsidR="00BF0347" w:rsidRPr="00BF0347" w:rsidRDefault="00BF0347" w:rsidP="00BF0347"/>
    <w:p w:rsidR="00BF0347" w:rsidRPr="00BF0347" w:rsidRDefault="00BF0347" w:rsidP="00BF0347">
      <w:pPr>
        <w:pStyle w:val="1"/>
        <w:numPr>
          <w:ilvl w:val="0"/>
          <w:numId w:val="2"/>
        </w:numPr>
        <w:tabs>
          <w:tab w:val="clear" w:pos="644"/>
          <w:tab w:val="num"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459"/>
        </w:tabs>
        <w:ind w:left="0" w:right="111" w:firstLine="567"/>
        <w:jc w:val="center"/>
        <w:rPr>
          <w:b/>
          <w:caps/>
          <w:sz w:val="22"/>
          <w:szCs w:val="22"/>
        </w:rPr>
      </w:pPr>
      <w:r w:rsidRPr="00BF0347">
        <w:rPr>
          <w:b/>
          <w:caps/>
          <w:sz w:val="22"/>
          <w:szCs w:val="22"/>
        </w:rPr>
        <w:t xml:space="preserve">Контроль и оценка результатов освоения </w:t>
      </w:r>
      <w:r w:rsidR="00710057">
        <w:rPr>
          <w:b/>
          <w:caps/>
          <w:sz w:val="22"/>
          <w:szCs w:val="22"/>
        </w:rPr>
        <w:t>профессионального модуля</w:t>
      </w:r>
    </w:p>
    <w:p w:rsidR="00BF0347" w:rsidRPr="00BF0347" w:rsidRDefault="00BF0347" w:rsidP="00BF0347">
      <w:pPr>
        <w:pStyle w:val="1"/>
        <w:tabs>
          <w:tab w:val="num"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459"/>
        </w:tabs>
        <w:ind w:right="111" w:firstLine="567"/>
        <w:jc w:val="both"/>
        <w:rPr>
          <w:sz w:val="22"/>
          <w:szCs w:val="22"/>
        </w:rPr>
      </w:pPr>
      <w:r w:rsidRPr="00BF0347">
        <w:rPr>
          <w:b/>
          <w:sz w:val="22"/>
          <w:szCs w:val="22"/>
        </w:rPr>
        <w:t>Контроль</w:t>
      </w:r>
      <w:r w:rsidRPr="00BF0347">
        <w:rPr>
          <w:sz w:val="22"/>
          <w:szCs w:val="22"/>
        </w:rPr>
        <w:t xml:space="preserve"> </w:t>
      </w:r>
      <w:r w:rsidRPr="00BF0347">
        <w:rPr>
          <w:b/>
          <w:sz w:val="22"/>
          <w:szCs w:val="22"/>
        </w:rPr>
        <w:t>и оценка</w:t>
      </w:r>
      <w:r w:rsidRPr="00BF0347">
        <w:rPr>
          <w:sz w:val="22"/>
          <w:szCs w:val="22"/>
        </w:rPr>
        <w:t xml:space="preserve"> результатов освоения </w:t>
      </w:r>
      <w:r w:rsidR="00710057">
        <w:rPr>
          <w:sz w:val="22"/>
          <w:szCs w:val="22"/>
        </w:rPr>
        <w:t>профессионального модуля</w:t>
      </w:r>
      <w:r w:rsidRPr="00BF0347">
        <w:rPr>
          <w:sz w:val="22"/>
          <w:szCs w:val="22"/>
        </w:rPr>
        <w:t xml:space="preserve"> осуществляется преподавателем в процессе проведения практических занятий и лабораторных работ, тестирования, а также выполнения студентами индивидуальных заданий, проектов, исследований.</w:t>
      </w:r>
    </w:p>
    <w:tbl>
      <w:tblPr>
        <w:tblW w:w="97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688"/>
        <w:gridCol w:w="5103"/>
      </w:tblGrid>
      <w:tr w:rsidR="00BF0347" w:rsidRPr="00AF764C" w:rsidTr="00500C8A">
        <w:trPr>
          <w:trHeight w:val="454"/>
        </w:trPr>
        <w:tc>
          <w:tcPr>
            <w:tcW w:w="4688" w:type="dxa"/>
            <w:shd w:val="clear" w:color="auto" w:fill="FFFFFF"/>
            <w:vAlign w:val="bottom"/>
          </w:tcPr>
          <w:p w:rsidR="00BF0347" w:rsidRPr="00AF764C" w:rsidRDefault="00BF0347" w:rsidP="00500C8A">
            <w:pPr>
              <w:pStyle w:val="211"/>
              <w:shd w:val="clear" w:color="auto" w:fill="auto"/>
              <w:spacing w:line="240" w:lineRule="atLeast"/>
              <w:contextualSpacing/>
              <w:jc w:val="center"/>
              <w:rPr>
                <w:color w:val="auto"/>
                <w:sz w:val="24"/>
                <w:szCs w:val="24"/>
              </w:rPr>
            </w:pPr>
            <w:r w:rsidRPr="00AF764C">
              <w:rPr>
                <w:rStyle w:val="2115pt"/>
                <w:color w:val="auto"/>
                <w:sz w:val="24"/>
                <w:szCs w:val="24"/>
              </w:rPr>
              <w:t>Результаты обучения (освоенные умения, усвоенные знания)</w:t>
            </w:r>
          </w:p>
        </w:tc>
        <w:tc>
          <w:tcPr>
            <w:tcW w:w="5103" w:type="dxa"/>
            <w:shd w:val="clear" w:color="auto" w:fill="FFFFFF"/>
            <w:vAlign w:val="bottom"/>
          </w:tcPr>
          <w:p w:rsidR="00BF0347" w:rsidRPr="00AF764C" w:rsidRDefault="00BF0347" w:rsidP="00500C8A">
            <w:pPr>
              <w:pStyle w:val="211"/>
              <w:shd w:val="clear" w:color="auto" w:fill="auto"/>
              <w:spacing w:line="240" w:lineRule="atLeast"/>
              <w:contextualSpacing/>
              <w:jc w:val="center"/>
              <w:rPr>
                <w:color w:val="auto"/>
                <w:sz w:val="24"/>
                <w:szCs w:val="24"/>
              </w:rPr>
            </w:pPr>
            <w:r w:rsidRPr="00AF764C">
              <w:rPr>
                <w:rStyle w:val="2115pt"/>
                <w:color w:val="auto"/>
                <w:sz w:val="24"/>
                <w:szCs w:val="24"/>
              </w:rPr>
              <w:t>Формы и методы контроля и оценки результатов обучения</w:t>
            </w:r>
          </w:p>
        </w:tc>
      </w:tr>
      <w:tr w:rsidR="00BF0347" w:rsidRPr="00AF764C" w:rsidTr="00500C8A">
        <w:trPr>
          <w:trHeight w:val="397"/>
        </w:trPr>
        <w:tc>
          <w:tcPr>
            <w:tcW w:w="4688" w:type="dxa"/>
            <w:shd w:val="clear" w:color="auto" w:fill="FFFFFF"/>
          </w:tcPr>
          <w:p w:rsidR="0057647B" w:rsidRPr="00AF764C" w:rsidRDefault="00BF0347" w:rsidP="0057647B">
            <w:pPr>
              <w:pStyle w:val="22"/>
              <w:numPr>
                <w:ilvl w:val="0"/>
                <w:numId w:val="6"/>
              </w:numPr>
              <w:shd w:val="clear" w:color="auto" w:fill="auto"/>
              <w:tabs>
                <w:tab w:val="left" w:pos="254"/>
              </w:tabs>
              <w:spacing w:after="0" w:line="278" w:lineRule="exact"/>
              <w:rPr>
                <w:sz w:val="24"/>
                <w:szCs w:val="24"/>
              </w:rPr>
            </w:pPr>
            <w:r w:rsidRPr="00AF764C">
              <w:rPr>
                <w:rStyle w:val="2115pt"/>
                <w:rFonts w:eastAsia="Century Schoolbook"/>
                <w:color w:val="auto"/>
                <w:sz w:val="24"/>
                <w:szCs w:val="24"/>
              </w:rPr>
              <w:t>Умения:</w:t>
            </w:r>
            <w:r w:rsidR="00181D6C" w:rsidRPr="00AF764C">
              <w:rPr>
                <w:rStyle w:val="211pt"/>
                <w:rFonts w:eastAsia="Arial"/>
                <w:sz w:val="24"/>
                <w:szCs w:val="24"/>
              </w:rPr>
              <w:t xml:space="preserve"> </w:t>
            </w:r>
          </w:p>
          <w:p w:rsidR="00BF0347" w:rsidRPr="00AF764C" w:rsidRDefault="00BF0347" w:rsidP="00181D6C">
            <w:pPr>
              <w:pStyle w:val="211"/>
              <w:shd w:val="clear" w:color="auto" w:fill="auto"/>
              <w:spacing w:line="240" w:lineRule="atLeast"/>
              <w:ind w:left="142"/>
              <w:contextualSpacing/>
              <w:rPr>
                <w:color w:val="auto"/>
                <w:sz w:val="24"/>
                <w:szCs w:val="24"/>
              </w:rPr>
            </w:pPr>
          </w:p>
        </w:tc>
        <w:tc>
          <w:tcPr>
            <w:tcW w:w="5103" w:type="dxa"/>
            <w:shd w:val="clear" w:color="auto" w:fill="FFFFFF"/>
          </w:tcPr>
          <w:p w:rsidR="00BF0347" w:rsidRPr="00AF764C" w:rsidRDefault="00BF0347" w:rsidP="00500C8A">
            <w:pPr>
              <w:spacing w:line="240" w:lineRule="atLeast"/>
              <w:contextualSpacing/>
              <w:rPr>
                <w:sz w:val="24"/>
              </w:rPr>
            </w:pPr>
          </w:p>
        </w:tc>
      </w:tr>
      <w:tr w:rsidR="00710057" w:rsidRPr="00AF764C" w:rsidTr="00640B1D">
        <w:trPr>
          <w:trHeight w:val="569"/>
        </w:trPr>
        <w:tc>
          <w:tcPr>
            <w:tcW w:w="4688" w:type="dxa"/>
            <w:shd w:val="clear" w:color="auto" w:fill="FFFFFF"/>
          </w:tcPr>
          <w:p w:rsidR="00710057" w:rsidRPr="00AF764C" w:rsidRDefault="00710057" w:rsidP="00710057">
            <w:pPr>
              <w:widowControl w:val="0"/>
              <w:autoSpaceDE w:val="0"/>
              <w:autoSpaceDN w:val="0"/>
              <w:adjustRightInd w:val="0"/>
              <w:ind w:firstLine="0"/>
              <w:rPr>
                <w:sz w:val="24"/>
              </w:rPr>
            </w:pPr>
            <w:r w:rsidRPr="00AF764C">
              <w:rPr>
                <w:sz w:val="24"/>
              </w:rPr>
              <w:t xml:space="preserve"> -выявлять лиц, относящихся к социально незащищенным категориям населения;</w:t>
            </w:r>
          </w:p>
        </w:tc>
        <w:tc>
          <w:tcPr>
            <w:tcW w:w="5103" w:type="dxa"/>
            <w:shd w:val="clear" w:color="auto" w:fill="FFFFFF"/>
          </w:tcPr>
          <w:p w:rsidR="00181D6C" w:rsidRPr="00AF764C" w:rsidRDefault="00181D6C" w:rsidP="00181D6C">
            <w:pPr>
              <w:pStyle w:val="Default"/>
            </w:pPr>
            <w:r w:rsidRPr="00AF764C">
              <w:t xml:space="preserve">выявление лиц пожилого возраста и инвалидов, нуждающихся в социальной помощи и услугах; создание банка данных лиц нуждающихся в социальной помощи и услугах </w:t>
            </w:r>
          </w:p>
          <w:p w:rsidR="00181D6C" w:rsidRPr="00AF764C" w:rsidRDefault="00181D6C" w:rsidP="00181D6C">
            <w:pPr>
              <w:pStyle w:val="Default"/>
            </w:pPr>
            <w:r w:rsidRPr="00AF764C">
              <w:t xml:space="preserve">выполнение индивидуального творческого задания, решение </w:t>
            </w:r>
            <w:proofErr w:type="spellStart"/>
            <w:proofErr w:type="gramStart"/>
            <w:r w:rsidRPr="00AF764C">
              <w:t>кейс-задачи</w:t>
            </w:r>
            <w:proofErr w:type="spellEnd"/>
            <w:proofErr w:type="gramEnd"/>
            <w:r w:rsidRPr="00AF764C">
              <w:t xml:space="preserve">; </w:t>
            </w:r>
          </w:p>
          <w:p w:rsidR="00710057" w:rsidRPr="00AF764C" w:rsidRDefault="00710057" w:rsidP="00710057">
            <w:pPr>
              <w:pStyle w:val="211"/>
              <w:shd w:val="clear" w:color="auto" w:fill="auto"/>
              <w:spacing w:line="240" w:lineRule="atLeast"/>
              <w:ind w:left="142" w:right="132"/>
              <w:contextualSpacing/>
              <w:rPr>
                <w:sz w:val="24"/>
                <w:szCs w:val="24"/>
              </w:rPr>
            </w:pPr>
            <w:r w:rsidRPr="00AF764C">
              <w:rPr>
                <w:sz w:val="24"/>
                <w:szCs w:val="24"/>
              </w:rPr>
              <w:t>сообщение; заполнение таблицы; тестирование по отдельным разделам.</w:t>
            </w:r>
          </w:p>
          <w:p w:rsidR="00181D6C" w:rsidRPr="00AF764C" w:rsidRDefault="00710057" w:rsidP="00181D6C">
            <w:pPr>
              <w:pStyle w:val="211"/>
              <w:shd w:val="clear" w:color="auto" w:fill="auto"/>
              <w:spacing w:line="240" w:lineRule="atLeast"/>
              <w:ind w:left="142" w:right="132"/>
              <w:contextualSpacing/>
              <w:rPr>
                <w:color w:val="auto"/>
                <w:sz w:val="24"/>
                <w:szCs w:val="24"/>
              </w:rPr>
            </w:pPr>
            <w:r w:rsidRPr="00AF764C">
              <w:rPr>
                <w:sz w:val="24"/>
                <w:szCs w:val="24"/>
              </w:rPr>
              <w:t xml:space="preserve"> </w:t>
            </w:r>
          </w:p>
          <w:p w:rsidR="00710057" w:rsidRPr="00AF764C" w:rsidRDefault="00710057" w:rsidP="00710057">
            <w:pPr>
              <w:pStyle w:val="211"/>
              <w:shd w:val="clear" w:color="auto" w:fill="auto"/>
              <w:spacing w:line="240" w:lineRule="atLeast"/>
              <w:ind w:left="142" w:right="132"/>
              <w:contextualSpacing/>
              <w:rPr>
                <w:color w:val="auto"/>
                <w:sz w:val="24"/>
                <w:szCs w:val="24"/>
              </w:rPr>
            </w:pPr>
          </w:p>
        </w:tc>
      </w:tr>
      <w:tr w:rsidR="00710057" w:rsidRPr="00AF764C" w:rsidTr="00640B1D">
        <w:trPr>
          <w:trHeight w:val="569"/>
        </w:trPr>
        <w:tc>
          <w:tcPr>
            <w:tcW w:w="4688" w:type="dxa"/>
            <w:shd w:val="clear" w:color="auto" w:fill="FFFFFF"/>
          </w:tcPr>
          <w:p w:rsidR="00710057" w:rsidRPr="00AF764C" w:rsidRDefault="00710057" w:rsidP="00710057">
            <w:pPr>
              <w:widowControl w:val="0"/>
              <w:autoSpaceDE w:val="0"/>
              <w:autoSpaceDN w:val="0"/>
              <w:adjustRightInd w:val="0"/>
              <w:ind w:firstLine="0"/>
              <w:rPr>
                <w:sz w:val="24"/>
              </w:rPr>
            </w:pPr>
            <w:r w:rsidRPr="00AF764C">
              <w:rPr>
                <w:sz w:val="24"/>
              </w:rPr>
              <w:t xml:space="preserve"> -   строить взаимоотношения с лицами из групп риска в конкретной ситуации; проводить анализ ТЖС лиц из групп риска;</w:t>
            </w:r>
          </w:p>
        </w:tc>
        <w:tc>
          <w:tcPr>
            <w:tcW w:w="5103" w:type="dxa"/>
            <w:shd w:val="clear" w:color="auto" w:fill="FFFFFF"/>
          </w:tcPr>
          <w:p w:rsidR="00181D6C" w:rsidRPr="00AF764C" w:rsidRDefault="00181D6C" w:rsidP="00181D6C">
            <w:pPr>
              <w:pStyle w:val="Default"/>
            </w:pPr>
            <w:r w:rsidRPr="00AF764C">
              <w:rPr>
                <w:rFonts w:eastAsiaTheme="minorHAnsi"/>
                <w:lang w:eastAsia="en-US"/>
              </w:rPr>
              <w:t>Проведение анализа ТЖС</w:t>
            </w:r>
            <w:r w:rsidRPr="00AF764C">
              <w:t xml:space="preserve"> </w:t>
            </w:r>
          </w:p>
          <w:p w:rsidR="00181D6C" w:rsidRPr="00AF764C" w:rsidRDefault="00181D6C" w:rsidP="00181D6C">
            <w:pPr>
              <w:pStyle w:val="Default"/>
            </w:pPr>
            <w:r w:rsidRPr="00AF764C">
              <w:t xml:space="preserve">выполнение индивидуального творческого задания, решение </w:t>
            </w:r>
            <w:proofErr w:type="spellStart"/>
            <w:proofErr w:type="gramStart"/>
            <w:r w:rsidRPr="00AF764C">
              <w:t>кейс-задачи</w:t>
            </w:r>
            <w:proofErr w:type="spellEnd"/>
            <w:proofErr w:type="gramEnd"/>
            <w:r w:rsidRPr="00AF764C">
              <w:t xml:space="preserve">; </w:t>
            </w:r>
          </w:p>
          <w:p w:rsidR="00710057" w:rsidRPr="00AF764C" w:rsidRDefault="00710057" w:rsidP="00710057">
            <w:pPr>
              <w:autoSpaceDE w:val="0"/>
              <w:autoSpaceDN w:val="0"/>
              <w:adjustRightInd w:val="0"/>
              <w:ind w:firstLine="0"/>
              <w:rPr>
                <w:rFonts w:eastAsiaTheme="minorHAnsi"/>
                <w:sz w:val="24"/>
                <w:lang w:eastAsia="en-US"/>
              </w:rPr>
            </w:pPr>
          </w:p>
        </w:tc>
      </w:tr>
      <w:tr w:rsidR="00710057" w:rsidRPr="00AF764C" w:rsidTr="00640B1D">
        <w:trPr>
          <w:trHeight w:val="569"/>
        </w:trPr>
        <w:tc>
          <w:tcPr>
            <w:tcW w:w="4688" w:type="dxa"/>
            <w:shd w:val="clear" w:color="auto" w:fill="FFFFFF"/>
          </w:tcPr>
          <w:p w:rsidR="00710057" w:rsidRPr="00AF764C" w:rsidRDefault="00710057" w:rsidP="00710057">
            <w:pPr>
              <w:widowControl w:val="0"/>
              <w:autoSpaceDE w:val="0"/>
              <w:autoSpaceDN w:val="0"/>
              <w:adjustRightInd w:val="0"/>
              <w:ind w:firstLine="0"/>
              <w:rPr>
                <w:sz w:val="24"/>
              </w:rPr>
            </w:pPr>
            <w:r w:rsidRPr="00AF764C">
              <w:rPr>
                <w:sz w:val="24"/>
              </w:rPr>
              <w:t xml:space="preserve"> - определять учреждения и организации, способные помочь в преобразовании ситуации, и строить с ними взаимодействие;</w:t>
            </w:r>
          </w:p>
        </w:tc>
        <w:tc>
          <w:tcPr>
            <w:tcW w:w="5103" w:type="dxa"/>
            <w:shd w:val="clear" w:color="auto" w:fill="FFFFFF"/>
          </w:tcPr>
          <w:p w:rsidR="00AF764C" w:rsidRDefault="00AF764C" w:rsidP="00AF764C">
            <w:pPr>
              <w:pStyle w:val="Default"/>
            </w:pPr>
            <w:r w:rsidRPr="00FF65BB">
              <w:t xml:space="preserve">Определение круга учреждений, способных оказать помощь в преобразовании ситуации </w:t>
            </w:r>
            <w:r>
              <w:t xml:space="preserve">граждан </w:t>
            </w:r>
            <w:r w:rsidRPr="00FF65BB">
              <w:t xml:space="preserve"> </w:t>
            </w:r>
            <w:proofErr w:type="gramStart"/>
            <w:r w:rsidRPr="00FF65BB">
              <w:t>попавшим</w:t>
            </w:r>
            <w:proofErr w:type="gramEnd"/>
            <w:r w:rsidRPr="00FF65BB">
              <w:t xml:space="preserve"> в ТЖС</w:t>
            </w:r>
          </w:p>
          <w:p w:rsidR="00181D6C" w:rsidRPr="00AF764C" w:rsidRDefault="00181D6C" w:rsidP="00181D6C">
            <w:pPr>
              <w:pStyle w:val="Default"/>
            </w:pPr>
            <w:r w:rsidRPr="00AF764C">
              <w:t xml:space="preserve">выполнение индивидуального творческого задания, решение </w:t>
            </w:r>
            <w:proofErr w:type="spellStart"/>
            <w:proofErr w:type="gramStart"/>
            <w:r w:rsidRPr="00AF764C">
              <w:t>кейс-задачи</w:t>
            </w:r>
            <w:proofErr w:type="spellEnd"/>
            <w:proofErr w:type="gramEnd"/>
            <w:r w:rsidRPr="00AF764C">
              <w:t xml:space="preserve">; </w:t>
            </w:r>
          </w:p>
          <w:p w:rsidR="00181D6C" w:rsidRPr="00AF764C" w:rsidRDefault="00181D6C" w:rsidP="00181D6C">
            <w:pPr>
              <w:pStyle w:val="211"/>
              <w:shd w:val="clear" w:color="auto" w:fill="auto"/>
              <w:spacing w:line="240" w:lineRule="atLeast"/>
              <w:ind w:left="142" w:right="132"/>
              <w:contextualSpacing/>
              <w:rPr>
                <w:sz w:val="24"/>
                <w:szCs w:val="24"/>
              </w:rPr>
            </w:pPr>
            <w:r w:rsidRPr="00AF764C">
              <w:rPr>
                <w:sz w:val="24"/>
                <w:szCs w:val="24"/>
              </w:rPr>
              <w:t>сообщение; заполнение таблицы; тестирование по отдельным разделам.</w:t>
            </w:r>
          </w:p>
          <w:p w:rsidR="00710057" w:rsidRPr="00AF764C" w:rsidRDefault="00710057" w:rsidP="00710057">
            <w:pPr>
              <w:autoSpaceDE w:val="0"/>
              <w:autoSpaceDN w:val="0"/>
              <w:adjustRightInd w:val="0"/>
              <w:ind w:firstLine="0"/>
              <w:rPr>
                <w:rFonts w:eastAsiaTheme="minorHAnsi"/>
                <w:sz w:val="24"/>
                <w:lang w:eastAsia="en-US"/>
              </w:rPr>
            </w:pPr>
          </w:p>
        </w:tc>
      </w:tr>
      <w:tr w:rsidR="00710057" w:rsidRPr="00AF764C" w:rsidTr="00640B1D">
        <w:trPr>
          <w:trHeight w:val="569"/>
        </w:trPr>
        <w:tc>
          <w:tcPr>
            <w:tcW w:w="4688" w:type="dxa"/>
            <w:shd w:val="clear" w:color="auto" w:fill="FFFFFF"/>
          </w:tcPr>
          <w:p w:rsidR="00181D6C" w:rsidRPr="00AF764C" w:rsidRDefault="00710057" w:rsidP="00181D6C">
            <w:pPr>
              <w:pStyle w:val="211"/>
              <w:shd w:val="clear" w:color="auto" w:fill="auto"/>
              <w:spacing w:line="240" w:lineRule="atLeast"/>
              <w:ind w:left="142" w:right="132"/>
              <w:contextualSpacing/>
              <w:rPr>
                <w:sz w:val="24"/>
                <w:szCs w:val="24"/>
              </w:rPr>
            </w:pPr>
            <w:r w:rsidRPr="00AF764C">
              <w:rPr>
                <w:sz w:val="24"/>
                <w:szCs w:val="24"/>
              </w:rPr>
              <w:t xml:space="preserve"> -  осуществлять профессиональную деятельность по преобразованию ситуации клиента;</w:t>
            </w:r>
            <w:r w:rsidR="00181D6C" w:rsidRPr="00AF764C">
              <w:rPr>
                <w:rStyle w:val="211pt"/>
                <w:color w:val="auto"/>
                <w:sz w:val="24"/>
                <w:szCs w:val="24"/>
              </w:rPr>
              <w:t xml:space="preserve"> </w:t>
            </w:r>
          </w:p>
          <w:p w:rsidR="00710057" w:rsidRPr="00AF764C" w:rsidRDefault="00710057" w:rsidP="00181D6C">
            <w:pPr>
              <w:widowControl w:val="0"/>
              <w:autoSpaceDE w:val="0"/>
              <w:autoSpaceDN w:val="0"/>
              <w:adjustRightInd w:val="0"/>
              <w:ind w:firstLine="0"/>
              <w:rPr>
                <w:sz w:val="24"/>
              </w:rPr>
            </w:pPr>
          </w:p>
        </w:tc>
        <w:tc>
          <w:tcPr>
            <w:tcW w:w="5103" w:type="dxa"/>
            <w:shd w:val="clear" w:color="auto" w:fill="FFFFFF"/>
          </w:tcPr>
          <w:p w:rsidR="00181D6C" w:rsidRPr="00AF764C" w:rsidRDefault="00181D6C" w:rsidP="00A26C9C">
            <w:pPr>
              <w:pStyle w:val="22"/>
              <w:numPr>
                <w:ilvl w:val="0"/>
                <w:numId w:val="6"/>
              </w:numPr>
              <w:shd w:val="clear" w:color="auto" w:fill="auto"/>
              <w:tabs>
                <w:tab w:val="left" w:pos="254"/>
              </w:tabs>
              <w:spacing w:after="0" w:line="278" w:lineRule="exact"/>
              <w:rPr>
                <w:rFonts w:ascii="Times New Roman" w:hAnsi="Times New Roman" w:cs="Times New Roman"/>
                <w:sz w:val="24"/>
                <w:szCs w:val="24"/>
              </w:rPr>
            </w:pPr>
            <w:r w:rsidRPr="00AF764C">
              <w:rPr>
                <w:rStyle w:val="211pt"/>
                <w:rFonts w:eastAsia="Arial"/>
                <w:sz w:val="24"/>
                <w:szCs w:val="24"/>
              </w:rPr>
              <w:t>решение профессиональных задач по социальным проблемам;</w:t>
            </w:r>
          </w:p>
          <w:p w:rsidR="00181D6C" w:rsidRPr="00AF764C" w:rsidRDefault="00181D6C" w:rsidP="00A26C9C">
            <w:pPr>
              <w:pStyle w:val="22"/>
              <w:numPr>
                <w:ilvl w:val="0"/>
                <w:numId w:val="6"/>
              </w:numPr>
              <w:shd w:val="clear" w:color="auto" w:fill="auto"/>
              <w:tabs>
                <w:tab w:val="left" w:pos="254"/>
              </w:tabs>
              <w:spacing w:after="0" w:line="278" w:lineRule="exact"/>
              <w:rPr>
                <w:rFonts w:ascii="Times New Roman" w:hAnsi="Times New Roman" w:cs="Times New Roman"/>
                <w:sz w:val="24"/>
                <w:szCs w:val="24"/>
              </w:rPr>
            </w:pPr>
            <w:r w:rsidRPr="00AF764C">
              <w:rPr>
                <w:rStyle w:val="211pt"/>
                <w:rFonts w:eastAsia="Arial"/>
                <w:sz w:val="24"/>
                <w:szCs w:val="24"/>
              </w:rPr>
              <w:t>нахождение путей решения в нестандартных ситуациях.</w:t>
            </w:r>
          </w:p>
          <w:p w:rsidR="00710057" w:rsidRPr="00AF764C" w:rsidRDefault="00181D6C" w:rsidP="000F5C19">
            <w:pPr>
              <w:autoSpaceDE w:val="0"/>
              <w:autoSpaceDN w:val="0"/>
              <w:adjustRightInd w:val="0"/>
              <w:ind w:firstLine="0"/>
              <w:rPr>
                <w:rFonts w:eastAsiaTheme="minorHAnsi"/>
                <w:sz w:val="24"/>
                <w:lang w:eastAsia="en-US"/>
              </w:rPr>
            </w:pPr>
            <w:r w:rsidRPr="00AF764C">
              <w:rPr>
                <w:rStyle w:val="211pt"/>
                <w:rFonts w:eastAsia="Arial"/>
                <w:sz w:val="24"/>
                <w:szCs w:val="24"/>
              </w:rPr>
              <w:t>проводить диагностику ситуации</w:t>
            </w:r>
            <w:r w:rsidR="000F5C19" w:rsidRPr="00AF764C">
              <w:rPr>
                <w:rStyle w:val="211pt"/>
                <w:rFonts w:eastAsia="Arial"/>
                <w:sz w:val="24"/>
                <w:szCs w:val="24"/>
              </w:rPr>
              <w:t xml:space="preserve">  и </w:t>
            </w:r>
            <w:r w:rsidR="000F5C19" w:rsidRPr="00AF764C">
              <w:rPr>
                <w:sz w:val="24"/>
              </w:rPr>
              <w:t>обосновывать выбор  диагностики конкретной ТЖС</w:t>
            </w:r>
          </w:p>
        </w:tc>
      </w:tr>
      <w:tr w:rsidR="00710057" w:rsidRPr="00AF764C" w:rsidTr="00500C8A">
        <w:trPr>
          <w:trHeight w:val="397"/>
        </w:trPr>
        <w:tc>
          <w:tcPr>
            <w:tcW w:w="4688" w:type="dxa"/>
            <w:shd w:val="clear" w:color="auto" w:fill="FFFFFF"/>
          </w:tcPr>
          <w:p w:rsidR="00710057" w:rsidRPr="00AF764C" w:rsidRDefault="00710057" w:rsidP="00710057">
            <w:pPr>
              <w:widowControl w:val="0"/>
              <w:autoSpaceDE w:val="0"/>
              <w:autoSpaceDN w:val="0"/>
              <w:adjustRightInd w:val="0"/>
              <w:ind w:firstLine="0"/>
              <w:rPr>
                <w:sz w:val="24"/>
              </w:rPr>
            </w:pPr>
            <w:r w:rsidRPr="00AF764C">
              <w:rPr>
                <w:sz w:val="24"/>
              </w:rPr>
              <w:lastRenderedPageBreak/>
              <w:t xml:space="preserve"> -  анализировать информацию и планировать пути решения этих проблем в конкретных условиях;</w:t>
            </w:r>
          </w:p>
        </w:tc>
        <w:tc>
          <w:tcPr>
            <w:tcW w:w="5103" w:type="dxa"/>
            <w:shd w:val="clear" w:color="auto" w:fill="FFFFFF"/>
          </w:tcPr>
          <w:p w:rsidR="00710057" w:rsidRPr="00AF764C" w:rsidRDefault="00710057" w:rsidP="00710057">
            <w:pPr>
              <w:pStyle w:val="211"/>
              <w:shd w:val="clear" w:color="auto" w:fill="auto"/>
              <w:spacing w:line="240" w:lineRule="atLeast"/>
              <w:ind w:left="142" w:right="132"/>
              <w:contextualSpacing/>
              <w:rPr>
                <w:rStyle w:val="211pt"/>
                <w:color w:val="auto"/>
                <w:sz w:val="24"/>
                <w:szCs w:val="24"/>
              </w:rPr>
            </w:pPr>
            <w:r w:rsidRPr="00AF764C">
              <w:rPr>
                <w:sz w:val="24"/>
                <w:szCs w:val="24"/>
              </w:rPr>
              <w:t xml:space="preserve">Оценка умения использовать теоретические знания  и  методики для решения социальных проблем; </w:t>
            </w:r>
            <w:r w:rsidRPr="00AF764C">
              <w:rPr>
                <w:rStyle w:val="211pt"/>
                <w:color w:val="auto"/>
                <w:sz w:val="24"/>
                <w:szCs w:val="24"/>
              </w:rPr>
              <w:t>выполнение практических и самостоятельных работ</w:t>
            </w:r>
          </w:p>
          <w:p w:rsidR="00710057" w:rsidRPr="00AF764C" w:rsidRDefault="00710057" w:rsidP="00710057">
            <w:pPr>
              <w:pStyle w:val="211"/>
              <w:shd w:val="clear" w:color="auto" w:fill="auto"/>
              <w:spacing w:line="240" w:lineRule="atLeast"/>
              <w:ind w:left="142" w:right="132"/>
              <w:contextualSpacing/>
              <w:rPr>
                <w:rStyle w:val="211pt"/>
                <w:color w:val="auto"/>
                <w:sz w:val="24"/>
                <w:szCs w:val="24"/>
              </w:rPr>
            </w:pPr>
            <w:r w:rsidRPr="00AF764C">
              <w:rPr>
                <w:rStyle w:val="211pt"/>
                <w:color w:val="auto"/>
                <w:sz w:val="24"/>
                <w:szCs w:val="24"/>
              </w:rPr>
              <w:t>выполнение лабораторных работ</w:t>
            </w:r>
          </w:p>
          <w:p w:rsidR="00710057" w:rsidRPr="00AF764C" w:rsidRDefault="00710057" w:rsidP="00710057">
            <w:pPr>
              <w:pStyle w:val="211"/>
              <w:shd w:val="clear" w:color="auto" w:fill="auto"/>
              <w:spacing w:line="240" w:lineRule="atLeast"/>
              <w:ind w:left="142" w:right="132"/>
              <w:contextualSpacing/>
              <w:rPr>
                <w:rStyle w:val="211pt"/>
                <w:color w:val="auto"/>
                <w:sz w:val="24"/>
                <w:szCs w:val="24"/>
              </w:rPr>
            </w:pPr>
            <w:r w:rsidRPr="00AF764C">
              <w:rPr>
                <w:rStyle w:val="211pt"/>
                <w:color w:val="auto"/>
                <w:sz w:val="24"/>
                <w:szCs w:val="24"/>
              </w:rPr>
              <w:t>выполнение контрольных работ</w:t>
            </w:r>
          </w:p>
        </w:tc>
      </w:tr>
      <w:tr w:rsidR="00710057" w:rsidRPr="00AF764C" w:rsidTr="00500C8A">
        <w:trPr>
          <w:trHeight w:val="397"/>
        </w:trPr>
        <w:tc>
          <w:tcPr>
            <w:tcW w:w="4688" w:type="dxa"/>
            <w:shd w:val="clear" w:color="auto" w:fill="FFFFFF"/>
          </w:tcPr>
          <w:p w:rsidR="00710057" w:rsidRPr="00AF764C" w:rsidRDefault="000F5C19" w:rsidP="00710057">
            <w:pPr>
              <w:widowControl w:val="0"/>
              <w:autoSpaceDE w:val="0"/>
              <w:autoSpaceDN w:val="0"/>
              <w:adjustRightInd w:val="0"/>
              <w:ind w:firstLine="0"/>
              <w:rPr>
                <w:sz w:val="24"/>
              </w:rPr>
            </w:pPr>
            <w:r w:rsidRPr="00AF764C">
              <w:rPr>
                <w:sz w:val="24"/>
              </w:rPr>
              <w:t xml:space="preserve"> -</w:t>
            </w:r>
            <w:r w:rsidR="00710057" w:rsidRPr="00AF764C">
              <w:rPr>
                <w:sz w:val="24"/>
              </w:rPr>
              <w:t>анализировать и корректировать свою работу;</w:t>
            </w:r>
            <w:r w:rsidR="00710057" w:rsidRPr="00AF764C">
              <w:rPr>
                <w:sz w:val="24"/>
              </w:rPr>
              <w:br/>
            </w:r>
          </w:p>
        </w:tc>
        <w:tc>
          <w:tcPr>
            <w:tcW w:w="5103" w:type="dxa"/>
            <w:shd w:val="clear" w:color="auto" w:fill="FFFFFF"/>
          </w:tcPr>
          <w:p w:rsidR="00AF764C" w:rsidRPr="00AF764C" w:rsidRDefault="00AF764C" w:rsidP="00AF764C">
            <w:pPr>
              <w:pStyle w:val="211"/>
              <w:shd w:val="clear" w:color="auto" w:fill="auto"/>
              <w:spacing w:line="240" w:lineRule="atLeast"/>
              <w:ind w:left="142" w:right="132"/>
              <w:contextualSpacing/>
              <w:rPr>
                <w:sz w:val="24"/>
                <w:szCs w:val="24"/>
              </w:rPr>
            </w:pPr>
            <w:r w:rsidRPr="00AF764C">
              <w:rPr>
                <w:rStyle w:val="211pt"/>
                <w:color w:val="auto"/>
                <w:sz w:val="24"/>
                <w:szCs w:val="24"/>
              </w:rPr>
              <w:t>Проводят самоанализ и коррекцию результатов собственной работы</w:t>
            </w:r>
            <w:r w:rsidRPr="00AF764C">
              <w:rPr>
                <w:sz w:val="24"/>
                <w:szCs w:val="24"/>
              </w:rPr>
              <w:t xml:space="preserve"> </w:t>
            </w:r>
          </w:p>
          <w:p w:rsidR="00181D6C" w:rsidRPr="00AF764C" w:rsidRDefault="00181D6C" w:rsidP="00181D6C">
            <w:pPr>
              <w:pStyle w:val="211"/>
              <w:shd w:val="clear" w:color="auto" w:fill="auto"/>
              <w:spacing w:line="240" w:lineRule="atLeast"/>
              <w:ind w:left="142" w:right="132"/>
              <w:contextualSpacing/>
              <w:rPr>
                <w:rStyle w:val="211pt"/>
                <w:color w:val="auto"/>
                <w:sz w:val="24"/>
                <w:szCs w:val="24"/>
              </w:rPr>
            </w:pPr>
            <w:r w:rsidRPr="00AF764C">
              <w:rPr>
                <w:rStyle w:val="211pt"/>
                <w:color w:val="auto"/>
                <w:sz w:val="24"/>
                <w:szCs w:val="24"/>
              </w:rPr>
              <w:t xml:space="preserve">выполнение </w:t>
            </w:r>
            <w:proofErr w:type="gramStart"/>
            <w:r w:rsidRPr="00AF764C">
              <w:rPr>
                <w:rStyle w:val="211pt"/>
                <w:color w:val="auto"/>
                <w:sz w:val="24"/>
                <w:szCs w:val="24"/>
              </w:rPr>
              <w:t>практических</w:t>
            </w:r>
            <w:proofErr w:type="gramEnd"/>
            <w:r w:rsidRPr="00AF764C">
              <w:rPr>
                <w:rStyle w:val="211pt"/>
                <w:color w:val="auto"/>
                <w:sz w:val="24"/>
                <w:szCs w:val="24"/>
              </w:rPr>
              <w:t xml:space="preserve"> и самостоятельных </w:t>
            </w:r>
          </w:p>
          <w:p w:rsidR="00710057" w:rsidRPr="00AF764C" w:rsidRDefault="00181D6C" w:rsidP="00AF764C">
            <w:pPr>
              <w:pStyle w:val="211"/>
              <w:shd w:val="clear" w:color="auto" w:fill="auto"/>
              <w:spacing w:line="240" w:lineRule="atLeast"/>
              <w:ind w:left="142" w:right="132"/>
              <w:contextualSpacing/>
              <w:rPr>
                <w:sz w:val="24"/>
                <w:szCs w:val="24"/>
              </w:rPr>
            </w:pPr>
            <w:r w:rsidRPr="00AF764C">
              <w:rPr>
                <w:rStyle w:val="211pt"/>
                <w:color w:val="auto"/>
                <w:sz w:val="24"/>
                <w:szCs w:val="24"/>
              </w:rPr>
              <w:t>лабораторных работ, контрольных работ</w:t>
            </w:r>
          </w:p>
        </w:tc>
      </w:tr>
      <w:tr w:rsidR="00181D6C" w:rsidRPr="00AF764C" w:rsidTr="00500C8A">
        <w:trPr>
          <w:trHeight w:val="397"/>
        </w:trPr>
        <w:tc>
          <w:tcPr>
            <w:tcW w:w="4688" w:type="dxa"/>
            <w:shd w:val="clear" w:color="auto" w:fill="FFFFFF"/>
          </w:tcPr>
          <w:p w:rsidR="00181D6C" w:rsidRPr="00AF764C" w:rsidRDefault="00181D6C" w:rsidP="00710057">
            <w:pPr>
              <w:widowControl w:val="0"/>
              <w:autoSpaceDE w:val="0"/>
              <w:autoSpaceDN w:val="0"/>
              <w:adjustRightInd w:val="0"/>
              <w:ind w:firstLine="0"/>
              <w:rPr>
                <w:b/>
                <w:sz w:val="24"/>
              </w:rPr>
            </w:pPr>
            <w:r w:rsidRPr="00AF764C">
              <w:rPr>
                <w:sz w:val="24"/>
              </w:rPr>
              <w:t xml:space="preserve"> </w:t>
            </w:r>
            <w:r w:rsidRPr="00AF764C">
              <w:rPr>
                <w:b/>
                <w:sz w:val="24"/>
              </w:rPr>
              <w:t>Знания</w:t>
            </w:r>
          </w:p>
        </w:tc>
        <w:tc>
          <w:tcPr>
            <w:tcW w:w="5103" w:type="dxa"/>
            <w:shd w:val="clear" w:color="auto" w:fill="FFFFFF"/>
          </w:tcPr>
          <w:p w:rsidR="00181D6C" w:rsidRPr="00AF764C" w:rsidRDefault="00181D6C" w:rsidP="00181D6C">
            <w:pPr>
              <w:pStyle w:val="211"/>
              <w:shd w:val="clear" w:color="auto" w:fill="auto"/>
              <w:spacing w:line="240" w:lineRule="atLeast"/>
              <w:ind w:left="142" w:right="132"/>
              <w:contextualSpacing/>
              <w:rPr>
                <w:rStyle w:val="211pt"/>
                <w:color w:val="auto"/>
                <w:sz w:val="24"/>
                <w:szCs w:val="24"/>
              </w:rPr>
            </w:pPr>
          </w:p>
        </w:tc>
      </w:tr>
      <w:tr w:rsidR="00181D6C" w:rsidRPr="00AF764C" w:rsidTr="00500C8A">
        <w:trPr>
          <w:trHeight w:val="397"/>
        </w:trPr>
        <w:tc>
          <w:tcPr>
            <w:tcW w:w="4688" w:type="dxa"/>
            <w:shd w:val="clear" w:color="auto" w:fill="FFFFFF"/>
          </w:tcPr>
          <w:p w:rsidR="00181D6C" w:rsidRPr="00AF764C" w:rsidRDefault="000F5C19" w:rsidP="00181D6C">
            <w:pPr>
              <w:widowControl w:val="0"/>
              <w:autoSpaceDE w:val="0"/>
              <w:autoSpaceDN w:val="0"/>
              <w:adjustRightInd w:val="0"/>
              <w:ind w:firstLine="0"/>
              <w:rPr>
                <w:sz w:val="24"/>
              </w:rPr>
            </w:pPr>
            <w:r w:rsidRPr="00AF764C">
              <w:rPr>
                <w:sz w:val="24"/>
              </w:rPr>
              <w:t xml:space="preserve"> - </w:t>
            </w:r>
            <w:r w:rsidR="00181D6C" w:rsidRPr="00AF764C">
              <w:rPr>
                <w:sz w:val="24"/>
              </w:rPr>
              <w:t>основные законодательные акты и нормативные документы, регулирующие работу с лицами из групп риска;</w:t>
            </w:r>
          </w:p>
        </w:tc>
        <w:tc>
          <w:tcPr>
            <w:tcW w:w="5103" w:type="dxa"/>
            <w:shd w:val="clear" w:color="auto" w:fill="FFFFFF"/>
          </w:tcPr>
          <w:p w:rsidR="003A1DDA" w:rsidRPr="00AF764C" w:rsidRDefault="003A1DDA" w:rsidP="00181D6C">
            <w:pPr>
              <w:pStyle w:val="211"/>
              <w:shd w:val="clear" w:color="auto" w:fill="auto"/>
              <w:tabs>
                <w:tab w:val="left" w:pos="1829"/>
                <w:tab w:val="left" w:pos="3125"/>
              </w:tabs>
              <w:spacing w:line="240" w:lineRule="atLeast"/>
              <w:ind w:left="142" w:right="132"/>
              <w:contextualSpacing/>
              <w:rPr>
                <w:sz w:val="24"/>
                <w:szCs w:val="24"/>
              </w:rPr>
            </w:pPr>
            <w:r w:rsidRPr="00AF764C">
              <w:rPr>
                <w:color w:val="auto"/>
                <w:sz w:val="24"/>
                <w:szCs w:val="24"/>
              </w:rPr>
              <w:t>Характеризует основные законодательные акты и нормативные документы, регулирующие работу с лицами из групп риска</w:t>
            </w:r>
            <w:r w:rsidRPr="00AF764C">
              <w:rPr>
                <w:sz w:val="24"/>
                <w:szCs w:val="24"/>
              </w:rPr>
              <w:t xml:space="preserve"> </w:t>
            </w:r>
          </w:p>
          <w:p w:rsidR="00181D6C" w:rsidRPr="00AF764C" w:rsidRDefault="003A1DDA" w:rsidP="00181D6C">
            <w:pPr>
              <w:pStyle w:val="211"/>
              <w:shd w:val="clear" w:color="auto" w:fill="auto"/>
              <w:tabs>
                <w:tab w:val="left" w:pos="1829"/>
                <w:tab w:val="left" w:pos="3125"/>
              </w:tabs>
              <w:spacing w:line="240" w:lineRule="atLeast"/>
              <w:ind w:left="142" w:right="132"/>
              <w:contextualSpacing/>
              <w:rPr>
                <w:color w:val="auto"/>
                <w:sz w:val="24"/>
                <w:szCs w:val="24"/>
              </w:rPr>
            </w:pPr>
            <w:r w:rsidRPr="00AF764C">
              <w:rPr>
                <w:sz w:val="24"/>
                <w:szCs w:val="24"/>
              </w:rPr>
              <w:t>выполнения внеаудиторной самостоятельной работы; тестирование по  отдельным разделам.</w:t>
            </w:r>
          </w:p>
        </w:tc>
      </w:tr>
      <w:tr w:rsidR="00181D6C" w:rsidRPr="00AF764C" w:rsidTr="00500C8A">
        <w:trPr>
          <w:trHeight w:val="397"/>
        </w:trPr>
        <w:tc>
          <w:tcPr>
            <w:tcW w:w="4688" w:type="dxa"/>
            <w:shd w:val="clear" w:color="auto" w:fill="FFFFFF"/>
          </w:tcPr>
          <w:p w:rsidR="00181D6C" w:rsidRPr="00AF764C" w:rsidRDefault="000F5C19" w:rsidP="00181D6C">
            <w:pPr>
              <w:widowControl w:val="0"/>
              <w:autoSpaceDE w:val="0"/>
              <w:autoSpaceDN w:val="0"/>
              <w:adjustRightInd w:val="0"/>
              <w:ind w:firstLine="0"/>
              <w:rPr>
                <w:sz w:val="24"/>
              </w:rPr>
            </w:pPr>
            <w:r w:rsidRPr="00AF764C">
              <w:rPr>
                <w:sz w:val="24"/>
              </w:rPr>
              <w:t xml:space="preserve"> - </w:t>
            </w:r>
            <w:r w:rsidR="00181D6C" w:rsidRPr="00AF764C">
              <w:rPr>
                <w:sz w:val="24"/>
              </w:rPr>
              <w:t xml:space="preserve">   </w:t>
            </w:r>
            <w:r w:rsidR="00181D6C" w:rsidRPr="00AF764C">
              <w:rPr>
                <w:iCs/>
                <w:color w:val="000000"/>
                <w:sz w:val="24"/>
              </w:rPr>
              <w:t xml:space="preserve"> </w:t>
            </w:r>
            <w:r w:rsidR="00181D6C" w:rsidRPr="00AF764C">
              <w:rPr>
                <w:sz w:val="24"/>
              </w:rPr>
              <w:t xml:space="preserve"> особенности проблем каждой категории лиц из групп риска;</w:t>
            </w:r>
          </w:p>
        </w:tc>
        <w:tc>
          <w:tcPr>
            <w:tcW w:w="5103" w:type="dxa"/>
            <w:shd w:val="clear" w:color="auto" w:fill="FFFFFF"/>
          </w:tcPr>
          <w:p w:rsidR="00FF65BB" w:rsidRPr="00AF764C" w:rsidRDefault="00FF65BB" w:rsidP="00FF65BB">
            <w:pPr>
              <w:pStyle w:val="Default"/>
            </w:pPr>
            <w:r w:rsidRPr="00AF764C">
              <w:t xml:space="preserve">Осуществление социальной диагностики трудной жизненной ситуации лиц из групп риска </w:t>
            </w:r>
          </w:p>
          <w:p w:rsidR="00181D6C" w:rsidRPr="00AF764C" w:rsidRDefault="00181D6C" w:rsidP="00181D6C">
            <w:pPr>
              <w:pStyle w:val="211"/>
              <w:shd w:val="clear" w:color="auto" w:fill="auto"/>
              <w:spacing w:line="240" w:lineRule="atLeast"/>
              <w:ind w:left="142" w:right="132"/>
              <w:contextualSpacing/>
              <w:rPr>
                <w:rStyle w:val="211pt"/>
                <w:sz w:val="24"/>
                <w:szCs w:val="24"/>
              </w:rPr>
            </w:pPr>
            <w:r w:rsidRPr="00AF764C">
              <w:rPr>
                <w:sz w:val="24"/>
                <w:szCs w:val="24"/>
              </w:rPr>
              <w:t>выполнения внеаудиторной самостоятельной работы; тестирование по  отдельным разделам.</w:t>
            </w:r>
          </w:p>
        </w:tc>
      </w:tr>
      <w:tr w:rsidR="00181D6C" w:rsidRPr="00AF764C" w:rsidTr="00500C8A">
        <w:trPr>
          <w:trHeight w:val="397"/>
        </w:trPr>
        <w:tc>
          <w:tcPr>
            <w:tcW w:w="4688" w:type="dxa"/>
            <w:shd w:val="clear" w:color="auto" w:fill="FFFFFF"/>
          </w:tcPr>
          <w:p w:rsidR="00181D6C" w:rsidRPr="00AF764C" w:rsidRDefault="000F5C19" w:rsidP="00181D6C">
            <w:pPr>
              <w:widowControl w:val="0"/>
              <w:autoSpaceDE w:val="0"/>
              <w:autoSpaceDN w:val="0"/>
              <w:adjustRightInd w:val="0"/>
              <w:ind w:firstLine="0"/>
              <w:rPr>
                <w:sz w:val="24"/>
              </w:rPr>
            </w:pPr>
            <w:r w:rsidRPr="00AF764C">
              <w:rPr>
                <w:sz w:val="24"/>
              </w:rPr>
              <w:t xml:space="preserve"> - </w:t>
            </w:r>
            <w:r w:rsidR="00181D6C" w:rsidRPr="00AF764C">
              <w:rPr>
                <w:sz w:val="24"/>
              </w:rPr>
              <w:t>специфику работы с лицами из групп риска, попавшими в ТЖС;</w:t>
            </w:r>
          </w:p>
        </w:tc>
        <w:tc>
          <w:tcPr>
            <w:tcW w:w="5103" w:type="dxa"/>
            <w:shd w:val="clear" w:color="auto" w:fill="FFFFFF"/>
          </w:tcPr>
          <w:p w:rsidR="00FF65BB" w:rsidRPr="00AF764C" w:rsidRDefault="00FF65BB" w:rsidP="00FF65BB">
            <w:pPr>
              <w:pStyle w:val="Default"/>
            </w:pPr>
            <w:r w:rsidRPr="00AF764C">
              <w:t>Определение путей решения проблем лиц из групп риска, попавших в ТЖС</w:t>
            </w:r>
          </w:p>
          <w:p w:rsidR="003A015D" w:rsidRPr="00AF764C" w:rsidRDefault="003A015D" w:rsidP="003A015D">
            <w:pPr>
              <w:pStyle w:val="Default"/>
            </w:pPr>
            <w:r w:rsidRPr="00AF764C">
              <w:t xml:space="preserve">аргументированность и правильность решения в нестандартных ситуациях; </w:t>
            </w:r>
          </w:p>
          <w:p w:rsidR="003A015D" w:rsidRPr="00AF764C" w:rsidRDefault="003A015D" w:rsidP="003A015D">
            <w:pPr>
              <w:pStyle w:val="Default"/>
            </w:pPr>
            <w:r w:rsidRPr="00AF764C">
              <w:t xml:space="preserve">- быстрота и обоснованность выбора способов решения нестандартных ситуаций; </w:t>
            </w:r>
          </w:p>
          <w:p w:rsidR="00181D6C" w:rsidRPr="00AF764C" w:rsidRDefault="003A015D" w:rsidP="003A015D">
            <w:pPr>
              <w:autoSpaceDE w:val="0"/>
              <w:autoSpaceDN w:val="0"/>
              <w:adjustRightInd w:val="0"/>
              <w:ind w:firstLine="0"/>
              <w:rPr>
                <w:rStyle w:val="211pt"/>
                <w:sz w:val="24"/>
                <w:szCs w:val="24"/>
              </w:rPr>
            </w:pPr>
            <w:r w:rsidRPr="00AF764C">
              <w:rPr>
                <w:sz w:val="24"/>
              </w:rPr>
              <w:t xml:space="preserve">- правильность оценки рисков. </w:t>
            </w:r>
          </w:p>
        </w:tc>
      </w:tr>
      <w:tr w:rsidR="00181D6C" w:rsidRPr="00AF764C" w:rsidTr="00500C8A">
        <w:trPr>
          <w:trHeight w:val="397"/>
        </w:trPr>
        <w:tc>
          <w:tcPr>
            <w:tcW w:w="4688" w:type="dxa"/>
            <w:shd w:val="clear" w:color="auto" w:fill="FFFFFF"/>
          </w:tcPr>
          <w:p w:rsidR="00181D6C" w:rsidRPr="00AF764C" w:rsidRDefault="000F5C19" w:rsidP="00181D6C">
            <w:pPr>
              <w:widowControl w:val="0"/>
              <w:autoSpaceDE w:val="0"/>
              <w:autoSpaceDN w:val="0"/>
              <w:adjustRightInd w:val="0"/>
              <w:ind w:firstLine="0"/>
              <w:rPr>
                <w:sz w:val="24"/>
              </w:rPr>
            </w:pPr>
            <w:r w:rsidRPr="00AF764C">
              <w:rPr>
                <w:sz w:val="24"/>
              </w:rPr>
              <w:t xml:space="preserve"> - </w:t>
            </w:r>
            <w:r w:rsidR="00181D6C" w:rsidRPr="00AF764C">
              <w:rPr>
                <w:sz w:val="24"/>
              </w:rPr>
              <w:t>особенности региональной системы социальной работы сданными категориями граждан</w:t>
            </w:r>
          </w:p>
        </w:tc>
        <w:tc>
          <w:tcPr>
            <w:tcW w:w="5103" w:type="dxa"/>
            <w:shd w:val="clear" w:color="auto" w:fill="FFFFFF"/>
          </w:tcPr>
          <w:p w:rsidR="00FF65BB" w:rsidRPr="00AF764C" w:rsidRDefault="00FF65BB" w:rsidP="00181D6C">
            <w:pPr>
              <w:autoSpaceDE w:val="0"/>
              <w:autoSpaceDN w:val="0"/>
              <w:adjustRightInd w:val="0"/>
              <w:ind w:firstLine="0"/>
              <w:rPr>
                <w:sz w:val="24"/>
              </w:rPr>
            </w:pPr>
            <w:r w:rsidRPr="00AF764C">
              <w:rPr>
                <w:rFonts w:eastAsiaTheme="minorHAnsi"/>
                <w:sz w:val="24"/>
                <w:lang w:eastAsia="en-US"/>
              </w:rPr>
              <w:t xml:space="preserve">Дают оценку особенностям региональной системы социальной </w:t>
            </w:r>
            <w:proofErr w:type="gramStart"/>
            <w:r w:rsidRPr="00AF764C">
              <w:rPr>
                <w:rFonts w:eastAsiaTheme="minorHAnsi"/>
                <w:sz w:val="24"/>
                <w:lang w:eastAsia="en-US"/>
              </w:rPr>
              <w:t>работы</w:t>
            </w:r>
            <w:proofErr w:type="gramEnd"/>
            <w:r w:rsidRPr="00AF764C">
              <w:rPr>
                <w:rFonts w:eastAsiaTheme="minorHAnsi"/>
                <w:sz w:val="24"/>
                <w:lang w:eastAsia="en-US"/>
              </w:rPr>
              <w:t xml:space="preserve"> с категориями граждан попавшим в ТЖС</w:t>
            </w:r>
            <w:r w:rsidRPr="00AF764C">
              <w:rPr>
                <w:sz w:val="24"/>
              </w:rPr>
              <w:t xml:space="preserve"> </w:t>
            </w:r>
          </w:p>
          <w:p w:rsidR="00181D6C" w:rsidRPr="00AF764C" w:rsidRDefault="00FF65BB" w:rsidP="00181D6C">
            <w:pPr>
              <w:autoSpaceDE w:val="0"/>
              <w:autoSpaceDN w:val="0"/>
              <w:adjustRightInd w:val="0"/>
              <w:ind w:firstLine="0"/>
              <w:rPr>
                <w:rFonts w:eastAsiaTheme="minorHAnsi"/>
                <w:sz w:val="24"/>
                <w:lang w:eastAsia="en-US"/>
              </w:rPr>
            </w:pPr>
            <w:r w:rsidRPr="00AF764C">
              <w:rPr>
                <w:sz w:val="24"/>
              </w:rPr>
              <w:t>выполнения внеаудиторной самостоятельной работы; тестирование по  отдельным разделам.</w:t>
            </w:r>
          </w:p>
        </w:tc>
      </w:tr>
      <w:tr w:rsidR="003A015D" w:rsidRPr="00AF764C" w:rsidTr="003A015D">
        <w:trPr>
          <w:trHeight w:val="1234"/>
        </w:trPr>
        <w:tc>
          <w:tcPr>
            <w:tcW w:w="4688" w:type="dxa"/>
            <w:shd w:val="clear" w:color="auto" w:fill="FFFFFF"/>
          </w:tcPr>
          <w:p w:rsidR="003A015D" w:rsidRPr="00AF764C" w:rsidRDefault="003A015D" w:rsidP="00181D6C">
            <w:pPr>
              <w:widowControl w:val="0"/>
              <w:autoSpaceDE w:val="0"/>
              <w:autoSpaceDN w:val="0"/>
              <w:adjustRightInd w:val="0"/>
              <w:ind w:firstLine="0"/>
              <w:rPr>
                <w:sz w:val="24"/>
              </w:rPr>
            </w:pPr>
            <w:r w:rsidRPr="00AF764C">
              <w:rPr>
                <w:sz w:val="24"/>
              </w:rPr>
              <w:t xml:space="preserve"> -организации и учреждения, способные помочь в преобразовании ситуации.</w:t>
            </w:r>
          </w:p>
        </w:tc>
        <w:tc>
          <w:tcPr>
            <w:tcW w:w="5103" w:type="dxa"/>
            <w:shd w:val="clear" w:color="auto" w:fill="FFFFFF"/>
          </w:tcPr>
          <w:p w:rsidR="003A015D" w:rsidRPr="00AF764C" w:rsidRDefault="003A015D" w:rsidP="003A015D">
            <w:pPr>
              <w:pStyle w:val="Default"/>
            </w:pPr>
            <w:r w:rsidRPr="00AF764C">
              <w:t xml:space="preserve">Определение круга учреждений, способных оказать помощь в преобразовании ситуации </w:t>
            </w:r>
            <w:proofErr w:type="gramStart"/>
            <w:r w:rsidRPr="00AF764C">
              <w:t>лицам</w:t>
            </w:r>
            <w:proofErr w:type="gramEnd"/>
            <w:r w:rsidRPr="00AF764C">
              <w:t xml:space="preserve"> попавшим в ТЖС </w:t>
            </w:r>
          </w:p>
        </w:tc>
      </w:tr>
    </w:tbl>
    <w:p w:rsidR="00BF0347" w:rsidRPr="00BF0347" w:rsidRDefault="00BF0347" w:rsidP="00BF0347">
      <w:pPr>
        <w:pStyle w:val="1"/>
        <w:pageBreakBefore/>
        <w:ind w:firstLine="0"/>
        <w:jc w:val="center"/>
        <w:rPr>
          <w:b/>
          <w:sz w:val="22"/>
          <w:szCs w:val="22"/>
        </w:rPr>
      </w:pPr>
      <w:r w:rsidRPr="00BF0347">
        <w:rPr>
          <w:b/>
          <w:sz w:val="22"/>
          <w:szCs w:val="22"/>
        </w:rPr>
        <w:lastRenderedPageBreak/>
        <w:t>5. ЛИСТ РЕГИСТРАЦИИ ИЗМЕНЕНИЙ</w:t>
      </w:r>
    </w:p>
    <w:p w:rsidR="00BF0347" w:rsidRPr="00BF0347" w:rsidRDefault="00BF0347" w:rsidP="00BF0347">
      <w:pPr>
        <w:jc w:val="center"/>
        <w:rPr>
          <w:b/>
          <w:sz w:val="22"/>
          <w:szCs w:val="22"/>
          <w:u w:val="single"/>
        </w:rPr>
      </w:pPr>
    </w:p>
    <w:tbl>
      <w:tblPr>
        <w:tblW w:w="0" w:type="auto"/>
        <w:tblInd w:w="108" w:type="dxa"/>
        <w:tblLook w:val="04A0"/>
      </w:tblPr>
      <w:tblGrid>
        <w:gridCol w:w="1159"/>
        <w:gridCol w:w="1289"/>
        <w:gridCol w:w="776"/>
        <w:gridCol w:w="1130"/>
        <w:gridCol w:w="1183"/>
        <w:gridCol w:w="989"/>
        <w:gridCol w:w="1426"/>
        <w:gridCol w:w="635"/>
        <w:gridCol w:w="1159"/>
      </w:tblGrid>
      <w:tr w:rsidR="00BF0347" w:rsidRPr="00BF0347" w:rsidTr="00500C8A">
        <w:tc>
          <w:tcPr>
            <w:tcW w:w="1120" w:type="dxa"/>
            <w:vMerge w:val="restart"/>
          </w:tcPr>
          <w:p w:rsidR="00BF0347" w:rsidRPr="00BF0347" w:rsidRDefault="00BF0347" w:rsidP="00500C8A">
            <w:pPr>
              <w:ind w:firstLine="0"/>
              <w:jc w:val="center"/>
              <w:rPr>
                <w:sz w:val="22"/>
                <w:szCs w:val="22"/>
              </w:rPr>
            </w:pPr>
            <w:r w:rsidRPr="00BF0347">
              <w:rPr>
                <w:sz w:val="22"/>
                <w:szCs w:val="22"/>
              </w:rPr>
              <w:t>Номер изменения</w:t>
            </w:r>
          </w:p>
        </w:tc>
        <w:tc>
          <w:tcPr>
            <w:tcW w:w="4125" w:type="dxa"/>
            <w:gridSpan w:val="3"/>
          </w:tcPr>
          <w:p w:rsidR="00BF0347" w:rsidRPr="00BF0347" w:rsidRDefault="00BF0347" w:rsidP="00500C8A">
            <w:pPr>
              <w:ind w:firstLine="0"/>
              <w:jc w:val="center"/>
              <w:rPr>
                <w:sz w:val="22"/>
                <w:szCs w:val="22"/>
              </w:rPr>
            </w:pPr>
            <w:r w:rsidRPr="00BF0347">
              <w:rPr>
                <w:sz w:val="22"/>
                <w:szCs w:val="22"/>
              </w:rPr>
              <w:t>Номера листов</w:t>
            </w:r>
          </w:p>
        </w:tc>
        <w:tc>
          <w:tcPr>
            <w:tcW w:w="2693" w:type="dxa"/>
            <w:vMerge w:val="restart"/>
          </w:tcPr>
          <w:p w:rsidR="00BF0347" w:rsidRPr="00BF0347" w:rsidRDefault="00BF0347" w:rsidP="00500C8A">
            <w:pPr>
              <w:ind w:firstLine="0"/>
              <w:jc w:val="center"/>
              <w:rPr>
                <w:sz w:val="22"/>
                <w:szCs w:val="22"/>
              </w:rPr>
            </w:pPr>
            <w:r w:rsidRPr="00BF0347">
              <w:rPr>
                <w:sz w:val="22"/>
                <w:szCs w:val="22"/>
              </w:rPr>
              <w:t>Основание для внесения изменений</w:t>
            </w:r>
          </w:p>
        </w:tc>
        <w:tc>
          <w:tcPr>
            <w:tcW w:w="1560" w:type="dxa"/>
            <w:vMerge w:val="restart"/>
          </w:tcPr>
          <w:p w:rsidR="00BF0347" w:rsidRPr="00BF0347" w:rsidRDefault="00BF0347" w:rsidP="00500C8A">
            <w:pPr>
              <w:ind w:firstLine="0"/>
              <w:jc w:val="center"/>
              <w:rPr>
                <w:sz w:val="22"/>
                <w:szCs w:val="22"/>
              </w:rPr>
            </w:pPr>
            <w:r w:rsidRPr="00BF0347">
              <w:rPr>
                <w:sz w:val="22"/>
                <w:szCs w:val="22"/>
              </w:rPr>
              <w:t>Подпись</w:t>
            </w:r>
          </w:p>
        </w:tc>
        <w:tc>
          <w:tcPr>
            <w:tcW w:w="2551" w:type="dxa"/>
            <w:vMerge w:val="restart"/>
          </w:tcPr>
          <w:p w:rsidR="00BF0347" w:rsidRPr="00BF0347" w:rsidRDefault="00BF0347" w:rsidP="00500C8A">
            <w:pPr>
              <w:ind w:firstLine="0"/>
              <w:jc w:val="center"/>
              <w:rPr>
                <w:sz w:val="22"/>
                <w:szCs w:val="22"/>
              </w:rPr>
            </w:pPr>
            <w:r w:rsidRPr="00BF0347">
              <w:rPr>
                <w:sz w:val="22"/>
                <w:szCs w:val="22"/>
              </w:rPr>
              <w:t>Расшифровка</w:t>
            </w:r>
          </w:p>
          <w:p w:rsidR="00BF0347" w:rsidRPr="00BF0347" w:rsidRDefault="00BF0347" w:rsidP="00500C8A">
            <w:pPr>
              <w:ind w:firstLine="0"/>
              <w:jc w:val="center"/>
              <w:rPr>
                <w:sz w:val="22"/>
                <w:szCs w:val="22"/>
              </w:rPr>
            </w:pPr>
            <w:r w:rsidRPr="00BF0347">
              <w:rPr>
                <w:sz w:val="22"/>
                <w:szCs w:val="22"/>
              </w:rPr>
              <w:t>подписи</w:t>
            </w:r>
          </w:p>
        </w:tc>
        <w:tc>
          <w:tcPr>
            <w:tcW w:w="1134" w:type="dxa"/>
            <w:vMerge w:val="restart"/>
          </w:tcPr>
          <w:p w:rsidR="00BF0347" w:rsidRPr="00BF0347" w:rsidRDefault="00BF0347" w:rsidP="00500C8A">
            <w:pPr>
              <w:ind w:firstLine="0"/>
              <w:jc w:val="center"/>
              <w:rPr>
                <w:sz w:val="22"/>
                <w:szCs w:val="22"/>
              </w:rPr>
            </w:pPr>
            <w:r w:rsidRPr="00BF0347">
              <w:rPr>
                <w:sz w:val="22"/>
                <w:szCs w:val="22"/>
              </w:rPr>
              <w:t>Дата</w:t>
            </w:r>
          </w:p>
        </w:tc>
        <w:tc>
          <w:tcPr>
            <w:tcW w:w="1276" w:type="dxa"/>
            <w:vMerge w:val="restart"/>
          </w:tcPr>
          <w:p w:rsidR="00BF0347" w:rsidRPr="00BF0347" w:rsidRDefault="00BF0347" w:rsidP="00500C8A">
            <w:pPr>
              <w:ind w:firstLine="0"/>
              <w:jc w:val="center"/>
              <w:rPr>
                <w:sz w:val="22"/>
                <w:szCs w:val="22"/>
              </w:rPr>
            </w:pPr>
            <w:r w:rsidRPr="00BF0347">
              <w:rPr>
                <w:sz w:val="22"/>
                <w:szCs w:val="22"/>
              </w:rPr>
              <w:t xml:space="preserve">Дата </w:t>
            </w:r>
          </w:p>
          <w:p w:rsidR="00BF0347" w:rsidRPr="00BF0347" w:rsidRDefault="00BF0347" w:rsidP="00500C8A">
            <w:pPr>
              <w:ind w:firstLine="0"/>
              <w:jc w:val="center"/>
              <w:rPr>
                <w:sz w:val="22"/>
                <w:szCs w:val="22"/>
              </w:rPr>
            </w:pPr>
            <w:r w:rsidRPr="00BF0347">
              <w:rPr>
                <w:sz w:val="22"/>
                <w:szCs w:val="22"/>
              </w:rPr>
              <w:t>введения</w:t>
            </w:r>
          </w:p>
          <w:p w:rsidR="00BF0347" w:rsidRPr="00BF0347" w:rsidRDefault="00BF0347" w:rsidP="00500C8A">
            <w:pPr>
              <w:ind w:firstLine="0"/>
              <w:jc w:val="center"/>
              <w:rPr>
                <w:sz w:val="22"/>
                <w:szCs w:val="22"/>
              </w:rPr>
            </w:pPr>
            <w:r w:rsidRPr="00BF0347">
              <w:rPr>
                <w:sz w:val="22"/>
                <w:szCs w:val="22"/>
              </w:rPr>
              <w:t>изменения</w:t>
            </w:r>
          </w:p>
        </w:tc>
      </w:tr>
      <w:tr w:rsidR="00BF0347" w:rsidRPr="00BF0347" w:rsidTr="00500C8A">
        <w:tc>
          <w:tcPr>
            <w:tcW w:w="1120" w:type="dxa"/>
            <w:vMerge/>
          </w:tcPr>
          <w:p w:rsidR="00BF0347" w:rsidRPr="00BF0347" w:rsidRDefault="00BF0347" w:rsidP="00500C8A">
            <w:pPr>
              <w:ind w:firstLine="0"/>
              <w:rPr>
                <w:sz w:val="22"/>
                <w:szCs w:val="22"/>
              </w:rPr>
            </w:pPr>
          </w:p>
        </w:tc>
        <w:tc>
          <w:tcPr>
            <w:tcW w:w="1432" w:type="dxa"/>
          </w:tcPr>
          <w:p w:rsidR="00BF0347" w:rsidRPr="00BF0347" w:rsidRDefault="00BF0347" w:rsidP="00500C8A">
            <w:pPr>
              <w:ind w:firstLine="0"/>
              <w:rPr>
                <w:sz w:val="22"/>
                <w:szCs w:val="22"/>
              </w:rPr>
            </w:pPr>
            <w:proofErr w:type="gramStart"/>
            <w:r w:rsidRPr="00BF0347">
              <w:rPr>
                <w:sz w:val="22"/>
                <w:szCs w:val="22"/>
              </w:rPr>
              <w:t>замененных</w:t>
            </w:r>
            <w:proofErr w:type="gramEnd"/>
          </w:p>
        </w:tc>
        <w:tc>
          <w:tcPr>
            <w:tcW w:w="1276" w:type="dxa"/>
          </w:tcPr>
          <w:p w:rsidR="00BF0347" w:rsidRPr="00BF0347" w:rsidRDefault="00BF0347" w:rsidP="00500C8A">
            <w:pPr>
              <w:ind w:firstLine="0"/>
              <w:rPr>
                <w:sz w:val="22"/>
                <w:szCs w:val="22"/>
              </w:rPr>
            </w:pPr>
            <w:r w:rsidRPr="00BF0347">
              <w:rPr>
                <w:sz w:val="22"/>
                <w:szCs w:val="22"/>
              </w:rPr>
              <w:t>новых</w:t>
            </w:r>
          </w:p>
        </w:tc>
        <w:tc>
          <w:tcPr>
            <w:tcW w:w="1417" w:type="dxa"/>
          </w:tcPr>
          <w:p w:rsidR="00BF0347" w:rsidRPr="00BF0347" w:rsidRDefault="00BF0347" w:rsidP="00500C8A">
            <w:pPr>
              <w:ind w:firstLine="0"/>
              <w:jc w:val="center"/>
              <w:rPr>
                <w:sz w:val="22"/>
                <w:szCs w:val="22"/>
              </w:rPr>
            </w:pPr>
            <w:proofErr w:type="spellStart"/>
            <w:r w:rsidRPr="00BF0347">
              <w:rPr>
                <w:sz w:val="22"/>
                <w:szCs w:val="22"/>
              </w:rPr>
              <w:t>аннулиро</w:t>
            </w:r>
            <w:proofErr w:type="spellEnd"/>
            <w:r w:rsidRPr="00BF0347">
              <w:rPr>
                <w:sz w:val="22"/>
                <w:szCs w:val="22"/>
              </w:rPr>
              <w:t>-</w:t>
            </w:r>
          </w:p>
          <w:p w:rsidR="00BF0347" w:rsidRPr="00BF0347" w:rsidRDefault="00BF0347" w:rsidP="00500C8A">
            <w:pPr>
              <w:ind w:firstLine="0"/>
              <w:jc w:val="center"/>
              <w:rPr>
                <w:sz w:val="22"/>
                <w:szCs w:val="22"/>
              </w:rPr>
            </w:pPr>
            <w:r w:rsidRPr="00BF0347">
              <w:rPr>
                <w:sz w:val="22"/>
                <w:szCs w:val="22"/>
              </w:rPr>
              <w:t>ванных</w:t>
            </w:r>
          </w:p>
        </w:tc>
        <w:tc>
          <w:tcPr>
            <w:tcW w:w="2693" w:type="dxa"/>
            <w:vMerge/>
          </w:tcPr>
          <w:p w:rsidR="00BF0347" w:rsidRPr="00BF0347" w:rsidRDefault="00BF0347" w:rsidP="00500C8A">
            <w:pPr>
              <w:ind w:firstLine="0"/>
              <w:rPr>
                <w:sz w:val="22"/>
                <w:szCs w:val="22"/>
              </w:rPr>
            </w:pPr>
          </w:p>
        </w:tc>
        <w:tc>
          <w:tcPr>
            <w:tcW w:w="1560" w:type="dxa"/>
            <w:vMerge/>
          </w:tcPr>
          <w:p w:rsidR="00BF0347" w:rsidRPr="00BF0347" w:rsidRDefault="00BF0347" w:rsidP="00500C8A">
            <w:pPr>
              <w:ind w:firstLine="0"/>
              <w:rPr>
                <w:sz w:val="22"/>
                <w:szCs w:val="22"/>
              </w:rPr>
            </w:pPr>
          </w:p>
        </w:tc>
        <w:tc>
          <w:tcPr>
            <w:tcW w:w="2551" w:type="dxa"/>
            <w:vMerge/>
          </w:tcPr>
          <w:p w:rsidR="00BF0347" w:rsidRPr="00BF0347" w:rsidRDefault="00BF0347" w:rsidP="00500C8A">
            <w:pPr>
              <w:ind w:firstLine="0"/>
              <w:rPr>
                <w:sz w:val="22"/>
                <w:szCs w:val="22"/>
              </w:rPr>
            </w:pPr>
          </w:p>
        </w:tc>
        <w:tc>
          <w:tcPr>
            <w:tcW w:w="1134" w:type="dxa"/>
            <w:vMerge/>
          </w:tcPr>
          <w:p w:rsidR="00BF0347" w:rsidRPr="00BF0347" w:rsidRDefault="00BF0347" w:rsidP="00500C8A">
            <w:pPr>
              <w:ind w:firstLine="0"/>
              <w:rPr>
                <w:sz w:val="22"/>
                <w:szCs w:val="22"/>
              </w:rPr>
            </w:pPr>
          </w:p>
        </w:tc>
        <w:tc>
          <w:tcPr>
            <w:tcW w:w="1276" w:type="dxa"/>
            <w:vMerge/>
          </w:tcPr>
          <w:p w:rsidR="00BF0347" w:rsidRPr="00BF0347" w:rsidRDefault="00BF0347" w:rsidP="00500C8A">
            <w:pPr>
              <w:ind w:firstLine="0"/>
              <w:rPr>
                <w:sz w:val="22"/>
                <w:szCs w:val="22"/>
              </w:rPr>
            </w:pPr>
          </w:p>
        </w:tc>
      </w:tr>
      <w:tr w:rsidR="00BF0347" w:rsidRPr="00BF0347" w:rsidTr="00500C8A">
        <w:tc>
          <w:tcPr>
            <w:tcW w:w="1120" w:type="dxa"/>
          </w:tcPr>
          <w:p w:rsidR="00BF0347" w:rsidRPr="00BF0347" w:rsidRDefault="00BF0347" w:rsidP="00500C8A">
            <w:pPr>
              <w:ind w:firstLine="0"/>
              <w:rPr>
                <w:sz w:val="22"/>
                <w:szCs w:val="22"/>
              </w:rPr>
            </w:pPr>
          </w:p>
        </w:tc>
        <w:tc>
          <w:tcPr>
            <w:tcW w:w="1432" w:type="dxa"/>
          </w:tcPr>
          <w:p w:rsidR="00BF0347" w:rsidRPr="00BF0347" w:rsidRDefault="00BF0347" w:rsidP="00500C8A">
            <w:pPr>
              <w:ind w:firstLine="0"/>
              <w:rPr>
                <w:sz w:val="22"/>
                <w:szCs w:val="22"/>
              </w:rPr>
            </w:pPr>
          </w:p>
        </w:tc>
        <w:tc>
          <w:tcPr>
            <w:tcW w:w="1276" w:type="dxa"/>
          </w:tcPr>
          <w:p w:rsidR="00BF0347" w:rsidRPr="00BF0347" w:rsidRDefault="00BF0347" w:rsidP="00500C8A">
            <w:pPr>
              <w:ind w:firstLine="0"/>
              <w:rPr>
                <w:sz w:val="22"/>
                <w:szCs w:val="22"/>
              </w:rPr>
            </w:pPr>
          </w:p>
        </w:tc>
        <w:tc>
          <w:tcPr>
            <w:tcW w:w="1417" w:type="dxa"/>
          </w:tcPr>
          <w:p w:rsidR="00BF0347" w:rsidRPr="00BF0347" w:rsidRDefault="00BF0347" w:rsidP="00500C8A">
            <w:pPr>
              <w:ind w:firstLine="0"/>
              <w:rPr>
                <w:sz w:val="22"/>
                <w:szCs w:val="22"/>
              </w:rPr>
            </w:pPr>
          </w:p>
        </w:tc>
        <w:tc>
          <w:tcPr>
            <w:tcW w:w="2693" w:type="dxa"/>
          </w:tcPr>
          <w:p w:rsidR="00BF0347" w:rsidRPr="00BF0347" w:rsidRDefault="00BF0347" w:rsidP="00500C8A">
            <w:pPr>
              <w:ind w:firstLine="0"/>
              <w:rPr>
                <w:sz w:val="22"/>
                <w:szCs w:val="22"/>
              </w:rPr>
            </w:pPr>
          </w:p>
        </w:tc>
        <w:tc>
          <w:tcPr>
            <w:tcW w:w="1560" w:type="dxa"/>
          </w:tcPr>
          <w:p w:rsidR="00BF0347" w:rsidRPr="00BF0347" w:rsidRDefault="00BF0347" w:rsidP="00500C8A">
            <w:pPr>
              <w:ind w:firstLine="0"/>
              <w:rPr>
                <w:sz w:val="22"/>
                <w:szCs w:val="22"/>
              </w:rPr>
            </w:pPr>
          </w:p>
        </w:tc>
        <w:tc>
          <w:tcPr>
            <w:tcW w:w="2551" w:type="dxa"/>
          </w:tcPr>
          <w:p w:rsidR="00BF0347" w:rsidRPr="00BF0347" w:rsidRDefault="00BF0347" w:rsidP="00500C8A">
            <w:pPr>
              <w:ind w:firstLine="0"/>
              <w:rPr>
                <w:sz w:val="22"/>
                <w:szCs w:val="22"/>
              </w:rPr>
            </w:pPr>
          </w:p>
        </w:tc>
        <w:tc>
          <w:tcPr>
            <w:tcW w:w="1134" w:type="dxa"/>
          </w:tcPr>
          <w:p w:rsidR="00BF0347" w:rsidRPr="00BF0347" w:rsidRDefault="00BF0347" w:rsidP="00500C8A">
            <w:pPr>
              <w:ind w:firstLine="0"/>
              <w:rPr>
                <w:sz w:val="22"/>
                <w:szCs w:val="22"/>
              </w:rPr>
            </w:pPr>
          </w:p>
        </w:tc>
        <w:tc>
          <w:tcPr>
            <w:tcW w:w="1276" w:type="dxa"/>
          </w:tcPr>
          <w:p w:rsidR="00BF0347" w:rsidRPr="00BF0347" w:rsidRDefault="00BF0347" w:rsidP="00500C8A">
            <w:pPr>
              <w:ind w:firstLine="0"/>
              <w:rPr>
                <w:sz w:val="22"/>
                <w:szCs w:val="22"/>
              </w:rPr>
            </w:pPr>
          </w:p>
        </w:tc>
      </w:tr>
      <w:tr w:rsidR="00BF0347" w:rsidRPr="00BF0347" w:rsidTr="00500C8A">
        <w:tc>
          <w:tcPr>
            <w:tcW w:w="1120" w:type="dxa"/>
          </w:tcPr>
          <w:p w:rsidR="00BF0347" w:rsidRPr="00BF0347" w:rsidRDefault="00BF0347" w:rsidP="00500C8A">
            <w:pPr>
              <w:ind w:firstLine="0"/>
              <w:rPr>
                <w:sz w:val="22"/>
                <w:szCs w:val="22"/>
              </w:rPr>
            </w:pPr>
          </w:p>
        </w:tc>
        <w:tc>
          <w:tcPr>
            <w:tcW w:w="1432" w:type="dxa"/>
          </w:tcPr>
          <w:p w:rsidR="00BF0347" w:rsidRPr="00BF0347" w:rsidRDefault="00BF0347" w:rsidP="00500C8A">
            <w:pPr>
              <w:ind w:firstLine="0"/>
              <w:rPr>
                <w:sz w:val="22"/>
                <w:szCs w:val="22"/>
              </w:rPr>
            </w:pPr>
          </w:p>
        </w:tc>
        <w:tc>
          <w:tcPr>
            <w:tcW w:w="1276" w:type="dxa"/>
          </w:tcPr>
          <w:p w:rsidR="00BF0347" w:rsidRPr="00BF0347" w:rsidRDefault="00BF0347" w:rsidP="00500C8A">
            <w:pPr>
              <w:ind w:firstLine="0"/>
              <w:rPr>
                <w:sz w:val="22"/>
                <w:szCs w:val="22"/>
              </w:rPr>
            </w:pPr>
          </w:p>
        </w:tc>
        <w:tc>
          <w:tcPr>
            <w:tcW w:w="1417" w:type="dxa"/>
          </w:tcPr>
          <w:p w:rsidR="00BF0347" w:rsidRPr="00BF0347" w:rsidRDefault="00BF0347" w:rsidP="00500C8A">
            <w:pPr>
              <w:ind w:firstLine="0"/>
              <w:rPr>
                <w:sz w:val="22"/>
                <w:szCs w:val="22"/>
              </w:rPr>
            </w:pPr>
          </w:p>
        </w:tc>
        <w:tc>
          <w:tcPr>
            <w:tcW w:w="2693" w:type="dxa"/>
          </w:tcPr>
          <w:p w:rsidR="00BF0347" w:rsidRPr="00BF0347" w:rsidRDefault="00BF0347" w:rsidP="00500C8A">
            <w:pPr>
              <w:ind w:firstLine="0"/>
              <w:rPr>
                <w:sz w:val="22"/>
                <w:szCs w:val="22"/>
              </w:rPr>
            </w:pPr>
          </w:p>
        </w:tc>
        <w:tc>
          <w:tcPr>
            <w:tcW w:w="1560" w:type="dxa"/>
          </w:tcPr>
          <w:p w:rsidR="00BF0347" w:rsidRPr="00BF0347" w:rsidRDefault="00BF0347" w:rsidP="00500C8A">
            <w:pPr>
              <w:ind w:firstLine="0"/>
              <w:rPr>
                <w:sz w:val="22"/>
                <w:szCs w:val="22"/>
              </w:rPr>
            </w:pPr>
          </w:p>
        </w:tc>
        <w:tc>
          <w:tcPr>
            <w:tcW w:w="2551" w:type="dxa"/>
          </w:tcPr>
          <w:p w:rsidR="00BF0347" w:rsidRPr="00BF0347" w:rsidRDefault="00BF0347" w:rsidP="00500C8A">
            <w:pPr>
              <w:ind w:firstLine="0"/>
              <w:rPr>
                <w:sz w:val="22"/>
                <w:szCs w:val="22"/>
              </w:rPr>
            </w:pPr>
          </w:p>
        </w:tc>
        <w:tc>
          <w:tcPr>
            <w:tcW w:w="1134" w:type="dxa"/>
          </w:tcPr>
          <w:p w:rsidR="00BF0347" w:rsidRPr="00BF0347" w:rsidRDefault="00BF0347" w:rsidP="00500C8A">
            <w:pPr>
              <w:ind w:firstLine="0"/>
              <w:rPr>
                <w:sz w:val="22"/>
                <w:szCs w:val="22"/>
              </w:rPr>
            </w:pPr>
          </w:p>
        </w:tc>
        <w:tc>
          <w:tcPr>
            <w:tcW w:w="1276" w:type="dxa"/>
          </w:tcPr>
          <w:p w:rsidR="00BF0347" w:rsidRPr="00BF0347" w:rsidRDefault="00BF0347" w:rsidP="00500C8A">
            <w:pPr>
              <w:ind w:firstLine="0"/>
              <w:rPr>
                <w:sz w:val="22"/>
                <w:szCs w:val="22"/>
              </w:rPr>
            </w:pPr>
          </w:p>
        </w:tc>
      </w:tr>
      <w:tr w:rsidR="00BF0347" w:rsidRPr="00BF0347" w:rsidTr="00500C8A">
        <w:tc>
          <w:tcPr>
            <w:tcW w:w="1120" w:type="dxa"/>
          </w:tcPr>
          <w:p w:rsidR="00BF0347" w:rsidRPr="00BF0347" w:rsidRDefault="00BF0347" w:rsidP="00500C8A">
            <w:pPr>
              <w:ind w:firstLine="0"/>
              <w:rPr>
                <w:sz w:val="22"/>
                <w:szCs w:val="22"/>
              </w:rPr>
            </w:pPr>
          </w:p>
        </w:tc>
        <w:tc>
          <w:tcPr>
            <w:tcW w:w="1432" w:type="dxa"/>
          </w:tcPr>
          <w:p w:rsidR="00BF0347" w:rsidRPr="00BF0347" w:rsidRDefault="00BF0347" w:rsidP="00500C8A">
            <w:pPr>
              <w:ind w:firstLine="0"/>
              <w:rPr>
                <w:sz w:val="22"/>
                <w:szCs w:val="22"/>
              </w:rPr>
            </w:pPr>
          </w:p>
        </w:tc>
        <w:tc>
          <w:tcPr>
            <w:tcW w:w="1276" w:type="dxa"/>
          </w:tcPr>
          <w:p w:rsidR="00BF0347" w:rsidRPr="00BF0347" w:rsidRDefault="00BF0347" w:rsidP="00500C8A">
            <w:pPr>
              <w:ind w:firstLine="0"/>
              <w:rPr>
                <w:sz w:val="22"/>
                <w:szCs w:val="22"/>
              </w:rPr>
            </w:pPr>
          </w:p>
        </w:tc>
        <w:tc>
          <w:tcPr>
            <w:tcW w:w="1417" w:type="dxa"/>
          </w:tcPr>
          <w:p w:rsidR="00BF0347" w:rsidRPr="00BF0347" w:rsidRDefault="00BF0347" w:rsidP="00500C8A">
            <w:pPr>
              <w:ind w:firstLine="0"/>
              <w:rPr>
                <w:sz w:val="22"/>
                <w:szCs w:val="22"/>
              </w:rPr>
            </w:pPr>
          </w:p>
        </w:tc>
        <w:tc>
          <w:tcPr>
            <w:tcW w:w="2693" w:type="dxa"/>
          </w:tcPr>
          <w:p w:rsidR="00BF0347" w:rsidRPr="00BF0347" w:rsidRDefault="00BF0347" w:rsidP="00500C8A">
            <w:pPr>
              <w:ind w:firstLine="0"/>
              <w:rPr>
                <w:sz w:val="22"/>
                <w:szCs w:val="22"/>
              </w:rPr>
            </w:pPr>
          </w:p>
        </w:tc>
        <w:tc>
          <w:tcPr>
            <w:tcW w:w="1560" w:type="dxa"/>
          </w:tcPr>
          <w:p w:rsidR="00BF0347" w:rsidRPr="00BF0347" w:rsidRDefault="00BF0347" w:rsidP="00500C8A">
            <w:pPr>
              <w:ind w:firstLine="0"/>
              <w:rPr>
                <w:sz w:val="22"/>
                <w:szCs w:val="22"/>
              </w:rPr>
            </w:pPr>
          </w:p>
        </w:tc>
        <w:tc>
          <w:tcPr>
            <w:tcW w:w="2551" w:type="dxa"/>
          </w:tcPr>
          <w:p w:rsidR="00BF0347" w:rsidRPr="00BF0347" w:rsidRDefault="00BF0347" w:rsidP="00500C8A">
            <w:pPr>
              <w:ind w:firstLine="0"/>
              <w:rPr>
                <w:sz w:val="22"/>
                <w:szCs w:val="22"/>
              </w:rPr>
            </w:pPr>
          </w:p>
        </w:tc>
        <w:tc>
          <w:tcPr>
            <w:tcW w:w="1134" w:type="dxa"/>
          </w:tcPr>
          <w:p w:rsidR="00BF0347" w:rsidRPr="00BF0347" w:rsidRDefault="00BF0347" w:rsidP="00500C8A">
            <w:pPr>
              <w:ind w:firstLine="0"/>
              <w:rPr>
                <w:sz w:val="22"/>
                <w:szCs w:val="22"/>
              </w:rPr>
            </w:pPr>
          </w:p>
        </w:tc>
        <w:tc>
          <w:tcPr>
            <w:tcW w:w="1276" w:type="dxa"/>
          </w:tcPr>
          <w:p w:rsidR="00BF0347" w:rsidRPr="00BF0347" w:rsidRDefault="00BF0347" w:rsidP="00500C8A">
            <w:pPr>
              <w:ind w:firstLine="0"/>
              <w:rPr>
                <w:sz w:val="22"/>
                <w:szCs w:val="22"/>
              </w:rPr>
            </w:pPr>
          </w:p>
        </w:tc>
      </w:tr>
      <w:tr w:rsidR="00BF0347" w:rsidRPr="00BF0347" w:rsidTr="00500C8A">
        <w:tc>
          <w:tcPr>
            <w:tcW w:w="1120" w:type="dxa"/>
          </w:tcPr>
          <w:p w:rsidR="00BF0347" w:rsidRPr="00BF0347" w:rsidRDefault="00BF0347" w:rsidP="00500C8A">
            <w:pPr>
              <w:ind w:firstLine="0"/>
              <w:rPr>
                <w:sz w:val="22"/>
                <w:szCs w:val="22"/>
              </w:rPr>
            </w:pPr>
          </w:p>
        </w:tc>
        <w:tc>
          <w:tcPr>
            <w:tcW w:w="1432" w:type="dxa"/>
          </w:tcPr>
          <w:p w:rsidR="00BF0347" w:rsidRPr="00BF0347" w:rsidRDefault="00BF0347" w:rsidP="00500C8A">
            <w:pPr>
              <w:ind w:firstLine="0"/>
              <w:rPr>
                <w:sz w:val="22"/>
                <w:szCs w:val="22"/>
              </w:rPr>
            </w:pPr>
          </w:p>
        </w:tc>
        <w:tc>
          <w:tcPr>
            <w:tcW w:w="1276" w:type="dxa"/>
          </w:tcPr>
          <w:p w:rsidR="00BF0347" w:rsidRPr="00BF0347" w:rsidRDefault="00BF0347" w:rsidP="00500C8A">
            <w:pPr>
              <w:ind w:firstLine="0"/>
              <w:rPr>
                <w:sz w:val="22"/>
                <w:szCs w:val="22"/>
              </w:rPr>
            </w:pPr>
          </w:p>
        </w:tc>
        <w:tc>
          <w:tcPr>
            <w:tcW w:w="1417" w:type="dxa"/>
          </w:tcPr>
          <w:p w:rsidR="00BF0347" w:rsidRPr="00BF0347" w:rsidRDefault="00BF0347" w:rsidP="00500C8A">
            <w:pPr>
              <w:ind w:firstLine="0"/>
              <w:rPr>
                <w:sz w:val="22"/>
                <w:szCs w:val="22"/>
              </w:rPr>
            </w:pPr>
          </w:p>
        </w:tc>
        <w:tc>
          <w:tcPr>
            <w:tcW w:w="2693" w:type="dxa"/>
          </w:tcPr>
          <w:p w:rsidR="00BF0347" w:rsidRPr="00BF0347" w:rsidRDefault="00BF0347" w:rsidP="00500C8A">
            <w:pPr>
              <w:ind w:firstLine="0"/>
              <w:rPr>
                <w:sz w:val="22"/>
                <w:szCs w:val="22"/>
              </w:rPr>
            </w:pPr>
          </w:p>
        </w:tc>
        <w:tc>
          <w:tcPr>
            <w:tcW w:w="1560" w:type="dxa"/>
          </w:tcPr>
          <w:p w:rsidR="00BF0347" w:rsidRPr="00BF0347" w:rsidRDefault="00BF0347" w:rsidP="00500C8A">
            <w:pPr>
              <w:ind w:firstLine="0"/>
              <w:rPr>
                <w:sz w:val="22"/>
                <w:szCs w:val="22"/>
              </w:rPr>
            </w:pPr>
          </w:p>
        </w:tc>
        <w:tc>
          <w:tcPr>
            <w:tcW w:w="2551" w:type="dxa"/>
          </w:tcPr>
          <w:p w:rsidR="00BF0347" w:rsidRPr="00BF0347" w:rsidRDefault="00BF0347" w:rsidP="00500C8A">
            <w:pPr>
              <w:ind w:firstLine="0"/>
              <w:rPr>
                <w:sz w:val="22"/>
                <w:szCs w:val="22"/>
              </w:rPr>
            </w:pPr>
          </w:p>
        </w:tc>
        <w:tc>
          <w:tcPr>
            <w:tcW w:w="1134" w:type="dxa"/>
          </w:tcPr>
          <w:p w:rsidR="00BF0347" w:rsidRPr="00BF0347" w:rsidRDefault="00BF0347" w:rsidP="00500C8A">
            <w:pPr>
              <w:ind w:firstLine="0"/>
              <w:rPr>
                <w:sz w:val="22"/>
                <w:szCs w:val="22"/>
              </w:rPr>
            </w:pPr>
          </w:p>
        </w:tc>
        <w:tc>
          <w:tcPr>
            <w:tcW w:w="1276" w:type="dxa"/>
          </w:tcPr>
          <w:p w:rsidR="00BF0347" w:rsidRPr="00BF0347" w:rsidRDefault="00BF0347" w:rsidP="00500C8A">
            <w:pPr>
              <w:ind w:firstLine="0"/>
              <w:rPr>
                <w:sz w:val="22"/>
                <w:szCs w:val="22"/>
              </w:rPr>
            </w:pPr>
          </w:p>
        </w:tc>
      </w:tr>
      <w:tr w:rsidR="00BF0347" w:rsidRPr="00BF0347" w:rsidTr="00500C8A">
        <w:tc>
          <w:tcPr>
            <w:tcW w:w="1120" w:type="dxa"/>
          </w:tcPr>
          <w:p w:rsidR="00BF0347" w:rsidRPr="00BF0347" w:rsidRDefault="00BF0347" w:rsidP="00500C8A">
            <w:pPr>
              <w:ind w:firstLine="0"/>
              <w:rPr>
                <w:sz w:val="22"/>
                <w:szCs w:val="22"/>
              </w:rPr>
            </w:pPr>
          </w:p>
        </w:tc>
        <w:tc>
          <w:tcPr>
            <w:tcW w:w="1432" w:type="dxa"/>
          </w:tcPr>
          <w:p w:rsidR="00BF0347" w:rsidRPr="00BF0347" w:rsidRDefault="00BF0347" w:rsidP="00500C8A">
            <w:pPr>
              <w:ind w:firstLine="0"/>
              <w:rPr>
                <w:sz w:val="22"/>
                <w:szCs w:val="22"/>
              </w:rPr>
            </w:pPr>
          </w:p>
        </w:tc>
        <w:tc>
          <w:tcPr>
            <w:tcW w:w="1276" w:type="dxa"/>
          </w:tcPr>
          <w:p w:rsidR="00BF0347" w:rsidRPr="00BF0347" w:rsidRDefault="00BF0347" w:rsidP="00500C8A">
            <w:pPr>
              <w:ind w:firstLine="0"/>
              <w:rPr>
                <w:sz w:val="22"/>
                <w:szCs w:val="22"/>
              </w:rPr>
            </w:pPr>
          </w:p>
        </w:tc>
        <w:tc>
          <w:tcPr>
            <w:tcW w:w="1417" w:type="dxa"/>
          </w:tcPr>
          <w:p w:rsidR="00BF0347" w:rsidRPr="00BF0347" w:rsidRDefault="00BF0347" w:rsidP="00500C8A">
            <w:pPr>
              <w:ind w:firstLine="0"/>
              <w:rPr>
                <w:sz w:val="22"/>
                <w:szCs w:val="22"/>
              </w:rPr>
            </w:pPr>
          </w:p>
        </w:tc>
        <w:tc>
          <w:tcPr>
            <w:tcW w:w="2693" w:type="dxa"/>
          </w:tcPr>
          <w:p w:rsidR="00BF0347" w:rsidRPr="00BF0347" w:rsidRDefault="00BF0347" w:rsidP="00500C8A">
            <w:pPr>
              <w:ind w:firstLine="0"/>
              <w:rPr>
                <w:sz w:val="22"/>
                <w:szCs w:val="22"/>
              </w:rPr>
            </w:pPr>
          </w:p>
        </w:tc>
        <w:tc>
          <w:tcPr>
            <w:tcW w:w="1560" w:type="dxa"/>
          </w:tcPr>
          <w:p w:rsidR="00BF0347" w:rsidRPr="00BF0347" w:rsidRDefault="00BF0347" w:rsidP="00500C8A">
            <w:pPr>
              <w:ind w:firstLine="0"/>
              <w:rPr>
                <w:sz w:val="22"/>
                <w:szCs w:val="22"/>
              </w:rPr>
            </w:pPr>
          </w:p>
        </w:tc>
        <w:tc>
          <w:tcPr>
            <w:tcW w:w="2551" w:type="dxa"/>
          </w:tcPr>
          <w:p w:rsidR="00BF0347" w:rsidRPr="00BF0347" w:rsidRDefault="00BF0347" w:rsidP="00500C8A">
            <w:pPr>
              <w:ind w:firstLine="0"/>
              <w:rPr>
                <w:sz w:val="22"/>
                <w:szCs w:val="22"/>
              </w:rPr>
            </w:pPr>
          </w:p>
        </w:tc>
        <w:tc>
          <w:tcPr>
            <w:tcW w:w="1134" w:type="dxa"/>
          </w:tcPr>
          <w:p w:rsidR="00BF0347" w:rsidRPr="00BF0347" w:rsidRDefault="00BF0347" w:rsidP="00500C8A">
            <w:pPr>
              <w:ind w:firstLine="0"/>
              <w:rPr>
                <w:sz w:val="22"/>
                <w:szCs w:val="22"/>
              </w:rPr>
            </w:pPr>
          </w:p>
        </w:tc>
        <w:tc>
          <w:tcPr>
            <w:tcW w:w="1276" w:type="dxa"/>
          </w:tcPr>
          <w:p w:rsidR="00BF0347" w:rsidRPr="00BF0347" w:rsidRDefault="00BF0347" w:rsidP="00500C8A">
            <w:pPr>
              <w:ind w:firstLine="0"/>
              <w:rPr>
                <w:sz w:val="22"/>
                <w:szCs w:val="22"/>
              </w:rPr>
            </w:pPr>
          </w:p>
        </w:tc>
      </w:tr>
      <w:tr w:rsidR="00BF0347" w:rsidRPr="00BF0347" w:rsidTr="00500C8A">
        <w:tc>
          <w:tcPr>
            <w:tcW w:w="1120" w:type="dxa"/>
          </w:tcPr>
          <w:p w:rsidR="00BF0347" w:rsidRPr="00BF0347" w:rsidRDefault="00BF0347" w:rsidP="00500C8A">
            <w:pPr>
              <w:ind w:firstLine="0"/>
              <w:rPr>
                <w:sz w:val="22"/>
                <w:szCs w:val="22"/>
              </w:rPr>
            </w:pPr>
          </w:p>
        </w:tc>
        <w:tc>
          <w:tcPr>
            <w:tcW w:w="1432" w:type="dxa"/>
          </w:tcPr>
          <w:p w:rsidR="00BF0347" w:rsidRPr="00BF0347" w:rsidRDefault="00BF0347" w:rsidP="00500C8A">
            <w:pPr>
              <w:ind w:firstLine="0"/>
              <w:rPr>
                <w:sz w:val="22"/>
                <w:szCs w:val="22"/>
              </w:rPr>
            </w:pPr>
          </w:p>
        </w:tc>
        <w:tc>
          <w:tcPr>
            <w:tcW w:w="1276" w:type="dxa"/>
          </w:tcPr>
          <w:p w:rsidR="00BF0347" w:rsidRPr="00BF0347" w:rsidRDefault="00BF0347" w:rsidP="00500C8A">
            <w:pPr>
              <w:ind w:firstLine="0"/>
              <w:rPr>
                <w:sz w:val="22"/>
                <w:szCs w:val="22"/>
              </w:rPr>
            </w:pPr>
          </w:p>
        </w:tc>
        <w:tc>
          <w:tcPr>
            <w:tcW w:w="1417" w:type="dxa"/>
          </w:tcPr>
          <w:p w:rsidR="00BF0347" w:rsidRPr="00BF0347" w:rsidRDefault="00BF0347" w:rsidP="00500C8A">
            <w:pPr>
              <w:ind w:firstLine="0"/>
              <w:rPr>
                <w:sz w:val="22"/>
                <w:szCs w:val="22"/>
              </w:rPr>
            </w:pPr>
          </w:p>
        </w:tc>
        <w:tc>
          <w:tcPr>
            <w:tcW w:w="2693" w:type="dxa"/>
          </w:tcPr>
          <w:p w:rsidR="00BF0347" w:rsidRPr="00BF0347" w:rsidRDefault="00BF0347" w:rsidP="00500C8A">
            <w:pPr>
              <w:ind w:firstLine="0"/>
              <w:rPr>
                <w:sz w:val="22"/>
                <w:szCs w:val="22"/>
              </w:rPr>
            </w:pPr>
          </w:p>
        </w:tc>
        <w:tc>
          <w:tcPr>
            <w:tcW w:w="1560" w:type="dxa"/>
          </w:tcPr>
          <w:p w:rsidR="00BF0347" w:rsidRPr="00BF0347" w:rsidRDefault="00BF0347" w:rsidP="00500C8A">
            <w:pPr>
              <w:ind w:firstLine="0"/>
              <w:rPr>
                <w:sz w:val="22"/>
                <w:szCs w:val="22"/>
              </w:rPr>
            </w:pPr>
          </w:p>
        </w:tc>
        <w:tc>
          <w:tcPr>
            <w:tcW w:w="2551" w:type="dxa"/>
          </w:tcPr>
          <w:p w:rsidR="00BF0347" w:rsidRPr="00BF0347" w:rsidRDefault="00BF0347" w:rsidP="00500C8A">
            <w:pPr>
              <w:ind w:firstLine="0"/>
              <w:rPr>
                <w:sz w:val="22"/>
                <w:szCs w:val="22"/>
              </w:rPr>
            </w:pPr>
          </w:p>
        </w:tc>
        <w:tc>
          <w:tcPr>
            <w:tcW w:w="1134" w:type="dxa"/>
          </w:tcPr>
          <w:p w:rsidR="00BF0347" w:rsidRPr="00BF0347" w:rsidRDefault="00BF0347" w:rsidP="00500C8A">
            <w:pPr>
              <w:ind w:firstLine="0"/>
              <w:rPr>
                <w:sz w:val="22"/>
                <w:szCs w:val="22"/>
              </w:rPr>
            </w:pPr>
          </w:p>
        </w:tc>
        <w:tc>
          <w:tcPr>
            <w:tcW w:w="1276" w:type="dxa"/>
          </w:tcPr>
          <w:p w:rsidR="00BF0347" w:rsidRPr="00BF0347" w:rsidRDefault="00BF0347" w:rsidP="00500C8A">
            <w:pPr>
              <w:ind w:firstLine="0"/>
              <w:rPr>
                <w:sz w:val="22"/>
                <w:szCs w:val="22"/>
              </w:rPr>
            </w:pPr>
          </w:p>
        </w:tc>
      </w:tr>
      <w:tr w:rsidR="00BF0347" w:rsidRPr="00BF0347" w:rsidTr="00500C8A">
        <w:tc>
          <w:tcPr>
            <w:tcW w:w="1120" w:type="dxa"/>
          </w:tcPr>
          <w:p w:rsidR="00BF0347" w:rsidRPr="00BF0347" w:rsidRDefault="00BF0347" w:rsidP="00500C8A">
            <w:pPr>
              <w:ind w:firstLine="0"/>
              <w:rPr>
                <w:sz w:val="22"/>
                <w:szCs w:val="22"/>
              </w:rPr>
            </w:pPr>
          </w:p>
        </w:tc>
        <w:tc>
          <w:tcPr>
            <w:tcW w:w="1432" w:type="dxa"/>
          </w:tcPr>
          <w:p w:rsidR="00BF0347" w:rsidRPr="00BF0347" w:rsidRDefault="00BF0347" w:rsidP="00500C8A">
            <w:pPr>
              <w:ind w:firstLine="0"/>
              <w:rPr>
                <w:sz w:val="22"/>
                <w:szCs w:val="22"/>
              </w:rPr>
            </w:pPr>
          </w:p>
        </w:tc>
        <w:tc>
          <w:tcPr>
            <w:tcW w:w="1276" w:type="dxa"/>
          </w:tcPr>
          <w:p w:rsidR="00BF0347" w:rsidRPr="00BF0347" w:rsidRDefault="00BF0347" w:rsidP="00500C8A">
            <w:pPr>
              <w:ind w:firstLine="0"/>
              <w:rPr>
                <w:sz w:val="22"/>
                <w:szCs w:val="22"/>
              </w:rPr>
            </w:pPr>
          </w:p>
        </w:tc>
        <w:tc>
          <w:tcPr>
            <w:tcW w:w="1417" w:type="dxa"/>
          </w:tcPr>
          <w:p w:rsidR="00BF0347" w:rsidRPr="00BF0347" w:rsidRDefault="00BF0347" w:rsidP="00500C8A">
            <w:pPr>
              <w:ind w:firstLine="0"/>
              <w:rPr>
                <w:sz w:val="22"/>
                <w:szCs w:val="22"/>
              </w:rPr>
            </w:pPr>
          </w:p>
        </w:tc>
        <w:tc>
          <w:tcPr>
            <w:tcW w:w="2693" w:type="dxa"/>
          </w:tcPr>
          <w:p w:rsidR="00BF0347" w:rsidRPr="00BF0347" w:rsidRDefault="00BF0347" w:rsidP="00500C8A">
            <w:pPr>
              <w:ind w:firstLine="0"/>
              <w:rPr>
                <w:sz w:val="22"/>
                <w:szCs w:val="22"/>
              </w:rPr>
            </w:pPr>
          </w:p>
        </w:tc>
        <w:tc>
          <w:tcPr>
            <w:tcW w:w="1560" w:type="dxa"/>
          </w:tcPr>
          <w:p w:rsidR="00BF0347" w:rsidRPr="00BF0347" w:rsidRDefault="00BF0347" w:rsidP="00500C8A">
            <w:pPr>
              <w:ind w:firstLine="0"/>
              <w:rPr>
                <w:sz w:val="22"/>
                <w:szCs w:val="22"/>
              </w:rPr>
            </w:pPr>
          </w:p>
        </w:tc>
        <w:tc>
          <w:tcPr>
            <w:tcW w:w="2551" w:type="dxa"/>
          </w:tcPr>
          <w:p w:rsidR="00BF0347" w:rsidRPr="00BF0347" w:rsidRDefault="00BF0347" w:rsidP="00500C8A">
            <w:pPr>
              <w:ind w:firstLine="0"/>
              <w:rPr>
                <w:sz w:val="22"/>
                <w:szCs w:val="22"/>
              </w:rPr>
            </w:pPr>
          </w:p>
        </w:tc>
        <w:tc>
          <w:tcPr>
            <w:tcW w:w="1134" w:type="dxa"/>
          </w:tcPr>
          <w:p w:rsidR="00BF0347" w:rsidRPr="00BF0347" w:rsidRDefault="00BF0347" w:rsidP="00500C8A">
            <w:pPr>
              <w:ind w:firstLine="0"/>
              <w:rPr>
                <w:sz w:val="22"/>
                <w:szCs w:val="22"/>
              </w:rPr>
            </w:pPr>
          </w:p>
        </w:tc>
        <w:tc>
          <w:tcPr>
            <w:tcW w:w="1276" w:type="dxa"/>
          </w:tcPr>
          <w:p w:rsidR="00BF0347" w:rsidRPr="00BF0347" w:rsidRDefault="00BF0347" w:rsidP="00500C8A">
            <w:pPr>
              <w:ind w:firstLine="0"/>
              <w:rPr>
                <w:sz w:val="22"/>
                <w:szCs w:val="22"/>
              </w:rPr>
            </w:pPr>
          </w:p>
        </w:tc>
      </w:tr>
      <w:tr w:rsidR="00BF0347" w:rsidRPr="00BF0347" w:rsidTr="00500C8A">
        <w:tc>
          <w:tcPr>
            <w:tcW w:w="1120" w:type="dxa"/>
          </w:tcPr>
          <w:p w:rsidR="00BF0347" w:rsidRPr="00BF0347" w:rsidRDefault="00BF0347" w:rsidP="00500C8A">
            <w:pPr>
              <w:ind w:firstLine="0"/>
              <w:rPr>
                <w:sz w:val="22"/>
                <w:szCs w:val="22"/>
              </w:rPr>
            </w:pPr>
          </w:p>
        </w:tc>
        <w:tc>
          <w:tcPr>
            <w:tcW w:w="1432" w:type="dxa"/>
          </w:tcPr>
          <w:p w:rsidR="00BF0347" w:rsidRPr="00BF0347" w:rsidRDefault="00BF0347" w:rsidP="00500C8A">
            <w:pPr>
              <w:ind w:firstLine="0"/>
              <w:rPr>
                <w:sz w:val="22"/>
                <w:szCs w:val="22"/>
              </w:rPr>
            </w:pPr>
          </w:p>
        </w:tc>
        <w:tc>
          <w:tcPr>
            <w:tcW w:w="1276" w:type="dxa"/>
          </w:tcPr>
          <w:p w:rsidR="00BF0347" w:rsidRPr="00BF0347" w:rsidRDefault="00BF0347" w:rsidP="00500C8A">
            <w:pPr>
              <w:ind w:firstLine="0"/>
              <w:rPr>
                <w:sz w:val="22"/>
                <w:szCs w:val="22"/>
              </w:rPr>
            </w:pPr>
          </w:p>
        </w:tc>
        <w:tc>
          <w:tcPr>
            <w:tcW w:w="1417" w:type="dxa"/>
          </w:tcPr>
          <w:p w:rsidR="00BF0347" w:rsidRPr="00BF0347" w:rsidRDefault="00BF0347" w:rsidP="00500C8A">
            <w:pPr>
              <w:ind w:firstLine="0"/>
              <w:rPr>
                <w:sz w:val="22"/>
                <w:szCs w:val="22"/>
              </w:rPr>
            </w:pPr>
          </w:p>
        </w:tc>
        <w:tc>
          <w:tcPr>
            <w:tcW w:w="2693" w:type="dxa"/>
          </w:tcPr>
          <w:p w:rsidR="00BF0347" w:rsidRPr="00BF0347" w:rsidRDefault="00BF0347" w:rsidP="00500C8A">
            <w:pPr>
              <w:ind w:firstLine="0"/>
              <w:rPr>
                <w:sz w:val="22"/>
                <w:szCs w:val="22"/>
              </w:rPr>
            </w:pPr>
          </w:p>
        </w:tc>
        <w:tc>
          <w:tcPr>
            <w:tcW w:w="1560" w:type="dxa"/>
          </w:tcPr>
          <w:p w:rsidR="00BF0347" w:rsidRPr="00BF0347" w:rsidRDefault="00BF0347" w:rsidP="00500C8A">
            <w:pPr>
              <w:ind w:firstLine="0"/>
              <w:rPr>
                <w:sz w:val="22"/>
                <w:szCs w:val="22"/>
              </w:rPr>
            </w:pPr>
          </w:p>
        </w:tc>
        <w:tc>
          <w:tcPr>
            <w:tcW w:w="2551" w:type="dxa"/>
          </w:tcPr>
          <w:p w:rsidR="00BF0347" w:rsidRPr="00BF0347" w:rsidRDefault="00BF0347" w:rsidP="00500C8A">
            <w:pPr>
              <w:ind w:firstLine="0"/>
              <w:rPr>
                <w:sz w:val="22"/>
                <w:szCs w:val="22"/>
              </w:rPr>
            </w:pPr>
          </w:p>
        </w:tc>
        <w:tc>
          <w:tcPr>
            <w:tcW w:w="1134" w:type="dxa"/>
          </w:tcPr>
          <w:p w:rsidR="00BF0347" w:rsidRPr="00BF0347" w:rsidRDefault="00BF0347" w:rsidP="00500C8A">
            <w:pPr>
              <w:ind w:firstLine="0"/>
              <w:rPr>
                <w:sz w:val="22"/>
                <w:szCs w:val="22"/>
              </w:rPr>
            </w:pPr>
          </w:p>
        </w:tc>
        <w:tc>
          <w:tcPr>
            <w:tcW w:w="1276" w:type="dxa"/>
          </w:tcPr>
          <w:p w:rsidR="00BF0347" w:rsidRPr="00BF0347" w:rsidRDefault="00BF0347" w:rsidP="00500C8A">
            <w:pPr>
              <w:ind w:firstLine="0"/>
              <w:rPr>
                <w:sz w:val="22"/>
                <w:szCs w:val="22"/>
              </w:rPr>
            </w:pPr>
          </w:p>
        </w:tc>
      </w:tr>
      <w:tr w:rsidR="00BF0347" w:rsidRPr="00BF0347" w:rsidTr="00500C8A">
        <w:tc>
          <w:tcPr>
            <w:tcW w:w="1120" w:type="dxa"/>
          </w:tcPr>
          <w:p w:rsidR="00BF0347" w:rsidRPr="00BF0347" w:rsidRDefault="00BF0347" w:rsidP="00500C8A">
            <w:pPr>
              <w:ind w:firstLine="0"/>
              <w:rPr>
                <w:sz w:val="22"/>
                <w:szCs w:val="22"/>
              </w:rPr>
            </w:pPr>
          </w:p>
        </w:tc>
        <w:tc>
          <w:tcPr>
            <w:tcW w:w="1432" w:type="dxa"/>
          </w:tcPr>
          <w:p w:rsidR="00BF0347" w:rsidRPr="00BF0347" w:rsidRDefault="00BF0347" w:rsidP="00500C8A">
            <w:pPr>
              <w:ind w:firstLine="0"/>
              <w:rPr>
                <w:sz w:val="22"/>
                <w:szCs w:val="22"/>
              </w:rPr>
            </w:pPr>
          </w:p>
        </w:tc>
        <w:tc>
          <w:tcPr>
            <w:tcW w:w="1276" w:type="dxa"/>
          </w:tcPr>
          <w:p w:rsidR="00BF0347" w:rsidRPr="00BF0347" w:rsidRDefault="00BF0347" w:rsidP="00500C8A">
            <w:pPr>
              <w:ind w:firstLine="0"/>
              <w:rPr>
                <w:sz w:val="22"/>
                <w:szCs w:val="22"/>
              </w:rPr>
            </w:pPr>
          </w:p>
        </w:tc>
        <w:tc>
          <w:tcPr>
            <w:tcW w:w="1417" w:type="dxa"/>
          </w:tcPr>
          <w:p w:rsidR="00BF0347" w:rsidRPr="00BF0347" w:rsidRDefault="00BF0347" w:rsidP="00500C8A">
            <w:pPr>
              <w:ind w:firstLine="0"/>
              <w:rPr>
                <w:sz w:val="22"/>
                <w:szCs w:val="22"/>
              </w:rPr>
            </w:pPr>
          </w:p>
        </w:tc>
        <w:tc>
          <w:tcPr>
            <w:tcW w:w="2693" w:type="dxa"/>
          </w:tcPr>
          <w:p w:rsidR="00BF0347" w:rsidRPr="00BF0347" w:rsidRDefault="00BF0347" w:rsidP="00500C8A">
            <w:pPr>
              <w:ind w:firstLine="0"/>
              <w:rPr>
                <w:sz w:val="22"/>
                <w:szCs w:val="22"/>
              </w:rPr>
            </w:pPr>
          </w:p>
        </w:tc>
        <w:tc>
          <w:tcPr>
            <w:tcW w:w="1560" w:type="dxa"/>
          </w:tcPr>
          <w:p w:rsidR="00BF0347" w:rsidRPr="00BF0347" w:rsidRDefault="00BF0347" w:rsidP="00500C8A">
            <w:pPr>
              <w:ind w:firstLine="0"/>
              <w:rPr>
                <w:sz w:val="22"/>
                <w:szCs w:val="22"/>
              </w:rPr>
            </w:pPr>
          </w:p>
        </w:tc>
        <w:tc>
          <w:tcPr>
            <w:tcW w:w="2551" w:type="dxa"/>
          </w:tcPr>
          <w:p w:rsidR="00BF0347" w:rsidRPr="00BF0347" w:rsidRDefault="00BF0347" w:rsidP="00500C8A">
            <w:pPr>
              <w:ind w:firstLine="0"/>
              <w:rPr>
                <w:sz w:val="22"/>
                <w:szCs w:val="22"/>
              </w:rPr>
            </w:pPr>
          </w:p>
        </w:tc>
        <w:tc>
          <w:tcPr>
            <w:tcW w:w="1134" w:type="dxa"/>
          </w:tcPr>
          <w:p w:rsidR="00BF0347" w:rsidRPr="00BF0347" w:rsidRDefault="00BF0347" w:rsidP="00500C8A">
            <w:pPr>
              <w:ind w:firstLine="0"/>
              <w:rPr>
                <w:sz w:val="22"/>
                <w:szCs w:val="22"/>
              </w:rPr>
            </w:pPr>
          </w:p>
        </w:tc>
        <w:tc>
          <w:tcPr>
            <w:tcW w:w="1276" w:type="dxa"/>
          </w:tcPr>
          <w:p w:rsidR="00BF0347" w:rsidRPr="00BF0347" w:rsidRDefault="00BF0347" w:rsidP="00500C8A">
            <w:pPr>
              <w:ind w:firstLine="0"/>
              <w:rPr>
                <w:sz w:val="22"/>
                <w:szCs w:val="22"/>
              </w:rPr>
            </w:pPr>
          </w:p>
        </w:tc>
      </w:tr>
      <w:tr w:rsidR="00BF0347" w:rsidRPr="00BF0347" w:rsidTr="00500C8A">
        <w:tc>
          <w:tcPr>
            <w:tcW w:w="1120" w:type="dxa"/>
          </w:tcPr>
          <w:p w:rsidR="00BF0347" w:rsidRPr="00BF0347" w:rsidRDefault="00BF0347" w:rsidP="00500C8A">
            <w:pPr>
              <w:ind w:firstLine="0"/>
              <w:rPr>
                <w:sz w:val="22"/>
                <w:szCs w:val="22"/>
              </w:rPr>
            </w:pPr>
          </w:p>
        </w:tc>
        <w:tc>
          <w:tcPr>
            <w:tcW w:w="1432" w:type="dxa"/>
          </w:tcPr>
          <w:p w:rsidR="00BF0347" w:rsidRPr="00BF0347" w:rsidRDefault="00BF0347" w:rsidP="00500C8A">
            <w:pPr>
              <w:ind w:firstLine="0"/>
              <w:rPr>
                <w:sz w:val="22"/>
                <w:szCs w:val="22"/>
              </w:rPr>
            </w:pPr>
          </w:p>
        </w:tc>
        <w:tc>
          <w:tcPr>
            <w:tcW w:w="1276" w:type="dxa"/>
          </w:tcPr>
          <w:p w:rsidR="00BF0347" w:rsidRPr="00BF0347" w:rsidRDefault="00BF0347" w:rsidP="00500C8A">
            <w:pPr>
              <w:ind w:firstLine="0"/>
              <w:rPr>
                <w:sz w:val="22"/>
                <w:szCs w:val="22"/>
              </w:rPr>
            </w:pPr>
          </w:p>
        </w:tc>
        <w:tc>
          <w:tcPr>
            <w:tcW w:w="1417" w:type="dxa"/>
          </w:tcPr>
          <w:p w:rsidR="00BF0347" w:rsidRPr="00BF0347" w:rsidRDefault="00BF0347" w:rsidP="00500C8A">
            <w:pPr>
              <w:ind w:firstLine="0"/>
              <w:rPr>
                <w:sz w:val="22"/>
                <w:szCs w:val="22"/>
              </w:rPr>
            </w:pPr>
          </w:p>
        </w:tc>
        <w:tc>
          <w:tcPr>
            <w:tcW w:w="2693" w:type="dxa"/>
          </w:tcPr>
          <w:p w:rsidR="00BF0347" w:rsidRPr="00BF0347" w:rsidRDefault="00BF0347" w:rsidP="00500C8A">
            <w:pPr>
              <w:ind w:firstLine="0"/>
              <w:rPr>
                <w:sz w:val="22"/>
                <w:szCs w:val="22"/>
              </w:rPr>
            </w:pPr>
          </w:p>
        </w:tc>
        <w:tc>
          <w:tcPr>
            <w:tcW w:w="1560" w:type="dxa"/>
          </w:tcPr>
          <w:p w:rsidR="00BF0347" w:rsidRPr="00BF0347" w:rsidRDefault="00BF0347" w:rsidP="00500C8A">
            <w:pPr>
              <w:ind w:firstLine="0"/>
              <w:rPr>
                <w:sz w:val="22"/>
                <w:szCs w:val="22"/>
              </w:rPr>
            </w:pPr>
          </w:p>
        </w:tc>
        <w:tc>
          <w:tcPr>
            <w:tcW w:w="2551" w:type="dxa"/>
          </w:tcPr>
          <w:p w:rsidR="00BF0347" w:rsidRPr="00BF0347" w:rsidRDefault="00BF0347" w:rsidP="00500C8A">
            <w:pPr>
              <w:ind w:firstLine="0"/>
              <w:rPr>
                <w:sz w:val="22"/>
                <w:szCs w:val="22"/>
              </w:rPr>
            </w:pPr>
          </w:p>
        </w:tc>
        <w:tc>
          <w:tcPr>
            <w:tcW w:w="1134" w:type="dxa"/>
          </w:tcPr>
          <w:p w:rsidR="00BF0347" w:rsidRPr="00BF0347" w:rsidRDefault="00BF0347" w:rsidP="00500C8A">
            <w:pPr>
              <w:ind w:firstLine="0"/>
              <w:rPr>
                <w:sz w:val="22"/>
                <w:szCs w:val="22"/>
              </w:rPr>
            </w:pPr>
          </w:p>
        </w:tc>
        <w:tc>
          <w:tcPr>
            <w:tcW w:w="1276" w:type="dxa"/>
          </w:tcPr>
          <w:p w:rsidR="00BF0347" w:rsidRPr="00BF0347" w:rsidRDefault="00BF0347" w:rsidP="00500C8A">
            <w:pPr>
              <w:ind w:firstLine="0"/>
              <w:rPr>
                <w:sz w:val="22"/>
                <w:szCs w:val="22"/>
              </w:rPr>
            </w:pPr>
          </w:p>
        </w:tc>
      </w:tr>
      <w:tr w:rsidR="00BF0347" w:rsidRPr="00BF0347" w:rsidTr="00500C8A">
        <w:tc>
          <w:tcPr>
            <w:tcW w:w="1120" w:type="dxa"/>
          </w:tcPr>
          <w:p w:rsidR="00BF0347" w:rsidRPr="00BF0347" w:rsidRDefault="00BF0347" w:rsidP="00500C8A">
            <w:pPr>
              <w:ind w:firstLine="0"/>
              <w:rPr>
                <w:sz w:val="22"/>
                <w:szCs w:val="22"/>
              </w:rPr>
            </w:pPr>
          </w:p>
        </w:tc>
        <w:tc>
          <w:tcPr>
            <w:tcW w:w="1432" w:type="dxa"/>
          </w:tcPr>
          <w:p w:rsidR="00BF0347" w:rsidRPr="00BF0347" w:rsidRDefault="00BF0347" w:rsidP="00500C8A">
            <w:pPr>
              <w:ind w:firstLine="0"/>
              <w:rPr>
                <w:sz w:val="22"/>
                <w:szCs w:val="22"/>
              </w:rPr>
            </w:pPr>
          </w:p>
        </w:tc>
        <w:tc>
          <w:tcPr>
            <w:tcW w:w="1276" w:type="dxa"/>
          </w:tcPr>
          <w:p w:rsidR="00BF0347" w:rsidRPr="00BF0347" w:rsidRDefault="00BF0347" w:rsidP="00500C8A">
            <w:pPr>
              <w:ind w:firstLine="0"/>
              <w:rPr>
                <w:sz w:val="22"/>
                <w:szCs w:val="22"/>
              </w:rPr>
            </w:pPr>
          </w:p>
        </w:tc>
        <w:tc>
          <w:tcPr>
            <w:tcW w:w="1417" w:type="dxa"/>
          </w:tcPr>
          <w:p w:rsidR="00BF0347" w:rsidRPr="00BF0347" w:rsidRDefault="00BF0347" w:rsidP="00500C8A">
            <w:pPr>
              <w:ind w:firstLine="0"/>
              <w:rPr>
                <w:sz w:val="22"/>
                <w:szCs w:val="22"/>
              </w:rPr>
            </w:pPr>
          </w:p>
        </w:tc>
        <w:tc>
          <w:tcPr>
            <w:tcW w:w="2693" w:type="dxa"/>
          </w:tcPr>
          <w:p w:rsidR="00BF0347" w:rsidRPr="00BF0347" w:rsidRDefault="00BF0347" w:rsidP="00500C8A">
            <w:pPr>
              <w:ind w:firstLine="0"/>
              <w:rPr>
                <w:sz w:val="22"/>
                <w:szCs w:val="22"/>
              </w:rPr>
            </w:pPr>
          </w:p>
        </w:tc>
        <w:tc>
          <w:tcPr>
            <w:tcW w:w="1560" w:type="dxa"/>
          </w:tcPr>
          <w:p w:rsidR="00BF0347" w:rsidRPr="00BF0347" w:rsidRDefault="00BF0347" w:rsidP="00500C8A">
            <w:pPr>
              <w:ind w:firstLine="0"/>
              <w:rPr>
                <w:sz w:val="22"/>
                <w:szCs w:val="22"/>
              </w:rPr>
            </w:pPr>
          </w:p>
        </w:tc>
        <w:tc>
          <w:tcPr>
            <w:tcW w:w="2551" w:type="dxa"/>
          </w:tcPr>
          <w:p w:rsidR="00BF0347" w:rsidRPr="00BF0347" w:rsidRDefault="00BF0347" w:rsidP="00500C8A">
            <w:pPr>
              <w:ind w:firstLine="0"/>
              <w:rPr>
                <w:sz w:val="22"/>
                <w:szCs w:val="22"/>
              </w:rPr>
            </w:pPr>
          </w:p>
        </w:tc>
        <w:tc>
          <w:tcPr>
            <w:tcW w:w="1134" w:type="dxa"/>
          </w:tcPr>
          <w:p w:rsidR="00BF0347" w:rsidRPr="00BF0347" w:rsidRDefault="00BF0347" w:rsidP="00500C8A">
            <w:pPr>
              <w:ind w:firstLine="0"/>
              <w:rPr>
                <w:sz w:val="22"/>
                <w:szCs w:val="22"/>
              </w:rPr>
            </w:pPr>
          </w:p>
        </w:tc>
        <w:tc>
          <w:tcPr>
            <w:tcW w:w="1276" w:type="dxa"/>
          </w:tcPr>
          <w:p w:rsidR="00BF0347" w:rsidRPr="00BF0347" w:rsidRDefault="00BF0347" w:rsidP="00500C8A">
            <w:pPr>
              <w:ind w:firstLine="0"/>
              <w:rPr>
                <w:sz w:val="22"/>
                <w:szCs w:val="22"/>
              </w:rPr>
            </w:pPr>
          </w:p>
        </w:tc>
      </w:tr>
    </w:tbl>
    <w:p w:rsidR="00BF0347" w:rsidRPr="00CF2747" w:rsidRDefault="00BF0347" w:rsidP="00BF0347">
      <w:pPr>
        <w:rPr>
          <w:i/>
          <w:szCs w:val="28"/>
        </w:rPr>
      </w:pPr>
    </w:p>
    <w:p w:rsidR="00BF0347" w:rsidRPr="00CF2747" w:rsidRDefault="00BF0347" w:rsidP="00BF0347">
      <w:pPr>
        <w:rPr>
          <w:i/>
          <w:szCs w:val="28"/>
        </w:rPr>
      </w:pPr>
    </w:p>
    <w:p w:rsidR="00BF0347" w:rsidRPr="00CF2747" w:rsidRDefault="00BF0347" w:rsidP="00BF0347">
      <w:pPr>
        <w:rPr>
          <w:i/>
          <w:szCs w:val="28"/>
        </w:rPr>
      </w:pPr>
    </w:p>
    <w:p w:rsidR="00BF0347" w:rsidRPr="00CF2747" w:rsidRDefault="00BF0347" w:rsidP="00BF0347">
      <w:pPr>
        <w:rPr>
          <w:i/>
          <w:szCs w:val="28"/>
        </w:rPr>
      </w:pPr>
    </w:p>
    <w:p w:rsidR="00BF0347" w:rsidRPr="00CF2747" w:rsidRDefault="00BF0347" w:rsidP="00BF0347">
      <w:pPr>
        <w:rPr>
          <w:i/>
          <w:szCs w:val="28"/>
        </w:rPr>
      </w:pPr>
    </w:p>
    <w:p w:rsidR="00BF0347" w:rsidRPr="00CF2747" w:rsidRDefault="00BF0347" w:rsidP="00BF0347">
      <w:pPr>
        <w:rPr>
          <w:i/>
          <w:szCs w:val="28"/>
        </w:rPr>
      </w:pPr>
    </w:p>
    <w:p w:rsidR="00BF0347" w:rsidRPr="00CF2747" w:rsidRDefault="00BF0347" w:rsidP="00BF0347">
      <w:pPr>
        <w:rPr>
          <w:i/>
          <w:szCs w:val="28"/>
        </w:rPr>
      </w:pPr>
    </w:p>
    <w:p w:rsidR="00BF0347" w:rsidRPr="00CF2747" w:rsidRDefault="00BF0347" w:rsidP="00BF0347">
      <w:pPr>
        <w:rPr>
          <w:i/>
          <w:szCs w:val="28"/>
        </w:rPr>
      </w:pPr>
    </w:p>
    <w:p w:rsidR="00BF0347" w:rsidRPr="00CF2747" w:rsidRDefault="00BF0347" w:rsidP="00BF0347">
      <w:pPr>
        <w:rPr>
          <w:i/>
          <w:szCs w:val="28"/>
        </w:rPr>
      </w:pPr>
    </w:p>
    <w:p w:rsidR="00BF0347" w:rsidRPr="00CF2747" w:rsidRDefault="00BF0347" w:rsidP="00BF0347">
      <w:pPr>
        <w:rPr>
          <w:i/>
          <w:szCs w:val="28"/>
        </w:rPr>
      </w:pPr>
    </w:p>
    <w:p w:rsidR="006F2D59" w:rsidRPr="004149FC" w:rsidRDefault="006F2D59" w:rsidP="004B1747">
      <w:pPr>
        <w:spacing w:line="120" w:lineRule="atLeast"/>
        <w:ind w:right="111"/>
        <w:contextualSpacing/>
        <w:rPr>
          <w:b/>
          <w:caps/>
          <w:szCs w:val="28"/>
        </w:rPr>
      </w:pPr>
      <w:r w:rsidRPr="0034199C">
        <w:rPr>
          <w:b/>
          <w:caps/>
          <w:sz w:val="22"/>
          <w:szCs w:val="22"/>
        </w:rPr>
        <w:br w:type="page"/>
      </w:r>
    </w:p>
    <w:p w:rsidR="007825E0" w:rsidRPr="004149FC" w:rsidRDefault="007825E0" w:rsidP="00CF3182">
      <w:pPr>
        <w:rPr>
          <w:i/>
          <w:szCs w:val="28"/>
        </w:rPr>
      </w:pPr>
    </w:p>
    <w:p w:rsidR="007825E0" w:rsidRPr="004149FC" w:rsidRDefault="007825E0" w:rsidP="00CF3182">
      <w:pPr>
        <w:rPr>
          <w:i/>
          <w:szCs w:val="28"/>
        </w:rPr>
      </w:pPr>
    </w:p>
    <w:p w:rsidR="007825E0" w:rsidRPr="004149FC" w:rsidRDefault="007825E0" w:rsidP="00CF3182">
      <w:pPr>
        <w:rPr>
          <w:i/>
          <w:szCs w:val="28"/>
        </w:rPr>
      </w:pPr>
    </w:p>
    <w:p w:rsidR="007825E0" w:rsidRPr="004149FC" w:rsidRDefault="007825E0" w:rsidP="00CF3182">
      <w:pPr>
        <w:rPr>
          <w:i/>
          <w:szCs w:val="28"/>
        </w:rPr>
      </w:pPr>
    </w:p>
    <w:p w:rsidR="007825E0" w:rsidRPr="004149FC" w:rsidRDefault="007825E0" w:rsidP="00CF3182">
      <w:pPr>
        <w:rPr>
          <w:i/>
          <w:szCs w:val="28"/>
        </w:rPr>
      </w:pPr>
    </w:p>
    <w:p w:rsidR="007825E0" w:rsidRPr="004149FC" w:rsidRDefault="007825E0" w:rsidP="00CF3182">
      <w:pPr>
        <w:rPr>
          <w:i/>
          <w:szCs w:val="28"/>
        </w:rPr>
      </w:pPr>
    </w:p>
    <w:p w:rsidR="007825E0" w:rsidRPr="004149FC" w:rsidRDefault="007825E0" w:rsidP="00CF3182">
      <w:pPr>
        <w:rPr>
          <w:i/>
          <w:szCs w:val="28"/>
        </w:rPr>
      </w:pPr>
    </w:p>
    <w:p w:rsidR="007825E0" w:rsidRPr="004149FC" w:rsidRDefault="007825E0" w:rsidP="00CF3182">
      <w:pPr>
        <w:rPr>
          <w:i/>
          <w:szCs w:val="28"/>
        </w:rPr>
      </w:pPr>
    </w:p>
    <w:p w:rsidR="007825E0" w:rsidRPr="004149FC" w:rsidRDefault="007825E0" w:rsidP="00CF3182">
      <w:pPr>
        <w:rPr>
          <w:i/>
          <w:szCs w:val="28"/>
        </w:rPr>
      </w:pPr>
    </w:p>
    <w:p w:rsidR="007825E0" w:rsidRPr="004149FC" w:rsidRDefault="007825E0" w:rsidP="00176B6C">
      <w:pPr>
        <w:ind w:firstLine="0"/>
        <w:rPr>
          <w:i/>
          <w:szCs w:val="28"/>
        </w:rPr>
      </w:pPr>
    </w:p>
    <w:sectPr w:rsidR="007825E0" w:rsidRPr="004149FC" w:rsidSect="00D61D16">
      <w:headerReference w:type="default" r:id="rId12"/>
      <w:footerReference w:type="default" r:id="rId13"/>
      <w:headerReference w:type="first" r:id="rId14"/>
      <w:footerReference w:type="first" r:id="rId15"/>
      <w:pgSz w:w="11906" w:h="16838" w:code="9"/>
      <w:pgMar w:top="1134" w:right="1134" w:bottom="1134" w:left="1134" w:header="567" w:footer="709" w:gutter="0"/>
      <w:pgNumType w:start="2"/>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6707" w:rsidRDefault="00BA6707" w:rsidP="000C48B2">
      <w:r>
        <w:separator/>
      </w:r>
    </w:p>
  </w:endnote>
  <w:endnote w:type="continuationSeparator" w:id="0">
    <w:p w:rsidR="00BA6707" w:rsidRDefault="00BA6707" w:rsidP="000C48B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00000000" w:usb2="00000000" w:usb3="00000000" w:csb0="0000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65" w:type="dxa"/>
      <w:tblInd w:w="10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2470"/>
      <w:gridCol w:w="5468"/>
      <w:gridCol w:w="2127"/>
    </w:tblGrid>
    <w:tr w:rsidR="004B2420" w:rsidRPr="005E79CE" w:rsidTr="00D61D16">
      <w:trPr>
        <w:trHeight w:val="366"/>
      </w:trPr>
      <w:tc>
        <w:tcPr>
          <w:tcW w:w="2470"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4B2420" w:rsidRPr="005E79CE" w:rsidRDefault="004B2420">
          <w:pPr>
            <w:pStyle w:val="a7"/>
            <w:jc w:val="both"/>
            <w:rPr>
              <w:b/>
              <w:bCs/>
              <w:i/>
              <w:sz w:val="22"/>
              <w:szCs w:val="22"/>
            </w:rPr>
          </w:pPr>
          <w:r w:rsidRPr="005E79CE">
            <w:rPr>
              <w:b/>
              <w:bCs/>
              <w:i/>
              <w:sz w:val="22"/>
              <w:szCs w:val="22"/>
            </w:rPr>
            <w:t>Версия: 1.0</w:t>
          </w:r>
        </w:p>
      </w:tc>
      <w:tc>
        <w:tcPr>
          <w:tcW w:w="5468" w:type="dxa"/>
          <w:tcBorders>
            <w:top w:val="threeDEmboss" w:sz="12" w:space="0" w:color="auto"/>
            <w:left w:val="single" w:sz="6" w:space="0" w:color="auto"/>
            <w:bottom w:val="threeDEmboss" w:sz="12" w:space="0" w:color="auto"/>
            <w:right w:val="single" w:sz="6" w:space="0" w:color="auto"/>
          </w:tcBorders>
          <w:shd w:val="clear" w:color="auto" w:fill="D9D9D9"/>
          <w:hideMark/>
        </w:tcPr>
        <w:p w:rsidR="004B2420" w:rsidRPr="005E79CE" w:rsidRDefault="004B2420" w:rsidP="007D31C0">
          <w:pPr>
            <w:pStyle w:val="a7"/>
            <w:tabs>
              <w:tab w:val="clear" w:pos="4677"/>
              <w:tab w:val="clear" w:pos="9355"/>
              <w:tab w:val="left" w:pos="2970"/>
            </w:tabs>
            <w:ind w:left="257" w:firstLine="0"/>
            <w:jc w:val="both"/>
            <w:rPr>
              <w:b/>
              <w:bCs/>
              <w:i/>
              <w:sz w:val="22"/>
              <w:szCs w:val="22"/>
            </w:rPr>
          </w:pPr>
          <w:r>
            <w:rPr>
              <w:b/>
              <w:bCs/>
              <w:i/>
              <w:sz w:val="22"/>
              <w:szCs w:val="22"/>
            </w:rPr>
            <w:tab/>
          </w:r>
        </w:p>
      </w:tc>
      <w:tc>
        <w:tcPr>
          <w:tcW w:w="2127"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4B2420" w:rsidRPr="005E79CE" w:rsidRDefault="004B2420" w:rsidP="005E79CE">
          <w:pPr>
            <w:pStyle w:val="a7"/>
            <w:ind w:firstLine="0"/>
            <w:jc w:val="both"/>
            <w:rPr>
              <w:b/>
              <w:bCs/>
              <w:i/>
              <w:sz w:val="22"/>
              <w:szCs w:val="22"/>
            </w:rPr>
          </w:pPr>
          <w:r w:rsidRPr="005E79CE">
            <w:rPr>
              <w:b/>
              <w:bCs/>
              <w:i/>
              <w:sz w:val="22"/>
              <w:szCs w:val="22"/>
            </w:rPr>
            <w:t xml:space="preserve">Стр. </w:t>
          </w:r>
          <w:r w:rsidRPr="005E79CE">
            <w:rPr>
              <w:rStyle w:val="a9"/>
              <w:b/>
              <w:bCs/>
              <w:i/>
              <w:sz w:val="22"/>
              <w:szCs w:val="22"/>
            </w:rPr>
            <w:fldChar w:fldCharType="begin"/>
          </w:r>
          <w:r w:rsidRPr="005E79CE">
            <w:rPr>
              <w:rStyle w:val="a9"/>
              <w:b/>
              <w:bCs/>
              <w:i/>
              <w:sz w:val="22"/>
              <w:szCs w:val="22"/>
            </w:rPr>
            <w:instrText xml:space="preserve"> PAGE </w:instrText>
          </w:r>
          <w:r w:rsidRPr="005E79CE">
            <w:rPr>
              <w:rStyle w:val="a9"/>
              <w:b/>
              <w:bCs/>
              <w:i/>
              <w:sz w:val="22"/>
              <w:szCs w:val="22"/>
            </w:rPr>
            <w:fldChar w:fldCharType="separate"/>
          </w:r>
          <w:r>
            <w:rPr>
              <w:rStyle w:val="a9"/>
              <w:b/>
              <w:bCs/>
              <w:i/>
              <w:noProof/>
              <w:sz w:val="22"/>
              <w:szCs w:val="22"/>
            </w:rPr>
            <w:t>3</w:t>
          </w:r>
          <w:r w:rsidRPr="005E79CE">
            <w:rPr>
              <w:rStyle w:val="a9"/>
              <w:b/>
              <w:bCs/>
              <w:i/>
              <w:sz w:val="22"/>
              <w:szCs w:val="22"/>
            </w:rPr>
            <w:fldChar w:fldCharType="end"/>
          </w:r>
          <w:r w:rsidRPr="005E79CE">
            <w:rPr>
              <w:b/>
              <w:bCs/>
              <w:i/>
              <w:sz w:val="22"/>
              <w:szCs w:val="22"/>
            </w:rPr>
            <w:t xml:space="preserve"> из </w:t>
          </w:r>
          <w:r w:rsidRPr="005E79CE">
            <w:rPr>
              <w:rStyle w:val="a9"/>
              <w:b/>
              <w:i/>
              <w:sz w:val="22"/>
              <w:szCs w:val="22"/>
            </w:rPr>
            <w:fldChar w:fldCharType="begin"/>
          </w:r>
          <w:r w:rsidRPr="005E79CE">
            <w:rPr>
              <w:rStyle w:val="a9"/>
              <w:b/>
              <w:i/>
              <w:sz w:val="22"/>
              <w:szCs w:val="22"/>
            </w:rPr>
            <w:instrText xml:space="preserve"> = </w:instrText>
          </w:r>
          <w:r w:rsidRPr="005E79CE">
            <w:rPr>
              <w:rStyle w:val="a9"/>
              <w:b/>
              <w:i/>
              <w:sz w:val="22"/>
              <w:szCs w:val="22"/>
              <w:lang w:val="en-US"/>
            </w:rPr>
            <w:fldChar w:fldCharType="begin"/>
          </w:r>
          <w:r w:rsidRPr="005E79CE">
            <w:rPr>
              <w:rStyle w:val="a9"/>
              <w:b/>
              <w:i/>
              <w:sz w:val="22"/>
              <w:szCs w:val="22"/>
              <w:lang w:val="en-US"/>
            </w:rPr>
            <w:instrText xml:space="preserve"> </w:instrText>
          </w:r>
          <w:r w:rsidRPr="005E79CE">
            <w:rPr>
              <w:b/>
              <w:bCs/>
              <w:i/>
              <w:sz w:val="22"/>
              <w:szCs w:val="22"/>
            </w:rPr>
            <w:instrText>NUMPAGES</w:instrText>
          </w:r>
          <w:r w:rsidRPr="005E79CE">
            <w:rPr>
              <w:rStyle w:val="a9"/>
              <w:b/>
              <w:i/>
              <w:sz w:val="22"/>
              <w:szCs w:val="22"/>
            </w:rPr>
            <w:instrText xml:space="preserve"> </w:instrText>
          </w:r>
          <w:r w:rsidRPr="005E79CE">
            <w:rPr>
              <w:rStyle w:val="a9"/>
              <w:b/>
              <w:i/>
              <w:sz w:val="22"/>
              <w:szCs w:val="22"/>
              <w:lang w:val="en-US"/>
            </w:rPr>
            <w:fldChar w:fldCharType="separate"/>
          </w:r>
          <w:r>
            <w:rPr>
              <w:b/>
              <w:bCs/>
              <w:i/>
              <w:noProof/>
              <w:sz w:val="22"/>
              <w:szCs w:val="22"/>
            </w:rPr>
            <w:instrText>15</w:instrText>
          </w:r>
          <w:r w:rsidRPr="005E79CE">
            <w:rPr>
              <w:rStyle w:val="a9"/>
              <w:b/>
              <w:i/>
              <w:sz w:val="22"/>
              <w:szCs w:val="22"/>
              <w:lang w:val="en-US"/>
            </w:rPr>
            <w:fldChar w:fldCharType="end"/>
          </w:r>
          <w:r w:rsidRPr="005E79CE">
            <w:rPr>
              <w:rStyle w:val="a9"/>
              <w:b/>
              <w:i/>
              <w:sz w:val="22"/>
              <w:szCs w:val="22"/>
            </w:rPr>
            <w:fldChar w:fldCharType="separate"/>
          </w:r>
          <w:r>
            <w:rPr>
              <w:rStyle w:val="a9"/>
              <w:b/>
              <w:i/>
              <w:noProof/>
              <w:sz w:val="22"/>
              <w:szCs w:val="22"/>
            </w:rPr>
            <w:t>15</w:t>
          </w:r>
          <w:r w:rsidRPr="005E79CE">
            <w:rPr>
              <w:rStyle w:val="a9"/>
              <w:b/>
              <w:i/>
              <w:sz w:val="22"/>
              <w:szCs w:val="22"/>
            </w:rPr>
            <w:fldChar w:fldCharType="end"/>
          </w:r>
        </w:p>
      </w:tc>
    </w:tr>
  </w:tbl>
  <w:p w:rsidR="004B2420" w:rsidRDefault="004B2420">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BFBFBF" w:themeFill="background1" w:themeFillShade="BF"/>
      <w:tblLook w:val="04A0"/>
    </w:tblPr>
    <w:tblGrid>
      <w:gridCol w:w="1745"/>
      <w:gridCol w:w="4995"/>
      <w:gridCol w:w="3114"/>
    </w:tblGrid>
    <w:tr w:rsidR="004B2420" w:rsidRPr="00AE7EF2" w:rsidTr="00D61D16">
      <w:tc>
        <w:tcPr>
          <w:tcW w:w="1809" w:type="dxa"/>
          <w:shd w:val="clear" w:color="auto" w:fill="BFBFBF" w:themeFill="background1" w:themeFillShade="BF"/>
        </w:tcPr>
        <w:p w:rsidR="004B2420" w:rsidRPr="00AE7EF2" w:rsidRDefault="004B2420" w:rsidP="007D31C0">
          <w:pPr>
            <w:pStyle w:val="a7"/>
            <w:ind w:firstLine="0"/>
            <w:rPr>
              <w:rFonts w:cs="Times New Roman"/>
              <w:b/>
              <w:i/>
            </w:rPr>
          </w:pPr>
          <w:r w:rsidRPr="00AE7EF2">
            <w:rPr>
              <w:rFonts w:cs="Times New Roman"/>
              <w:b/>
              <w:i/>
            </w:rPr>
            <w:t>Разработал</w:t>
          </w:r>
        </w:p>
      </w:tc>
      <w:tc>
        <w:tcPr>
          <w:tcW w:w="8505" w:type="dxa"/>
          <w:shd w:val="clear" w:color="auto" w:fill="BFBFBF" w:themeFill="background1" w:themeFillShade="BF"/>
        </w:tcPr>
        <w:p w:rsidR="004B2420" w:rsidRPr="00AE7EF2" w:rsidRDefault="004B2420" w:rsidP="00D61D16">
          <w:pPr>
            <w:pStyle w:val="a7"/>
            <w:jc w:val="center"/>
            <w:rPr>
              <w:rFonts w:cs="Times New Roman"/>
              <w:i/>
            </w:rPr>
          </w:pPr>
          <w:r>
            <w:rPr>
              <w:rFonts w:cs="Times New Roman"/>
              <w:i/>
            </w:rPr>
            <w:t xml:space="preserve">Преподаватель специальных дисциплин </w:t>
          </w:r>
          <w:r w:rsidRPr="00AE7EF2">
            <w:rPr>
              <w:rFonts w:cs="Times New Roman"/>
              <w:i/>
            </w:rPr>
            <w:t xml:space="preserve"> КГБПОУ «Э</w:t>
          </w:r>
          <w:r>
            <w:rPr>
              <w:rFonts w:cs="Times New Roman"/>
              <w:i/>
            </w:rPr>
            <w:t>венкийский многопрофильный техникум</w:t>
          </w:r>
          <w:r w:rsidRPr="00AE7EF2">
            <w:rPr>
              <w:rFonts w:cs="Times New Roman"/>
              <w:i/>
            </w:rPr>
            <w:t>»</w:t>
          </w:r>
        </w:p>
      </w:tc>
      <w:tc>
        <w:tcPr>
          <w:tcW w:w="4395" w:type="dxa"/>
          <w:shd w:val="clear" w:color="auto" w:fill="BFBFBF" w:themeFill="background1" w:themeFillShade="BF"/>
        </w:tcPr>
        <w:p w:rsidR="004B2420" w:rsidRPr="00D05B7F" w:rsidRDefault="004B2420" w:rsidP="00D61D16">
          <w:pPr>
            <w:pStyle w:val="a7"/>
            <w:jc w:val="center"/>
            <w:rPr>
              <w:rFonts w:cs="Times New Roman"/>
              <w:b/>
              <w:i/>
            </w:rPr>
          </w:pPr>
          <w:proofErr w:type="spellStart"/>
          <w:r>
            <w:rPr>
              <w:rFonts w:cs="Times New Roman"/>
              <w:b/>
              <w:i/>
            </w:rPr>
            <w:t>Шабунина</w:t>
          </w:r>
          <w:proofErr w:type="spellEnd"/>
          <w:r>
            <w:rPr>
              <w:rFonts w:cs="Times New Roman"/>
              <w:b/>
              <w:i/>
            </w:rPr>
            <w:t xml:space="preserve"> </w:t>
          </w:r>
          <w:proofErr w:type="spellStart"/>
          <w:r>
            <w:rPr>
              <w:rFonts w:cs="Times New Roman"/>
              <w:b/>
              <w:i/>
            </w:rPr>
            <w:t>Бронислава</w:t>
          </w:r>
          <w:proofErr w:type="spellEnd"/>
          <w:r>
            <w:rPr>
              <w:rFonts w:cs="Times New Roman"/>
              <w:b/>
              <w:i/>
            </w:rPr>
            <w:t xml:space="preserve"> Станиславовна</w:t>
          </w:r>
        </w:p>
      </w:tc>
    </w:tr>
  </w:tbl>
  <w:p w:rsidR="004B2420" w:rsidRDefault="004B2420">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65" w:type="dxa"/>
      <w:tblInd w:w="10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2470"/>
      <w:gridCol w:w="5468"/>
      <w:gridCol w:w="2127"/>
    </w:tblGrid>
    <w:tr w:rsidR="004B2420" w:rsidRPr="005E79CE" w:rsidTr="00D61D16">
      <w:trPr>
        <w:trHeight w:val="366"/>
      </w:trPr>
      <w:tc>
        <w:tcPr>
          <w:tcW w:w="2470"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4B2420" w:rsidRPr="005E79CE" w:rsidRDefault="004B2420">
          <w:pPr>
            <w:pStyle w:val="a7"/>
            <w:jc w:val="both"/>
            <w:rPr>
              <w:b/>
              <w:bCs/>
              <w:i/>
              <w:sz w:val="22"/>
              <w:szCs w:val="22"/>
            </w:rPr>
          </w:pPr>
          <w:r w:rsidRPr="005E79CE">
            <w:rPr>
              <w:b/>
              <w:bCs/>
              <w:i/>
              <w:sz w:val="22"/>
              <w:szCs w:val="22"/>
            </w:rPr>
            <w:t>Версия: 1.0</w:t>
          </w:r>
        </w:p>
      </w:tc>
      <w:tc>
        <w:tcPr>
          <w:tcW w:w="5468" w:type="dxa"/>
          <w:tcBorders>
            <w:top w:val="threeDEmboss" w:sz="12" w:space="0" w:color="auto"/>
            <w:left w:val="single" w:sz="6" w:space="0" w:color="auto"/>
            <w:bottom w:val="threeDEmboss" w:sz="12" w:space="0" w:color="auto"/>
            <w:right w:val="single" w:sz="6" w:space="0" w:color="auto"/>
          </w:tcBorders>
          <w:shd w:val="clear" w:color="auto" w:fill="D9D9D9"/>
          <w:hideMark/>
        </w:tcPr>
        <w:p w:rsidR="004B2420" w:rsidRPr="005E79CE" w:rsidRDefault="004B2420" w:rsidP="007D31C0">
          <w:pPr>
            <w:pStyle w:val="a7"/>
            <w:tabs>
              <w:tab w:val="clear" w:pos="4677"/>
              <w:tab w:val="clear" w:pos="9355"/>
              <w:tab w:val="left" w:pos="2970"/>
            </w:tabs>
            <w:ind w:left="257" w:firstLine="0"/>
            <w:jc w:val="both"/>
            <w:rPr>
              <w:b/>
              <w:bCs/>
              <w:i/>
              <w:sz w:val="22"/>
              <w:szCs w:val="22"/>
            </w:rPr>
          </w:pPr>
          <w:r>
            <w:rPr>
              <w:b/>
              <w:bCs/>
              <w:i/>
              <w:sz w:val="22"/>
              <w:szCs w:val="22"/>
            </w:rPr>
            <w:tab/>
          </w:r>
        </w:p>
      </w:tc>
      <w:tc>
        <w:tcPr>
          <w:tcW w:w="2127"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4B2420" w:rsidRPr="005E79CE" w:rsidRDefault="004B2420" w:rsidP="005E79CE">
          <w:pPr>
            <w:pStyle w:val="a7"/>
            <w:ind w:firstLine="0"/>
            <w:jc w:val="both"/>
            <w:rPr>
              <w:b/>
              <w:bCs/>
              <w:i/>
              <w:sz w:val="22"/>
              <w:szCs w:val="22"/>
            </w:rPr>
          </w:pPr>
          <w:r w:rsidRPr="005E79CE">
            <w:rPr>
              <w:b/>
              <w:bCs/>
              <w:i/>
              <w:sz w:val="22"/>
              <w:szCs w:val="22"/>
            </w:rPr>
            <w:t xml:space="preserve">Стр. </w:t>
          </w:r>
          <w:r w:rsidRPr="005E79CE">
            <w:rPr>
              <w:rStyle w:val="a9"/>
              <w:b/>
              <w:bCs/>
              <w:i/>
              <w:sz w:val="22"/>
              <w:szCs w:val="22"/>
            </w:rPr>
            <w:fldChar w:fldCharType="begin"/>
          </w:r>
          <w:r w:rsidRPr="005E79CE">
            <w:rPr>
              <w:rStyle w:val="a9"/>
              <w:b/>
              <w:bCs/>
              <w:i/>
              <w:sz w:val="22"/>
              <w:szCs w:val="22"/>
            </w:rPr>
            <w:instrText xml:space="preserve"> PAGE </w:instrText>
          </w:r>
          <w:r w:rsidRPr="005E79CE">
            <w:rPr>
              <w:rStyle w:val="a9"/>
              <w:b/>
              <w:bCs/>
              <w:i/>
              <w:sz w:val="22"/>
              <w:szCs w:val="22"/>
            </w:rPr>
            <w:fldChar w:fldCharType="separate"/>
          </w:r>
          <w:r w:rsidR="00C55461">
            <w:rPr>
              <w:rStyle w:val="a9"/>
              <w:b/>
              <w:bCs/>
              <w:i/>
              <w:noProof/>
              <w:sz w:val="22"/>
              <w:szCs w:val="22"/>
            </w:rPr>
            <w:t>25</w:t>
          </w:r>
          <w:r w:rsidRPr="005E79CE">
            <w:rPr>
              <w:rStyle w:val="a9"/>
              <w:b/>
              <w:bCs/>
              <w:i/>
              <w:sz w:val="22"/>
              <w:szCs w:val="22"/>
            </w:rPr>
            <w:fldChar w:fldCharType="end"/>
          </w:r>
          <w:r w:rsidRPr="005E79CE">
            <w:rPr>
              <w:b/>
              <w:bCs/>
              <w:i/>
              <w:sz w:val="22"/>
              <w:szCs w:val="22"/>
            </w:rPr>
            <w:t xml:space="preserve"> из </w:t>
          </w:r>
          <w:r w:rsidRPr="005E79CE">
            <w:rPr>
              <w:rStyle w:val="a9"/>
              <w:b/>
              <w:i/>
              <w:sz w:val="22"/>
              <w:szCs w:val="22"/>
            </w:rPr>
            <w:fldChar w:fldCharType="begin"/>
          </w:r>
          <w:r w:rsidRPr="005E79CE">
            <w:rPr>
              <w:rStyle w:val="a9"/>
              <w:b/>
              <w:i/>
              <w:sz w:val="22"/>
              <w:szCs w:val="22"/>
            </w:rPr>
            <w:instrText xml:space="preserve"> = </w:instrText>
          </w:r>
          <w:r w:rsidRPr="005E79CE">
            <w:rPr>
              <w:rStyle w:val="a9"/>
              <w:b/>
              <w:i/>
              <w:sz w:val="22"/>
              <w:szCs w:val="22"/>
              <w:lang w:val="en-US"/>
            </w:rPr>
            <w:fldChar w:fldCharType="begin"/>
          </w:r>
          <w:r w:rsidRPr="005E79CE">
            <w:rPr>
              <w:rStyle w:val="a9"/>
              <w:b/>
              <w:i/>
              <w:sz w:val="22"/>
              <w:szCs w:val="22"/>
              <w:lang w:val="en-US"/>
            </w:rPr>
            <w:instrText xml:space="preserve"> </w:instrText>
          </w:r>
          <w:r w:rsidRPr="005E79CE">
            <w:rPr>
              <w:b/>
              <w:bCs/>
              <w:i/>
              <w:sz w:val="22"/>
              <w:szCs w:val="22"/>
            </w:rPr>
            <w:instrText>NUMPAGES</w:instrText>
          </w:r>
          <w:r w:rsidRPr="005E79CE">
            <w:rPr>
              <w:rStyle w:val="a9"/>
              <w:b/>
              <w:i/>
              <w:sz w:val="22"/>
              <w:szCs w:val="22"/>
            </w:rPr>
            <w:instrText xml:space="preserve"> </w:instrText>
          </w:r>
          <w:r w:rsidRPr="005E79CE">
            <w:rPr>
              <w:rStyle w:val="a9"/>
              <w:b/>
              <w:i/>
              <w:sz w:val="22"/>
              <w:szCs w:val="22"/>
              <w:lang w:val="en-US"/>
            </w:rPr>
            <w:fldChar w:fldCharType="separate"/>
          </w:r>
          <w:r w:rsidR="00C55461">
            <w:rPr>
              <w:b/>
              <w:bCs/>
              <w:i/>
              <w:noProof/>
              <w:sz w:val="22"/>
              <w:szCs w:val="22"/>
            </w:rPr>
            <w:instrText>38</w:instrText>
          </w:r>
          <w:r w:rsidRPr="005E79CE">
            <w:rPr>
              <w:rStyle w:val="a9"/>
              <w:b/>
              <w:i/>
              <w:sz w:val="22"/>
              <w:szCs w:val="22"/>
              <w:lang w:val="en-US"/>
            </w:rPr>
            <w:fldChar w:fldCharType="end"/>
          </w:r>
          <w:r w:rsidRPr="005E79CE">
            <w:rPr>
              <w:rStyle w:val="a9"/>
              <w:b/>
              <w:i/>
              <w:sz w:val="22"/>
              <w:szCs w:val="22"/>
            </w:rPr>
            <w:fldChar w:fldCharType="separate"/>
          </w:r>
          <w:r w:rsidR="00C55461">
            <w:rPr>
              <w:rStyle w:val="a9"/>
              <w:b/>
              <w:i/>
              <w:noProof/>
              <w:sz w:val="22"/>
              <w:szCs w:val="22"/>
            </w:rPr>
            <w:t>38</w:t>
          </w:r>
          <w:r w:rsidRPr="005E79CE">
            <w:rPr>
              <w:rStyle w:val="a9"/>
              <w:b/>
              <w:i/>
              <w:sz w:val="22"/>
              <w:szCs w:val="22"/>
            </w:rPr>
            <w:fldChar w:fldCharType="end"/>
          </w:r>
        </w:p>
      </w:tc>
    </w:tr>
  </w:tbl>
  <w:p w:rsidR="004B2420" w:rsidRDefault="004B2420">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BFBFBF" w:themeFill="background1" w:themeFillShade="BF"/>
      <w:tblLook w:val="04A0"/>
    </w:tblPr>
    <w:tblGrid>
      <w:gridCol w:w="1745"/>
      <w:gridCol w:w="4995"/>
      <w:gridCol w:w="3114"/>
    </w:tblGrid>
    <w:tr w:rsidR="004B2420" w:rsidRPr="00AE7EF2" w:rsidTr="00D61D16">
      <w:tc>
        <w:tcPr>
          <w:tcW w:w="1809" w:type="dxa"/>
          <w:shd w:val="clear" w:color="auto" w:fill="BFBFBF" w:themeFill="background1" w:themeFillShade="BF"/>
        </w:tcPr>
        <w:p w:rsidR="004B2420" w:rsidRPr="00AE7EF2" w:rsidRDefault="004B2420" w:rsidP="007D31C0">
          <w:pPr>
            <w:pStyle w:val="a7"/>
            <w:ind w:firstLine="0"/>
            <w:rPr>
              <w:rFonts w:cs="Times New Roman"/>
              <w:b/>
              <w:i/>
            </w:rPr>
          </w:pPr>
          <w:r w:rsidRPr="00AE7EF2">
            <w:rPr>
              <w:rFonts w:cs="Times New Roman"/>
              <w:b/>
              <w:i/>
            </w:rPr>
            <w:t>Разработал</w:t>
          </w:r>
        </w:p>
      </w:tc>
      <w:tc>
        <w:tcPr>
          <w:tcW w:w="8505" w:type="dxa"/>
          <w:shd w:val="clear" w:color="auto" w:fill="BFBFBF" w:themeFill="background1" w:themeFillShade="BF"/>
        </w:tcPr>
        <w:p w:rsidR="004B2420" w:rsidRPr="00AE7EF2" w:rsidRDefault="004B2420" w:rsidP="00D61D16">
          <w:pPr>
            <w:pStyle w:val="a7"/>
            <w:jc w:val="center"/>
            <w:rPr>
              <w:rFonts w:cs="Times New Roman"/>
              <w:i/>
            </w:rPr>
          </w:pPr>
          <w:r>
            <w:rPr>
              <w:rFonts w:cs="Times New Roman"/>
              <w:i/>
            </w:rPr>
            <w:t xml:space="preserve">Преподаватель специальных дисциплин </w:t>
          </w:r>
          <w:r w:rsidRPr="00AE7EF2">
            <w:rPr>
              <w:rFonts w:cs="Times New Roman"/>
              <w:i/>
            </w:rPr>
            <w:t xml:space="preserve"> КГБПОУ «Э</w:t>
          </w:r>
          <w:r>
            <w:rPr>
              <w:rFonts w:cs="Times New Roman"/>
              <w:i/>
            </w:rPr>
            <w:t>венкийский многопрофильный техникум</w:t>
          </w:r>
          <w:r w:rsidRPr="00AE7EF2">
            <w:rPr>
              <w:rFonts w:cs="Times New Roman"/>
              <w:i/>
            </w:rPr>
            <w:t>»</w:t>
          </w:r>
        </w:p>
      </w:tc>
      <w:tc>
        <w:tcPr>
          <w:tcW w:w="4395" w:type="dxa"/>
          <w:shd w:val="clear" w:color="auto" w:fill="BFBFBF" w:themeFill="background1" w:themeFillShade="BF"/>
        </w:tcPr>
        <w:p w:rsidR="004B2420" w:rsidRPr="00D05B7F" w:rsidRDefault="004B2420" w:rsidP="00D61D16">
          <w:pPr>
            <w:pStyle w:val="a7"/>
            <w:jc w:val="center"/>
            <w:rPr>
              <w:rFonts w:cs="Times New Roman"/>
              <w:b/>
              <w:i/>
            </w:rPr>
          </w:pPr>
          <w:proofErr w:type="spellStart"/>
          <w:r>
            <w:rPr>
              <w:rFonts w:cs="Times New Roman"/>
              <w:b/>
              <w:i/>
            </w:rPr>
            <w:t>Шабунина</w:t>
          </w:r>
          <w:proofErr w:type="spellEnd"/>
          <w:r>
            <w:rPr>
              <w:rFonts w:cs="Times New Roman"/>
              <w:b/>
              <w:i/>
            </w:rPr>
            <w:t xml:space="preserve"> </w:t>
          </w:r>
          <w:proofErr w:type="spellStart"/>
          <w:r>
            <w:rPr>
              <w:rFonts w:cs="Times New Roman"/>
              <w:b/>
              <w:i/>
            </w:rPr>
            <w:t>Бронислава</w:t>
          </w:r>
          <w:proofErr w:type="spellEnd"/>
          <w:r>
            <w:rPr>
              <w:rFonts w:cs="Times New Roman"/>
              <w:b/>
              <w:i/>
            </w:rPr>
            <w:t xml:space="preserve"> Станиславовна</w:t>
          </w:r>
        </w:p>
      </w:tc>
    </w:tr>
  </w:tbl>
  <w:p w:rsidR="004B2420" w:rsidRDefault="004B2420">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6707" w:rsidRDefault="00BA6707" w:rsidP="000C48B2">
      <w:r>
        <w:separator/>
      </w:r>
    </w:p>
  </w:footnote>
  <w:footnote w:type="continuationSeparator" w:id="0">
    <w:p w:rsidR="00BA6707" w:rsidRDefault="00BA6707" w:rsidP="000C48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65" w:type="dxa"/>
      <w:tblInd w:w="10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1E0"/>
    </w:tblPr>
    <w:tblGrid>
      <w:gridCol w:w="1560"/>
      <w:gridCol w:w="8505"/>
    </w:tblGrid>
    <w:tr w:rsidR="004B2420" w:rsidRPr="002D71C5" w:rsidTr="00D61D16">
      <w:trPr>
        <w:trHeight w:val="397"/>
      </w:trPr>
      <w:tc>
        <w:tcPr>
          <w:tcW w:w="1560" w:type="dxa"/>
          <w:vMerge w:val="restart"/>
          <w:shd w:val="clear" w:color="auto" w:fill="auto"/>
          <w:vAlign w:val="center"/>
        </w:tcPr>
        <w:p w:rsidR="004B2420" w:rsidRPr="005E79CE" w:rsidRDefault="004B2420" w:rsidP="005E79CE">
          <w:pPr>
            <w:pStyle w:val="a5"/>
            <w:spacing w:before="60"/>
            <w:ind w:firstLine="0"/>
            <w:rPr>
              <w:i/>
              <w:sz w:val="24"/>
              <w:szCs w:val="24"/>
            </w:rPr>
          </w:pPr>
          <w:r>
            <w:rPr>
              <w:i/>
              <w:noProof/>
              <w:sz w:val="24"/>
              <w:szCs w:val="24"/>
              <w:lang w:eastAsia="ru-RU"/>
            </w:rPr>
            <w:drawing>
              <wp:inline distT="0" distB="0" distL="0" distR="0">
                <wp:extent cx="694944" cy="694944"/>
                <wp:effectExtent l="19050" t="0" r="0" b="0"/>
                <wp:docPr id="3" name="Рисунок 1" descr="E:\GERB EMT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1"/>
                        <a:srcRect/>
                        <a:stretch>
                          <a:fillRect/>
                        </a:stretch>
                      </pic:blipFill>
                      <pic:spPr bwMode="auto">
                        <a:xfrm>
                          <a:off x="0" y="0"/>
                          <a:ext cx="697492" cy="697492"/>
                        </a:xfrm>
                        <a:prstGeom prst="rect">
                          <a:avLst/>
                        </a:prstGeom>
                        <a:noFill/>
                        <a:ln w="9525">
                          <a:noFill/>
                          <a:miter lim="800000"/>
                          <a:headEnd/>
                          <a:tailEnd/>
                        </a:ln>
                      </pic:spPr>
                    </pic:pic>
                  </a:graphicData>
                </a:graphic>
              </wp:inline>
            </w:drawing>
          </w:r>
        </w:p>
      </w:tc>
      <w:tc>
        <w:tcPr>
          <w:tcW w:w="8505" w:type="dxa"/>
          <w:tcBorders>
            <w:bottom w:val="single" w:sz="4" w:space="0" w:color="auto"/>
          </w:tcBorders>
          <w:shd w:val="clear" w:color="auto" w:fill="auto"/>
        </w:tcPr>
        <w:p w:rsidR="004B2420" w:rsidRPr="005E79CE" w:rsidRDefault="004B2420" w:rsidP="0096505F">
          <w:pPr>
            <w:pStyle w:val="a5"/>
            <w:tabs>
              <w:tab w:val="left" w:pos="630"/>
            </w:tabs>
            <w:spacing w:before="60"/>
            <w:jc w:val="center"/>
            <w:rPr>
              <w:sz w:val="22"/>
              <w:szCs w:val="22"/>
            </w:rPr>
          </w:pPr>
          <w:r w:rsidRPr="005E79CE">
            <w:rPr>
              <w:sz w:val="22"/>
              <w:szCs w:val="22"/>
            </w:rPr>
            <w:t>КГБПОУ «Эвенкийский многопрофильный техникум»</w:t>
          </w:r>
        </w:p>
      </w:tc>
    </w:tr>
    <w:tr w:rsidR="004B2420" w:rsidRPr="002D71C5" w:rsidTr="00D61D16">
      <w:trPr>
        <w:trHeight w:val="397"/>
      </w:trPr>
      <w:tc>
        <w:tcPr>
          <w:tcW w:w="1560" w:type="dxa"/>
          <w:vMerge/>
          <w:shd w:val="clear" w:color="auto" w:fill="auto"/>
        </w:tcPr>
        <w:p w:rsidR="004B2420" w:rsidRPr="002D71C5" w:rsidRDefault="004B2420" w:rsidP="00F82206">
          <w:pPr>
            <w:pStyle w:val="a5"/>
            <w:jc w:val="center"/>
            <w:rPr>
              <w:i/>
              <w:sz w:val="24"/>
              <w:szCs w:val="24"/>
            </w:rPr>
          </w:pPr>
        </w:p>
      </w:tc>
      <w:tc>
        <w:tcPr>
          <w:tcW w:w="8505" w:type="dxa"/>
          <w:tcBorders>
            <w:top w:val="single" w:sz="4" w:space="0" w:color="auto"/>
            <w:bottom w:val="single" w:sz="4" w:space="0" w:color="auto"/>
          </w:tcBorders>
          <w:shd w:val="clear" w:color="auto" w:fill="auto"/>
        </w:tcPr>
        <w:p w:rsidR="004B2420" w:rsidRPr="005E79CE" w:rsidRDefault="004B2420" w:rsidP="000B5BC0">
          <w:pPr>
            <w:pStyle w:val="a5"/>
            <w:spacing w:before="60"/>
            <w:ind w:firstLine="0"/>
            <w:jc w:val="center"/>
            <w:rPr>
              <w:i/>
              <w:sz w:val="22"/>
              <w:szCs w:val="22"/>
            </w:rPr>
          </w:pPr>
          <w:r>
            <w:rPr>
              <w:b/>
              <w:sz w:val="22"/>
              <w:szCs w:val="22"/>
            </w:rPr>
            <w:t>39.02.01 Социальная работа</w:t>
          </w:r>
        </w:p>
      </w:tc>
    </w:tr>
    <w:tr w:rsidR="004B2420" w:rsidRPr="002D71C5" w:rsidTr="00D61D16">
      <w:trPr>
        <w:trHeight w:val="243"/>
      </w:trPr>
      <w:tc>
        <w:tcPr>
          <w:tcW w:w="1560" w:type="dxa"/>
          <w:vMerge/>
          <w:shd w:val="clear" w:color="auto" w:fill="auto"/>
        </w:tcPr>
        <w:p w:rsidR="004B2420" w:rsidRPr="002D71C5" w:rsidRDefault="004B2420" w:rsidP="00F82206">
          <w:pPr>
            <w:pStyle w:val="a5"/>
            <w:jc w:val="center"/>
            <w:rPr>
              <w:b/>
              <w:sz w:val="24"/>
              <w:szCs w:val="24"/>
            </w:rPr>
          </w:pPr>
        </w:p>
      </w:tc>
      <w:tc>
        <w:tcPr>
          <w:tcW w:w="8505" w:type="dxa"/>
          <w:shd w:val="clear" w:color="auto" w:fill="auto"/>
        </w:tcPr>
        <w:p w:rsidR="004B2420" w:rsidRPr="005E79CE" w:rsidRDefault="004B2420" w:rsidP="000B5BC0">
          <w:pPr>
            <w:jc w:val="center"/>
            <w:rPr>
              <w:i/>
              <w:sz w:val="22"/>
              <w:szCs w:val="22"/>
            </w:rPr>
          </w:pPr>
          <w:r>
            <w:rPr>
              <w:i/>
              <w:sz w:val="22"/>
              <w:szCs w:val="22"/>
            </w:rPr>
            <w:t>ПМ.01 Социальная работа с лицами пожилого возраста и инвалидами</w:t>
          </w:r>
        </w:p>
      </w:tc>
    </w:tr>
  </w:tbl>
  <w:p w:rsidR="004B2420" w:rsidRDefault="004B2420">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951"/>
      <w:gridCol w:w="7903"/>
    </w:tblGrid>
    <w:tr w:rsidR="004B2420" w:rsidRPr="00AF2EDD" w:rsidTr="004149FC">
      <w:tc>
        <w:tcPr>
          <w:tcW w:w="1951" w:type="dxa"/>
          <w:vMerge w:val="restart"/>
        </w:tcPr>
        <w:p w:rsidR="004B2420" w:rsidRPr="00AF2EDD" w:rsidRDefault="004B2420" w:rsidP="00D61D16">
          <w:pPr>
            <w:pStyle w:val="a5"/>
            <w:jc w:val="center"/>
            <w:rPr>
              <w:rFonts w:cs="Times New Roman"/>
            </w:rPr>
          </w:pPr>
          <w:r>
            <w:rPr>
              <w:rFonts w:cs="Times New Roman"/>
              <w:noProof/>
              <w:lang w:eastAsia="ru-RU"/>
            </w:rPr>
            <w:drawing>
              <wp:anchor distT="0" distB="0" distL="114300" distR="114300" simplePos="0" relativeHeight="251660288" behindDoc="1" locked="0" layoutInCell="1" allowOverlap="1">
                <wp:simplePos x="0" y="0"/>
                <wp:positionH relativeFrom="column">
                  <wp:posOffset>22291</wp:posOffset>
                </wp:positionH>
                <wp:positionV relativeFrom="paragraph">
                  <wp:posOffset>77631</wp:posOffset>
                </wp:positionV>
                <wp:extent cx="1106255" cy="1125940"/>
                <wp:effectExtent l="19050" t="0" r="0" b="0"/>
                <wp:wrapNone/>
                <wp:docPr id="4" name="Рисунок 1" descr="E:\GERB EMT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1"/>
                        <a:srcRect/>
                        <a:stretch>
                          <a:fillRect/>
                        </a:stretch>
                      </pic:blipFill>
                      <pic:spPr bwMode="auto">
                        <a:xfrm>
                          <a:off x="0" y="0"/>
                          <a:ext cx="1106255" cy="1125940"/>
                        </a:xfrm>
                        <a:prstGeom prst="ellipse">
                          <a:avLst/>
                        </a:prstGeom>
                        <a:noFill/>
                        <a:ln w="9525">
                          <a:noFill/>
                          <a:miter lim="800000"/>
                          <a:headEnd/>
                          <a:tailEnd/>
                        </a:ln>
                      </pic:spPr>
                    </pic:pic>
                  </a:graphicData>
                </a:graphic>
              </wp:anchor>
            </w:drawing>
          </w:r>
        </w:p>
      </w:tc>
      <w:tc>
        <w:tcPr>
          <w:tcW w:w="7903" w:type="dxa"/>
        </w:tcPr>
        <w:p w:rsidR="004B2420" w:rsidRPr="00AF2EDD" w:rsidRDefault="004B2420" w:rsidP="00D61D16">
          <w:pPr>
            <w:pStyle w:val="a5"/>
            <w:jc w:val="center"/>
            <w:rPr>
              <w:rFonts w:cs="Times New Roman"/>
            </w:rPr>
          </w:pPr>
          <w:r w:rsidRPr="00AF2EDD">
            <w:rPr>
              <w:rFonts w:cs="Times New Roman"/>
            </w:rPr>
            <w:t>Министерство образования Красноярского края</w:t>
          </w:r>
        </w:p>
      </w:tc>
    </w:tr>
    <w:tr w:rsidR="004B2420" w:rsidRPr="00AF2EDD" w:rsidTr="004149FC">
      <w:tc>
        <w:tcPr>
          <w:tcW w:w="1951" w:type="dxa"/>
          <w:vMerge/>
        </w:tcPr>
        <w:p w:rsidR="004B2420" w:rsidRPr="00AF2EDD" w:rsidRDefault="004B2420" w:rsidP="00D61D16">
          <w:pPr>
            <w:pStyle w:val="a5"/>
            <w:rPr>
              <w:rFonts w:cs="Times New Roman"/>
            </w:rPr>
          </w:pPr>
        </w:p>
      </w:tc>
      <w:tc>
        <w:tcPr>
          <w:tcW w:w="7903" w:type="dxa"/>
        </w:tcPr>
        <w:p w:rsidR="004B2420" w:rsidRPr="00AF2EDD" w:rsidRDefault="004B2420" w:rsidP="00D61D16">
          <w:pPr>
            <w:pStyle w:val="a5"/>
            <w:jc w:val="center"/>
            <w:rPr>
              <w:rFonts w:cs="Times New Roman"/>
            </w:rPr>
          </w:pPr>
          <w:r w:rsidRPr="00AF2EDD">
            <w:rPr>
              <w:rFonts w:cs="Times New Roman"/>
            </w:rPr>
            <w:t>КГБПОУ «Эвенкийский многопрофильный техникум»</w:t>
          </w:r>
        </w:p>
      </w:tc>
    </w:tr>
    <w:tr w:rsidR="004B2420" w:rsidRPr="00AF2EDD" w:rsidTr="004149FC">
      <w:tc>
        <w:tcPr>
          <w:tcW w:w="1951" w:type="dxa"/>
          <w:vMerge/>
        </w:tcPr>
        <w:p w:rsidR="004B2420" w:rsidRPr="00AF2EDD" w:rsidRDefault="004B2420" w:rsidP="00D61D16">
          <w:pPr>
            <w:pStyle w:val="a5"/>
            <w:rPr>
              <w:rFonts w:cs="Times New Roman"/>
            </w:rPr>
          </w:pPr>
        </w:p>
      </w:tc>
      <w:tc>
        <w:tcPr>
          <w:tcW w:w="7903" w:type="dxa"/>
        </w:tcPr>
        <w:p w:rsidR="004B2420" w:rsidRPr="00AF2EDD" w:rsidRDefault="004B2420" w:rsidP="00D61D16">
          <w:pPr>
            <w:pStyle w:val="a5"/>
            <w:jc w:val="center"/>
            <w:rPr>
              <w:rFonts w:cs="Times New Roman"/>
            </w:rPr>
          </w:pPr>
          <w:r w:rsidRPr="00AF2EDD">
            <w:rPr>
              <w:rFonts w:cs="Times New Roman"/>
            </w:rPr>
            <w:t>Рабочая программа учебной дисциплины</w:t>
          </w:r>
        </w:p>
      </w:tc>
    </w:tr>
    <w:tr w:rsidR="004B2420" w:rsidRPr="00AF2EDD" w:rsidTr="004149FC">
      <w:tc>
        <w:tcPr>
          <w:tcW w:w="1951" w:type="dxa"/>
          <w:vMerge/>
        </w:tcPr>
        <w:p w:rsidR="004B2420" w:rsidRPr="00AF2EDD" w:rsidRDefault="004B2420" w:rsidP="00D61D16">
          <w:pPr>
            <w:pStyle w:val="a5"/>
            <w:rPr>
              <w:rFonts w:cs="Times New Roman"/>
            </w:rPr>
          </w:pPr>
        </w:p>
      </w:tc>
      <w:tc>
        <w:tcPr>
          <w:tcW w:w="7903" w:type="dxa"/>
        </w:tcPr>
        <w:p w:rsidR="004B2420" w:rsidRPr="00AF2EDD" w:rsidRDefault="004B2420" w:rsidP="000B5BC0">
          <w:pPr>
            <w:pStyle w:val="a5"/>
            <w:jc w:val="center"/>
            <w:rPr>
              <w:rFonts w:cs="Times New Roman"/>
              <w:b/>
            </w:rPr>
          </w:pPr>
          <w:r>
            <w:rPr>
              <w:rFonts w:cs="Times New Roman"/>
              <w:b/>
            </w:rPr>
            <w:t>39.02.01 Социальная работа</w:t>
          </w:r>
        </w:p>
      </w:tc>
    </w:tr>
    <w:tr w:rsidR="004B2420" w:rsidRPr="00AF2EDD" w:rsidTr="004149FC">
      <w:tc>
        <w:tcPr>
          <w:tcW w:w="1951" w:type="dxa"/>
          <w:vMerge/>
        </w:tcPr>
        <w:p w:rsidR="004B2420" w:rsidRPr="00AF2EDD" w:rsidRDefault="004B2420" w:rsidP="00D61D16">
          <w:pPr>
            <w:pStyle w:val="a5"/>
            <w:rPr>
              <w:rFonts w:cs="Times New Roman"/>
            </w:rPr>
          </w:pPr>
        </w:p>
      </w:tc>
      <w:tc>
        <w:tcPr>
          <w:tcW w:w="7903" w:type="dxa"/>
        </w:tcPr>
        <w:p w:rsidR="004B2420" w:rsidRPr="00AF2EDD" w:rsidRDefault="004B2420" w:rsidP="00C923A2">
          <w:pPr>
            <w:pStyle w:val="a5"/>
            <w:jc w:val="center"/>
            <w:rPr>
              <w:rFonts w:cs="Times New Roman"/>
              <w:i/>
            </w:rPr>
          </w:pPr>
          <w:r>
            <w:rPr>
              <w:rFonts w:cs="Times New Roman"/>
              <w:i/>
            </w:rPr>
            <w:t>ОП</w:t>
          </w:r>
          <w:r w:rsidRPr="00AF2EDD">
            <w:rPr>
              <w:rFonts w:cs="Times New Roman"/>
              <w:i/>
            </w:rPr>
            <w:t xml:space="preserve">.00 </w:t>
          </w:r>
          <w:r>
            <w:rPr>
              <w:rFonts w:cs="Times New Roman"/>
              <w:i/>
            </w:rPr>
            <w:t>Профессиональный модуль</w:t>
          </w:r>
        </w:p>
      </w:tc>
    </w:tr>
    <w:tr w:rsidR="004B2420" w:rsidRPr="00AF2EDD" w:rsidTr="004149FC">
      <w:trPr>
        <w:trHeight w:val="122"/>
      </w:trPr>
      <w:tc>
        <w:tcPr>
          <w:tcW w:w="1951" w:type="dxa"/>
          <w:vMerge/>
        </w:tcPr>
        <w:p w:rsidR="004B2420" w:rsidRPr="00AF2EDD" w:rsidRDefault="004B2420" w:rsidP="00D61D16">
          <w:pPr>
            <w:pStyle w:val="a5"/>
            <w:rPr>
              <w:rFonts w:cs="Times New Roman"/>
            </w:rPr>
          </w:pPr>
        </w:p>
      </w:tc>
      <w:tc>
        <w:tcPr>
          <w:tcW w:w="7903" w:type="dxa"/>
        </w:tcPr>
        <w:p w:rsidR="004B2420" w:rsidRPr="00AF2EDD" w:rsidRDefault="004B2420" w:rsidP="00762D84">
          <w:pPr>
            <w:pStyle w:val="a5"/>
            <w:jc w:val="center"/>
            <w:rPr>
              <w:rFonts w:cs="Times New Roman"/>
              <w:i/>
            </w:rPr>
          </w:pPr>
          <w:r>
            <w:rPr>
              <w:rFonts w:cs="Times New Roman"/>
              <w:i/>
            </w:rPr>
            <w:t>ПМ.01 Осуществление профессионального ухода за пациентом</w:t>
          </w:r>
        </w:p>
      </w:tc>
    </w:tr>
  </w:tbl>
  <w:p w:rsidR="004B2420" w:rsidRDefault="004B2420">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65" w:type="dxa"/>
      <w:tblInd w:w="10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1E0"/>
    </w:tblPr>
    <w:tblGrid>
      <w:gridCol w:w="1560"/>
      <w:gridCol w:w="8505"/>
    </w:tblGrid>
    <w:tr w:rsidR="004B2420" w:rsidRPr="002D71C5" w:rsidTr="00D61D16">
      <w:trPr>
        <w:trHeight w:val="397"/>
      </w:trPr>
      <w:tc>
        <w:tcPr>
          <w:tcW w:w="1560" w:type="dxa"/>
          <w:vMerge w:val="restart"/>
          <w:shd w:val="clear" w:color="auto" w:fill="auto"/>
          <w:vAlign w:val="center"/>
        </w:tcPr>
        <w:p w:rsidR="004B2420" w:rsidRPr="005E79CE" w:rsidRDefault="004B2420" w:rsidP="005E79CE">
          <w:pPr>
            <w:pStyle w:val="a5"/>
            <w:spacing w:before="60"/>
            <w:ind w:firstLine="0"/>
            <w:rPr>
              <w:i/>
              <w:sz w:val="24"/>
              <w:szCs w:val="24"/>
            </w:rPr>
          </w:pPr>
          <w:r>
            <w:rPr>
              <w:i/>
              <w:noProof/>
              <w:sz w:val="24"/>
              <w:szCs w:val="24"/>
              <w:lang w:eastAsia="ru-RU"/>
            </w:rPr>
            <w:drawing>
              <wp:inline distT="0" distB="0" distL="0" distR="0">
                <wp:extent cx="694944" cy="694944"/>
                <wp:effectExtent l="19050" t="0" r="0" b="0"/>
                <wp:docPr id="1" name="Рисунок 1" descr="E:\GERB EMT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1"/>
                        <a:srcRect/>
                        <a:stretch>
                          <a:fillRect/>
                        </a:stretch>
                      </pic:blipFill>
                      <pic:spPr bwMode="auto">
                        <a:xfrm>
                          <a:off x="0" y="0"/>
                          <a:ext cx="697492" cy="697492"/>
                        </a:xfrm>
                        <a:prstGeom prst="rect">
                          <a:avLst/>
                        </a:prstGeom>
                        <a:noFill/>
                        <a:ln w="9525">
                          <a:noFill/>
                          <a:miter lim="800000"/>
                          <a:headEnd/>
                          <a:tailEnd/>
                        </a:ln>
                      </pic:spPr>
                    </pic:pic>
                  </a:graphicData>
                </a:graphic>
              </wp:inline>
            </w:drawing>
          </w:r>
        </w:p>
      </w:tc>
      <w:tc>
        <w:tcPr>
          <w:tcW w:w="8505" w:type="dxa"/>
          <w:tcBorders>
            <w:bottom w:val="single" w:sz="4" w:space="0" w:color="auto"/>
          </w:tcBorders>
          <w:shd w:val="clear" w:color="auto" w:fill="auto"/>
        </w:tcPr>
        <w:p w:rsidR="004B2420" w:rsidRPr="005E79CE" w:rsidRDefault="004B2420" w:rsidP="0096505F">
          <w:pPr>
            <w:pStyle w:val="a5"/>
            <w:tabs>
              <w:tab w:val="left" w:pos="630"/>
            </w:tabs>
            <w:spacing w:before="60"/>
            <w:jc w:val="center"/>
            <w:rPr>
              <w:sz w:val="22"/>
              <w:szCs w:val="22"/>
            </w:rPr>
          </w:pPr>
          <w:r w:rsidRPr="005E79CE">
            <w:rPr>
              <w:sz w:val="22"/>
              <w:szCs w:val="22"/>
            </w:rPr>
            <w:t>КГБПОУ «Эвенкийский многопрофильный техникум»</w:t>
          </w:r>
        </w:p>
      </w:tc>
    </w:tr>
    <w:tr w:rsidR="004B2420" w:rsidRPr="002D71C5" w:rsidTr="00D61D16">
      <w:trPr>
        <w:trHeight w:val="397"/>
      </w:trPr>
      <w:tc>
        <w:tcPr>
          <w:tcW w:w="1560" w:type="dxa"/>
          <w:vMerge/>
          <w:shd w:val="clear" w:color="auto" w:fill="auto"/>
        </w:tcPr>
        <w:p w:rsidR="004B2420" w:rsidRPr="002D71C5" w:rsidRDefault="004B2420" w:rsidP="00F82206">
          <w:pPr>
            <w:pStyle w:val="a5"/>
            <w:jc w:val="center"/>
            <w:rPr>
              <w:i/>
              <w:sz w:val="24"/>
              <w:szCs w:val="24"/>
            </w:rPr>
          </w:pPr>
        </w:p>
      </w:tc>
      <w:tc>
        <w:tcPr>
          <w:tcW w:w="8505" w:type="dxa"/>
          <w:tcBorders>
            <w:top w:val="single" w:sz="4" w:space="0" w:color="auto"/>
            <w:bottom w:val="single" w:sz="4" w:space="0" w:color="auto"/>
          </w:tcBorders>
          <w:shd w:val="clear" w:color="auto" w:fill="auto"/>
        </w:tcPr>
        <w:p w:rsidR="004B2420" w:rsidRPr="005E79CE" w:rsidRDefault="004B2420" w:rsidP="000B5BC0">
          <w:pPr>
            <w:pStyle w:val="a5"/>
            <w:spacing w:before="60"/>
            <w:ind w:firstLine="0"/>
            <w:jc w:val="center"/>
            <w:rPr>
              <w:i/>
              <w:sz w:val="22"/>
              <w:szCs w:val="22"/>
            </w:rPr>
          </w:pPr>
          <w:r>
            <w:rPr>
              <w:b/>
              <w:sz w:val="22"/>
              <w:szCs w:val="22"/>
            </w:rPr>
            <w:t>39.02.01 Социальная работа</w:t>
          </w:r>
        </w:p>
      </w:tc>
    </w:tr>
    <w:tr w:rsidR="004B2420" w:rsidRPr="002D71C5" w:rsidTr="00D61D16">
      <w:trPr>
        <w:trHeight w:val="243"/>
      </w:trPr>
      <w:tc>
        <w:tcPr>
          <w:tcW w:w="1560" w:type="dxa"/>
          <w:vMerge/>
          <w:shd w:val="clear" w:color="auto" w:fill="auto"/>
        </w:tcPr>
        <w:p w:rsidR="004B2420" w:rsidRPr="002D71C5" w:rsidRDefault="004B2420" w:rsidP="00F82206">
          <w:pPr>
            <w:pStyle w:val="a5"/>
            <w:jc w:val="center"/>
            <w:rPr>
              <w:b/>
              <w:sz w:val="24"/>
              <w:szCs w:val="24"/>
            </w:rPr>
          </w:pPr>
        </w:p>
      </w:tc>
      <w:tc>
        <w:tcPr>
          <w:tcW w:w="8505" w:type="dxa"/>
          <w:shd w:val="clear" w:color="auto" w:fill="auto"/>
        </w:tcPr>
        <w:p w:rsidR="004B2420" w:rsidRPr="005E79CE" w:rsidRDefault="004B2420" w:rsidP="008B7785">
          <w:pPr>
            <w:jc w:val="center"/>
            <w:rPr>
              <w:i/>
              <w:sz w:val="22"/>
              <w:szCs w:val="22"/>
            </w:rPr>
          </w:pPr>
          <w:r>
            <w:rPr>
              <w:i/>
              <w:sz w:val="22"/>
              <w:szCs w:val="22"/>
            </w:rPr>
            <w:t>ПМ.01 Осуществление профессионального ухода за пациентом</w:t>
          </w:r>
        </w:p>
      </w:tc>
    </w:tr>
  </w:tbl>
  <w:p w:rsidR="004B2420" w:rsidRDefault="004B2420">
    <w:pPr>
      <w:pStyle w:val="a5"/>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951"/>
      <w:gridCol w:w="7903"/>
    </w:tblGrid>
    <w:tr w:rsidR="004B2420" w:rsidRPr="00AF2EDD" w:rsidTr="004149FC">
      <w:tc>
        <w:tcPr>
          <w:tcW w:w="1951" w:type="dxa"/>
          <w:vMerge w:val="restart"/>
        </w:tcPr>
        <w:p w:rsidR="004B2420" w:rsidRPr="00AF2EDD" w:rsidRDefault="004B2420" w:rsidP="00D61D16">
          <w:pPr>
            <w:pStyle w:val="a5"/>
            <w:jc w:val="center"/>
            <w:rPr>
              <w:rFonts w:cs="Times New Roman"/>
            </w:rPr>
          </w:pPr>
          <w:r>
            <w:rPr>
              <w:rFonts w:cs="Times New Roman"/>
              <w:noProof/>
              <w:lang w:eastAsia="ru-RU"/>
            </w:rPr>
            <w:drawing>
              <wp:anchor distT="0" distB="0" distL="114300" distR="114300" simplePos="0" relativeHeight="251658240" behindDoc="1" locked="0" layoutInCell="1" allowOverlap="1">
                <wp:simplePos x="0" y="0"/>
                <wp:positionH relativeFrom="column">
                  <wp:posOffset>22291</wp:posOffset>
                </wp:positionH>
                <wp:positionV relativeFrom="paragraph">
                  <wp:posOffset>77631</wp:posOffset>
                </wp:positionV>
                <wp:extent cx="1106255" cy="1125940"/>
                <wp:effectExtent l="19050" t="0" r="0" b="0"/>
                <wp:wrapNone/>
                <wp:docPr id="2" name="Рисунок 1" descr="E:\GERB EMT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1"/>
                        <a:srcRect/>
                        <a:stretch>
                          <a:fillRect/>
                        </a:stretch>
                      </pic:blipFill>
                      <pic:spPr bwMode="auto">
                        <a:xfrm>
                          <a:off x="0" y="0"/>
                          <a:ext cx="1106255" cy="1125940"/>
                        </a:xfrm>
                        <a:prstGeom prst="ellipse">
                          <a:avLst/>
                        </a:prstGeom>
                        <a:noFill/>
                        <a:ln w="9525">
                          <a:noFill/>
                          <a:miter lim="800000"/>
                          <a:headEnd/>
                          <a:tailEnd/>
                        </a:ln>
                      </pic:spPr>
                    </pic:pic>
                  </a:graphicData>
                </a:graphic>
              </wp:anchor>
            </w:drawing>
          </w:r>
        </w:p>
      </w:tc>
      <w:tc>
        <w:tcPr>
          <w:tcW w:w="7903" w:type="dxa"/>
        </w:tcPr>
        <w:p w:rsidR="004B2420" w:rsidRPr="00AF2EDD" w:rsidRDefault="004B2420" w:rsidP="00D61D16">
          <w:pPr>
            <w:pStyle w:val="a5"/>
            <w:jc w:val="center"/>
            <w:rPr>
              <w:rFonts w:cs="Times New Roman"/>
            </w:rPr>
          </w:pPr>
          <w:r w:rsidRPr="00AF2EDD">
            <w:rPr>
              <w:rFonts w:cs="Times New Roman"/>
            </w:rPr>
            <w:t>Министерство образования Красноярского края</w:t>
          </w:r>
        </w:p>
      </w:tc>
    </w:tr>
    <w:tr w:rsidR="004B2420" w:rsidRPr="00AF2EDD" w:rsidTr="004149FC">
      <w:tc>
        <w:tcPr>
          <w:tcW w:w="1951" w:type="dxa"/>
          <w:vMerge/>
        </w:tcPr>
        <w:p w:rsidR="004B2420" w:rsidRPr="00AF2EDD" w:rsidRDefault="004B2420" w:rsidP="00D61D16">
          <w:pPr>
            <w:pStyle w:val="a5"/>
            <w:rPr>
              <w:rFonts w:cs="Times New Roman"/>
            </w:rPr>
          </w:pPr>
        </w:p>
      </w:tc>
      <w:tc>
        <w:tcPr>
          <w:tcW w:w="7903" w:type="dxa"/>
        </w:tcPr>
        <w:p w:rsidR="004B2420" w:rsidRPr="00AF2EDD" w:rsidRDefault="004B2420" w:rsidP="00D61D16">
          <w:pPr>
            <w:pStyle w:val="a5"/>
            <w:jc w:val="center"/>
            <w:rPr>
              <w:rFonts w:cs="Times New Roman"/>
            </w:rPr>
          </w:pPr>
          <w:r w:rsidRPr="00AF2EDD">
            <w:rPr>
              <w:rFonts w:cs="Times New Roman"/>
            </w:rPr>
            <w:t>КГБПОУ «Эвенкийский многопрофильный техникум»</w:t>
          </w:r>
        </w:p>
      </w:tc>
    </w:tr>
    <w:tr w:rsidR="004B2420" w:rsidRPr="00AF2EDD" w:rsidTr="004149FC">
      <w:tc>
        <w:tcPr>
          <w:tcW w:w="1951" w:type="dxa"/>
          <w:vMerge/>
        </w:tcPr>
        <w:p w:rsidR="004B2420" w:rsidRPr="00AF2EDD" w:rsidRDefault="004B2420" w:rsidP="00D61D16">
          <w:pPr>
            <w:pStyle w:val="a5"/>
            <w:rPr>
              <w:rFonts w:cs="Times New Roman"/>
            </w:rPr>
          </w:pPr>
        </w:p>
      </w:tc>
      <w:tc>
        <w:tcPr>
          <w:tcW w:w="7903" w:type="dxa"/>
        </w:tcPr>
        <w:p w:rsidR="004B2420" w:rsidRPr="00AF2EDD" w:rsidRDefault="004B2420" w:rsidP="00D61D16">
          <w:pPr>
            <w:pStyle w:val="a5"/>
            <w:jc w:val="center"/>
            <w:rPr>
              <w:rFonts w:cs="Times New Roman"/>
            </w:rPr>
          </w:pPr>
          <w:r w:rsidRPr="00AF2EDD">
            <w:rPr>
              <w:rFonts w:cs="Times New Roman"/>
            </w:rPr>
            <w:t>Рабочая программа учебной дисциплины</w:t>
          </w:r>
        </w:p>
      </w:tc>
    </w:tr>
    <w:tr w:rsidR="004B2420" w:rsidRPr="00AF2EDD" w:rsidTr="004149FC">
      <w:tc>
        <w:tcPr>
          <w:tcW w:w="1951" w:type="dxa"/>
          <w:vMerge/>
        </w:tcPr>
        <w:p w:rsidR="004B2420" w:rsidRPr="00AF2EDD" w:rsidRDefault="004B2420" w:rsidP="00D61D16">
          <w:pPr>
            <w:pStyle w:val="a5"/>
            <w:rPr>
              <w:rFonts w:cs="Times New Roman"/>
            </w:rPr>
          </w:pPr>
        </w:p>
      </w:tc>
      <w:tc>
        <w:tcPr>
          <w:tcW w:w="7903" w:type="dxa"/>
        </w:tcPr>
        <w:p w:rsidR="004B2420" w:rsidRPr="00AF2EDD" w:rsidRDefault="004B2420" w:rsidP="000B5BC0">
          <w:pPr>
            <w:pStyle w:val="a5"/>
            <w:jc w:val="center"/>
            <w:rPr>
              <w:rFonts w:cs="Times New Roman"/>
              <w:b/>
            </w:rPr>
          </w:pPr>
          <w:r>
            <w:rPr>
              <w:rFonts w:cs="Times New Roman"/>
              <w:b/>
            </w:rPr>
            <w:t>39.02.01 Социальная работа</w:t>
          </w:r>
        </w:p>
      </w:tc>
    </w:tr>
    <w:tr w:rsidR="004B2420" w:rsidRPr="00AF2EDD" w:rsidTr="004149FC">
      <w:tc>
        <w:tcPr>
          <w:tcW w:w="1951" w:type="dxa"/>
          <w:vMerge/>
        </w:tcPr>
        <w:p w:rsidR="004B2420" w:rsidRPr="00AF2EDD" w:rsidRDefault="004B2420" w:rsidP="00D61D16">
          <w:pPr>
            <w:pStyle w:val="a5"/>
            <w:rPr>
              <w:rFonts w:cs="Times New Roman"/>
            </w:rPr>
          </w:pPr>
        </w:p>
      </w:tc>
      <w:tc>
        <w:tcPr>
          <w:tcW w:w="7903" w:type="dxa"/>
        </w:tcPr>
        <w:p w:rsidR="004B2420" w:rsidRPr="00AF2EDD" w:rsidRDefault="004B2420" w:rsidP="00C923A2">
          <w:pPr>
            <w:pStyle w:val="a5"/>
            <w:jc w:val="center"/>
            <w:rPr>
              <w:rFonts w:cs="Times New Roman"/>
              <w:i/>
            </w:rPr>
          </w:pPr>
          <w:r>
            <w:rPr>
              <w:rFonts w:cs="Times New Roman"/>
              <w:i/>
            </w:rPr>
            <w:t>ОП</w:t>
          </w:r>
          <w:r w:rsidRPr="00AF2EDD">
            <w:rPr>
              <w:rFonts w:cs="Times New Roman"/>
              <w:i/>
            </w:rPr>
            <w:t xml:space="preserve">.00 </w:t>
          </w:r>
          <w:r>
            <w:rPr>
              <w:rFonts w:cs="Times New Roman"/>
              <w:i/>
            </w:rPr>
            <w:t>Профессиональный модуль</w:t>
          </w:r>
        </w:p>
      </w:tc>
    </w:tr>
    <w:tr w:rsidR="004B2420" w:rsidRPr="00AF2EDD" w:rsidTr="004149FC">
      <w:trPr>
        <w:trHeight w:val="122"/>
      </w:trPr>
      <w:tc>
        <w:tcPr>
          <w:tcW w:w="1951" w:type="dxa"/>
          <w:vMerge/>
        </w:tcPr>
        <w:p w:rsidR="004B2420" w:rsidRPr="00AF2EDD" w:rsidRDefault="004B2420" w:rsidP="00D61D16">
          <w:pPr>
            <w:pStyle w:val="a5"/>
            <w:rPr>
              <w:rFonts w:cs="Times New Roman"/>
            </w:rPr>
          </w:pPr>
        </w:p>
      </w:tc>
      <w:tc>
        <w:tcPr>
          <w:tcW w:w="7903" w:type="dxa"/>
        </w:tcPr>
        <w:p w:rsidR="004B2420" w:rsidRPr="00AF2EDD" w:rsidRDefault="004B2420" w:rsidP="00C923A2">
          <w:pPr>
            <w:pStyle w:val="a5"/>
            <w:jc w:val="center"/>
            <w:rPr>
              <w:rFonts w:cs="Times New Roman"/>
              <w:i/>
            </w:rPr>
          </w:pPr>
          <w:r>
            <w:rPr>
              <w:rFonts w:cs="Times New Roman"/>
              <w:i/>
            </w:rPr>
            <w:t>ПМ.01 Социальная работа с лицами пожилого возраста и инвалидами</w:t>
          </w:r>
        </w:p>
      </w:tc>
    </w:tr>
  </w:tbl>
  <w:p w:rsidR="004B2420" w:rsidRDefault="004B2420">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A54EB"/>
    <w:multiLevelType w:val="hybridMultilevel"/>
    <w:tmpl w:val="072219BA"/>
    <w:lvl w:ilvl="0" w:tplc="FFFFFFFF">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1E47B7B"/>
    <w:multiLevelType w:val="hybridMultilevel"/>
    <w:tmpl w:val="50E620B0"/>
    <w:lvl w:ilvl="0" w:tplc="61A8F980">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
    <w:nsid w:val="1AD47029"/>
    <w:multiLevelType w:val="hybridMultilevel"/>
    <w:tmpl w:val="876E170E"/>
    <w:lvl w:ilvl="0" w:tplc="A8846BD6">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DB43EB4"/>
    <w:multiLevelType w:val="hybridMultilevel"/>
    <w:tmpl w:val="4180165A"/>
    <w:lvl w:ilvl="0" w:tplc="06424B4E">
      <w:start w:val="4"/>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4">
    <w:nsid w:val="307A0243"/>
    <w:multiLevelType w:val="multilevel"/>
    <w:tmpl w:val="DC1492F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B7F1A02"/>
    <w:multiLevelType w:val="hybridMultilevel"/>
    <w:tmpl w:val="99281AC4"/>
    <w:lvl w:ilvl="0" w:tplc="FFFFFFFF">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5"/>
  </w:num>
  <w:num w:numId="5">
    <w:abstractNumId w:val="0"/>
  </w:num>
  <w:num w:numId="6">
    <w:abstractNumId w:val="4"/>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40"/>
  <w:drawingGridVerticalSpacing w:val="381"/>
  <w:displayHorizontalDrawingGridEvery w:val="2"/>
  <w:characterSpacingControl w:val="doNotCompress"/>
  <w:hdrShapeDefaults>
    <o:shapedefaults v:ext="edit" spidmax="324610"/>
  </w:hdrShapeDefaults>
  <w:footnotePr>
    <w:footnote w:id="-1"/>
    <w:footnote w:id="0"/>
  </w:footnotePr>
  <w:endnotePr>
    <w:endnote w:id="-1"/>
    <w:endnote w:id="0"/>
  </w:endnotePr>
  <w:compat/>
  <w:rsids>
    <w:rsidRoot w:val="000C48B2"/>
    <w:rsid w:val="000006CF"/>
    <w:rsid w:val="00011296"/>
    <w:rsid w:val="00012230"/>
    <w:rsid w:val="00017496"/>
    <w:rsid w:val="000212A6"/>
    <w:rsid w:val="00024ECF"/>
    <w:rsid w:val="00027917"/>
    <w:rsid w:val="0003102B"/>
    <w:rsid w:val="00044E1E"/>
    <w:rsid w:val="0004747E"/>
    <w:rsid w:val="00051773"/>
    <w:rsid w:val="00054B17"/>
    <w:rsid w:val="0005583C"/>
    <w:rsid w:val="00055FFC"/>
    <w:rsid w:val="00065697"/>
    <w:rsid w:val="00065B76"/>
    <w:rsid w:val="00070A4A"/>
    <w:rsid w:val="00076A3A"/>
    <w:rsid w:val="00084120"/>
    <w:rsid w:val="000918CF"/>
    <w:rsid w:val="00092399"/>
    <w:rsid w:val="000A2E7E"/>
    <w:rsid w:val="000A4CC8"/>
    <w:rsid w:val="000A54E7"/>
    <w:rsid w:val="000A685D"/>
    <w:rsid w:val="000A703D"/>
    <w:rsid w:val="000A78F9"/>
    <w:rsid w:val="000B2CED"/>
    <w:rsid w:val="000B32B2"/>
    <w:rsid w:val="000B54B4"/>
    <w:rsid w:val="000B559C"/>
    <w:rsid w:val="000B5BC0"/>
    <w:rsid w:val="000B7BFA"/>
    <w:rsid w:val="000C307B"/>
    <w:rsid w:val="000C48B2"/>
    <w:rsid w:val="000D2873"/>
    <w:rsid w:val="000D3E86"/>
    <w:rsid w:val="000D67D6"/>
    <w:rsid w:val="000D7C93"/>
    <w:rsid w:val="000E3F6C"/>
    <w:rsid w:val="000F2457"/>
    <w:rsid w:val="000F28D1"/>
    <w:rsid w:val="000F291A"/>
    <w:rsid w:val="000F5C19"/>
    <w:rsid w:val="00101AC5"/>
    <w:rsid w:val="00103A0A"/>
    <w:rsid w:val="001051CB"/>
    <w:rsid w:val="00111B9C"/>
    <w:rsid w:val="00113A8E"/>
    <w:rsid w:val="00127047"/>
    <w:rsid w:val="00131661"/>
    <w:rsid w:val="00133374"/>
    <w:rsid w:val="001430F3"/>
    <w:rsid w:val="00150A20"/>
    <w:rsid w:val="00164DD5"/>
    <w:rsid w:val="0016693D"/>
    <w:rsid w:val="00166B54"/>
    <w:rsid w:val="00174B59"/>
    <w:rsid w:val="00176B6C"/>
    <w:rsid w:val="001771E9"/>
    <w:rsid w:val="00180192"/>
    <w:rsid w:val="00181CAB"/>
    <w:rsid w:val="00181D6C"/>
    <w:rsid w:val="0018245B"/>
    <w:rsid w:val="00183201"/>
    <w:rsid w:val="00191DCF"/>
    <w:rsid w:val="00192F2C"/>
    <w:rsid w:val="001976B2"/>
    <w:rsid w:val="001A35B0"/>
    <w:rsid w:val="001A388D"/>
    <w:rsid w:val="001B0D36"/>
    <w:rsid w:val="001B1C73"/>
    <w:rsid w:val="001B1CEF"/>
    <w:rsid w:val="001B644F"/>
    <w:rsid w:val="001B7DE3"/>
    <w:rsid w:val="001C4E13"/>
    <w:rsid w:val="001C7036"/>
    <w:rsid w:val="001D591B"/>
    <w:rsid w:val="001E6CE3"/>
    <w:rsid w:val="001E7D74"/>
    <w:rsid w:val="001F2956"/>
    <w:rsid w:val="001F6528"/>
    <w:rsid w:val="001F6CAF"/>
    <w:rsid w:val="00200E9D"/>
    <w:rsid w:val="00200FF7"/>
    <w:rsid w:val="00203CE2"/>
    <w:rsid w:val="0021316E"/>
    <w:rsid w:val="00216785"/>
    <w:rsid w:val="00221016"/>
    <w:rsid w:val="00221143"/>
    <w:rsid w:val="00221B5B"/>
    <w:rsid w:val="00222E02"/>
    <w:rsid w:val="00223BBC"/>
    <w:rsid w:val="00225784"/>
    <w:rsid w:val="00230488"/>
    <w:rsid w:val="00230D71"/>
    <w:rsid w:val="002428E5"/>
    <w:rsid w:val="00246105"/>
    <w:rsid w:val="00246A89"/>
    <w:rsid w:val="00257A7B"/>
    <w:rsid w:val="00262F02"/>
    <w:rsid w:val="0027349A"/>
    <w:rsid w:val="00275B6F"/>
    <w:rsid w:val="00276AC4"/>
    <w:rsid w:val="0027772D"/>
    <w:rsid w:val="00280DA3"/>
    <w:rsid w:val="00280ED7"/>
    <w:rsid w:val="002867C0"/>
    <w:rsid w:val="00291370"/>
    <w:rsid w:val="002A406B"/>
    <w:rsid w:val="002B0F20"/>
    <w:rsid w:val="002B1481"/>
    <w:rsid w:val="002C38EA"/>
    <w:rsid w:val="002C496A"/>
    <w:rsid w:val="002C50F0"/>
    <w:rsid w:val="002D014F"/>
    <w:rsid w:val="002D6452"/>
    <w:rsid w:val="002D70D7"/>
    <w:rsid w:val="002D717D"/>
    <w:rsid w:val="002D71C5"/>
    <w:rsid w:val="002E6B22"/>
    <w:rsid w:val="002F08A4"/>
    <w:rsid w:val="002F6AE3"/>
    <w:rsid w:val="002F6F36"/>
    <w:rsid w:val="0030380E"/>
    <w:rsid w:val="00306FC2"/>
    <w:rsid w:val="003142D8"/>
    <w:rsid w:val="003143EB"/>
    <w:rsid w:val="003145F9"/>
    <w:rsid w:val="003263A4"/>
    <w:rsid w:val="00333162"/>
    <w:rsid w:val="003331B2"/>
    <w:rsid w:val="003346B5"/>
    <w:rsid w:val="0033495F"/>
    <w:rsid w:val="0033791D"/>
    <w:rsid w:val="0034199C"/>
    <w:rsid w:val="00346370"/>
    <w:rsid w:val="003500BF"/>
    <w:rsid w:val="00351646"/>
    <w:rsid w:val="00351BB3"/>
    <w:rsid w:val="00362FB7"/>
    <w:rsid w:val="003719D0"/>
    <w:rsid w:val="00372637"/>
    <w:rsid w:val="003729DF"/>
    <w:rsid w:val="00374341"/>
    <w:rsid w:val="00377031"/>
    <w:rsid w:val="0038361C"/>
    <w:rsid w:val="003864A7"/>
    <w:rsid w:val="0038794A"/>
    <w:rsid w:val="003922A8"/>
    <w:rsid w:val="00392BA2"/>
    <w:rsid w:val="00394348"/>
    <w:rsid w:val="00394FBE"/>
    <w:rsid w:val="003A015D"/>
    <w:rsid w:val="003A05AF"/>
    <w:rsid w:val="003A0889"/>
    <w:rsid w:val="003A1DDA"/>
    <w:rsid w:val="003A298B"/>
    <w:rsid w:val="003A580B"/>
    <w:rsid w:val="003B0657"/>
    <w:rsid w:val="003B1D7D"/>
    <w:rsid w:val="003B53BE"/>
    <w:rsid w:val="003B76C4"/>
    <w:rsid w:val="003C1D8B"/>
    <w:rsid w:val="003C2319"/>
    <w:rsid w:val="003C4E01"/>
    <w:rsid w:val="003C577A"/>
    <w:rsid w:val="003C62DC"/>
    <w:rsid w:val="003D3133"/>
    <w:rsid w:val="003E52FA"/>
    <w:rsid w:val="003E7DC1"/>
    <w:rsid w:val="003F5479"/>
    <w:rsid w:val="003F604B"/>
    <w:rsid w:val="003F7CA6"/>
    <w:rsid w:val="004128DC"/>
    <w:rsid w:val="004146C6"/>
    <w:rsid w:val="004149FC"/>
    <w:rsid w:val="004175A2"/>
    <w:rsid w:val="00420E6B"/>
    <w:rsid w:val="00422675"/>
    <w:rsid w:val="004235CA"/>
    <w:rsid w:val="004238C3"/>
    <w:rsid w:val="00440E76"/>
    <w:rsid w:val="00441A57"/>
    <w:rsid w:val="00443233"/>
    <w:rsid w:val="00443AAB"/>
    <w:rsid w:val="00445CF4"/>
    <w:rsid w:val="00451658"/>
    <w:rsid w:val="00455118"/>
    <w:rsid w:val="0045594D"/>
    <w:rsid w:val="00461C8E"/>
    <w:rsid w:val="00462347"/>
    <w:rsid w:val="0046464A"/>
    <w:rsid w:val="00465257"/>
    <w:rsid w:val="004658F7"/>
    <w:rsid w:val="00472A3D"/>
    <w:rsid w:val="004742ED"/>
    <w:rsid w:val="00474373"/>
    <w:rsid w:val="004803E2"/>
    <w:rsid w:val="00484805"/>
    <w:rsid w:val="0048779B"/>
    <w:rsid w:val="00494224"/>
    <w:rsid w:val="004A0CD6"/>
    <w:rsid w:val="004A0E86"/>
    <w:rsid w:val="004A2049"/>
    <w:rsid w:val="004A44BB"/>
    <w:rsid w:val="004A6636"/>
    <w:rsid w:val="004B03A4"/>
    <w:rsid w:val="004B1747"/>
    <w:rsid w:val="004B2420"/>
    <w:rsid w:val="004B2E23"/>
    <w:rsid w:val="004C38AE"/>
    <w:rsid w:val="004C7539"/>
    <w:rsid w:val="004C76FB"/>
    <w:rsid w:val="004D5670"/>
    <w:rsid w:val="004D7314"/>
    <w:rsid w:val="004E5829"/>
    <w:rsid w:val="004E75BD"/>
    <w:rsid w:val="004F53E4"/>
    <w:rsid w:val="004F5BFF"/>
    <w:rsid w:val="004F70B0"/>
    <w:rsid w:val="004F7B55"/>
    <w:rsid w:val="00500C8A"/>
    <w:rsid w:val="0050256F"/>
    <w:rsid w:val="00502739"/>
    <w:rsid w:val="00511A47"/>
    <w:rsid w:val="0051452D"/>
    <w:rsid w:val="00522143"/>
    <w:rsid w:val="0052559C"/>
    <w:rsid w:val="005304D3"/>
    <w:rsid w:val="00530539"/>
    <w:rsid w:val="00534957"/>
    <w:rsid w:val="005457E9"/>
    <w:rsid w:val="005463A6"/>
    <w:rsid w:val="005508FE"/>
    <w:rsid w:val="00551BD4"/>
    <w:rsid w:val="00551CFA"/>
    <w:rsid w:val="00554719"/>
    <w:rsid w:val="00557B5B"/>
    <w:rsid w:val="00561F23"/>
    <w:rsid w:val="00566FFF"/>
    <w:rsid w:val="0057324C"/>
    <w:rsid w:val="0057647B"/>
    <w:rsid w:val="00582B9E"/>
    <w:rsid w:val="00584FAE"/>
    <w:rsid w:val="005856F6"/>
    <w:rsid w:val="005A1CD8"/>
    <w:rsid w:val="005A387D"/>
    <w:rsid w:val="005A3F98"/>
    <w:rsid w:val="005A4EA7"/>
    <w:rsid w:val="005B03BC"/>
    <w:rsid w:val="005B6A88"/>
    <w:rsid w:val="005B6F1F"/>
    <w:rsid w:val="005C1B62"/>
    <w:rsid w:val="005C1C97"/>
    <w:rsid w:val="005C3EEA"/>
    <w:rsid w:val="005C41EC"/>
    <w:rsid w:val="005C501C"/>
    <w:rsid w:val="005C6195"/>
    <w:rsid w:val="005D28D2"/>
    <w:rsid w:val="005D2C3B"/>
    <w:rsid w:val="005D2E2D"/>
    <w:rsid w:val="005D3655"/>
    <w:rsid w:val="005D603A"/>
    <w:rsid w:val="005D6CA1"/>
    <w:rsid w:val="005E27F1"/>
    <w:rsid w:val="005E415B"/>
    <w:rsid w:val="005E79CE"/>
    <w:rsid w:val="005F5280"/>
    <w:rsid w:val="005F579B"/>
    <w:rsid w:val="006066C3"/>
    <w:rsid w:val="00612E9D"/>
    <w:rsid w:val="0061545F"/>
    <w:rsid w:val="006205CD"/>
    <w:rsid w:val="00621B59"/>
    <w:rsid w:val="00622A91"/>
    <w:rsid w:val="00624D14"/>
    <w:rsid w:val="00630C81"/>
    <w:rsid w:val="00631A47"/>
    <w:rsid w:val="0063240B"/>
    <w:rsid w:val="0063340B"/>
    <w:rsid w:val="00633A07"/>
    <w:rsid w:val="006359ED"/>
    <w:rsid w:val="00640B1D"/>
    <w:rsid w:val="006451CA"/>
    <w:rsid w:val="00645A64"/>
    <w:rsid w:val="006617BC"/>
    <w:rsid w:val="0066497A"/>
    <w:rsid w:val="00670C6A"/>
    <w:rsid w:val="00672A71"/>
    <w:rsid w:val="006763BD"/>
    <w:rsid w:val="006764C6"/>
    <w:rsid w:val="00682085"/>
    <w:rsid w:val="006904AC"/>
    <w:rsid w:val="006915E3"/>
    <w:rsid w:val="0069390C"/>
    <w:rsid w:val="006A001B"/>
    <w:rsid w:val="006A0C93"/>
    <w:rsid w:val="006A1350"/>
    <w:rsid w:val="006A7184"/>
    <w:rsid w:val="006B4B98"/>
    <w:rsid w:val="006B6965"/>
    <w:rsid w:val="006C08FC"/>
    <w:rsid w:val="006C40A6"/>
    <w:rsid w:val="006C4E22"/>
    <w:rsid w:val="006C51EF"/>
    <w:rsid w:val="006C6288"/>
    <w:rsid w:val="006C658C"/>
    <w:rsid w:val="006C7515"/>
    <w:rsid w:val="006D0B8B"/>
    <w:rsid w:val="006D36B1"/>
    <w:rsid w:val="006D478B"/>
    <w:rsid w:val="006D532C"/>
    <w:rsid w:val="006E277F"/>
    <w:rsid w:val="006E6CB6"/>
    <w:rsid w:val="006E728B"/>
    <w:rsid w:val="006F2D59"/>
    <w:rsid w:val="006F61BD"/>
    <w:rsid w:val="0070236C"/>
    <w:rsid w:val="0070485A"/>
    <w:rsid w:val="00707CE7"/>
    <w:rsid w:val="00710057"/>
    <w:rsid w:val="00711726"/>
    <w:rsid w:val="00716661"/>
    <w:rsid w:val="0072023D"/>
    <w:rsid w:val="00726D41"/>
    <w:rsid w:val="007306C1"/>
    <w:rsid w:val="007340AB"/>
    <w:rsid w:val="00734DAF"/>
    <w:rsid w:val="007400E6"/>
    <w:rsid w:val="00747CC0"/>
    <w:rsid w:val="0075379D"/>
    <w:rsid w:val="00756D75"/>
    <w:rsid w:val="00760242"/>
    <w:rsid w:val="00760367"/>
    <w:rsid w:val="00760E56"/>
    <w:rsid w:val="00762D84"/>
    <w:rsid w:val="0076437F"/>
    <w:rsid w:val="007647C0"/>
    <w:rsid w:val="00767E5A"/>
    <w:rsid w:val="00774E43"/>
    <w:rsid w:val="007752A8"/>
    <w:rsid w:val="00777DB0"/>
    <w:rsid w:val="00781334"/>
    <w:rsid w:val="007825E0"/>
    <w:rsid w:val="00783D01"/>
    <w:rsid w:val="00784FFF"/>
    <w:rsid w:val="00785D0B"/>
    <w:rsid w:val="00790C5D"/>
    <w:rsid w:val="007A7741"/>
    <w:rsid w:val="007C26EB"/>
    <w:rsid w:val="007C2727"/>
    <w:rsid w:val="007C4994"/>
    <w:rsid w:val="007C7491"/>
    <w:rsid w:val="007D31C0"/>
    <w:rsid w:val="007D5D57"/>
    <w:rsid w:val="007E0151"/>
    <w:rsid w:val="007E4191"/>
    <w:rsid w:val="007F4867"/>
    <w:rsid w:val="007F59B9"/>
    <w:rsid w:val="008121B0"/>
    <w:rsid w:val="00823F78"/>
    <w:rsid w:val="008251BF"/>
    <w:rsid w:val="008327D8"/>
    <w:rsid w:val="0083343F"/>
    <w:rsid w:val="00833AD3"/>
    <w:rsid w:val="00837145"/>
    <w:rsid w:val="00840976"/>
    <w:rsid w:val="008452F6"/>
    <w:rsid w:val="008460BE"/>
    <w:rsid w:val="0085478E"/>
    <w:rsid w:val="00862936"/>
    <w:rsid w:val="008637E6"/>
    <w:rsid w:val="00872EDF"/>
    <w:rsid w:val="008776D6"/>
    <w:rsid w:val="00885078"/>
    <w:rsid w:val="008852C7"/>
    <w:rsid w:val="008855BA"/>
    <w:rsid w:val="008930B8"/>
    <w:rsid w:val="008968D0"/>
    <w:rsid w:val="008A201A"/>
    <w:rsid w:val="008A3196"/>
    <w:rsid w:val="008A7451"/>
    <w:rsid w:val="008B0762"/>
    <w:rsid w:val="008B07E8"/>
    <w:rsid w:val="008B4258"/>
    <w:rsid w:val="008B7785"/>
    <w:rsid w:val="008C190D"/>
    <w:rsid w:val="008C2FE0"/>
    <w:rsid w:val="008C7604"/>
    <w:rsid w:val="008D0F41"/>
    <w:rsid w:val="008D3480"/>
    <w:rsid w:val="008D6BDB"/>
    <w:rsid w:val="008D6E09"/>
    <w:rsid w:val="008E4E46"/>
    <w:rsid w:val="008E7A52"/>
    <w:rsid w:val="008E7EC4"/>
    <w:rsid w:val="00902581"/>
    <w:rsid w:val="00902BE3"/>
    <w:rsid w:val="009050F9"/>
    <w:rsid w:val="00906119"/>
    <w:rsid w:val="00906A9B"/>
    <w:rsid w:val="00913BF1"/>
    <w:rsid w:val="00914CE2"/>
    <w:rsid w:val="009223A6"/>
    <w:rsid w:val="00922E69"/>
    <w:rsid w:val="00925D57"/>
    <w:rsid w:val="009315CF"/>
    <w:rsid w:val="0094215E"/>
    <w:rsid w:val="009468D6"/>
    <w:rsid w:val="009475CA"/>
    <w:rsid w:val="00950F9D"/>
    <w:rsid w:val="00960D9D"/>
    <w:rsid w:val="0096131C"/>
    <w:rsid w:val="00962ADD"/>
    <w:rsid w:val="0096505F"/>
    <w:rsid w:val="00975D9F"/>
    <w:rsid w:val="00982082"/>
    <w:rsid w:val="009829A7"/>
    <w:rsid w:val="00983815"/>
    <w:rsid w:val="00984325"/>
    <w:rsid w:val="00984899"/>
    <w:rsid w:val="00984F87"/>
    <w:rsid w:val="00992363"/>
    <w:rsid w:val="00993A09"/>
    <w:rsid w:val="00994C15"/>
    <w:rsid w:val="009A2896"/>
    <w:rsid w:val="009A33E5"/>
    <w:rsid w:val="009A369D"/>
    <w:rsid w:val="009A4BCA"/>
    <w:rsid w:val="009A51D2"/>
    <w:rsid w:val="009A7DF5"/>
    <w:rsid w:val="009A7FB8"/>
    <w:rsid w:val="009B752A"/>
    <w:rsid w:val="009B7600"/>
    <w:rsid w:val="009B7F50"/>
    <w:rsid w:val="009C2BF5"/>
    <w:rsid w:val="009C31BE"/>
    <w:rsid w:val="009C3901"/>
    <w:rsid w:val="009C3B27"/>
    <w:rsid w:val="009C5907"/>
    <w:rsid w:val="009D3CFE"/>
    <w:rsid w:val="009E0F96"/>
    <w:rsid w:val="009E29A7"/>
    <w:rsid w:val="009E2AFC"/>
    <w:rsid w:val="009E3FBF"/>
    <w:rsid w:val="009F0E09"/>
    <w:rsid w:val="009F1B23"/>
    <w:rsid w:val="00A01070"/>
    <w:rsid w:val="00A06C8A"/>
    <w:rsid w:val="00A107DA"/>
    <w:rsid w:val="00A121D8"/>
    <w:rsid w:val="00A12F06"/>
    <w:rsid w:val="00A158D2"/>
    <w:rsid w:val="00A2383C"/>
    <w:rsid w:val="00A26C9C"/>
    <w:rsid w:val="00A30311"/>
    <w:rsid w:val="00A35EC6"/>
    <w:rsid w:val="00A360B3"/>
    <w:rsid w:val="00A366C1"/>
    <w:rsid w:val="00A44EC7"/>
    <w:rsid w:val="00A44FBF"/>
    <w:rsid w:val="00A45415"/>
    <w:rsid w:val="00A56E13"/>
    <w:rsid w:val="00A578F7"/>
    <w:rsid w:val="00A61658"/>
    <w:rsid w:val="00A70321"/>
    <w:rsid w:val="00A71BD9"/>
    <w:rsid w:val="00A73EA7"/>
    <w:rsid w:val="00A90370"/>
    <w:rsid w:val="00A921AA"/>
    <w:rsid w:val="00A925FD"/>
    <w:rsid w:val="00A93A61"/>
    <w:rsid w:val="00A948C3"/>
    <w:rsid w:val="00A94B3E"/>
    <w:rsid w:val="00A95D37"/>
    <w:rsid w:val="00AA464A"/>
    <w:rsid w:val="00AA5C3D"/>
    <w:rsid w:val="00AB556B"/>
    <w:rsid w:val="00AB55EA"/>
    <w:rsid w:val="00AC0BF0"/>
    <w:rsid w:val="00AC3B93"/>
    <w:rsid w:val="00AD1247"/>
    <w:rsid w:val="00AD78B0"/>
    <w:rsid w:val="00AE4098"/>
    <w:rsid w:val="00AF233E"/>
    <w:rsid w:val="00AF4F99"/>
    <w:rsid w:val="00AF6C03"/>
    <w:rsid w:val="00AF764C"/>
    <w:rsid w:val="00B00695"/>
    <w:rsid w:val="00B01151"/>
    <w:rsid w:val="00B02EC5"/>
    <w:rsid w:val="00B05A2A"/>
    <w:rsid w:val="00B1433B"/>
    <w:rsid w:val="00B15A78"/>
    <w:rsid w:val="00B253BE"/>
    <w:rsid w:val="00B3367F"/>
    <w:rsid w:val="00B369E6"/>
    <w:rsid w:val="00B407C8"/>
    <w:rsid w:val="00B61FDB"/>
    <w:rsid w:val="00B670C2"/>
    <w:rsid w:val="00B67EFB"/>
    <w:rsid w:val="00B7179A"/>
    <w:rsid w:val="00B71B37"/>
    <w:rsid w:val="00B73288"/>
    <w:rsid w:val="00B7673B"/>
    <w:rsid w:val="00B76EFA"/>
    <w:rsid w:val="00B777FD"/>
    <w:rsid w:val="00B82464"/>
    <w:rsid w:val="00B8265A"/>
    <w:rsid w:val="00B86421"/>
    <w:rsid w:val="00B97A8D"/>
    <w:rsid w:val="00BA0DFC"/>
    <w:rsid w:val="00BA6707"/>
    <w:rsid w:val="00BB3084"/>
    <w:rsid w:val="00BB364A"/>
    <w:rsid w:val="00BC0A3A"/>
    <w:rsid w:val="00BC2329"/>
    <w:rsid w:val="00BC318F"/>
    <w:rsid w:val="00BC440D"/>
    <w:rsid w:val="00BC48EE"/>
    <w:rsid w:val="00BC4F7C"/>
    <w:rsid w:val="00BD09DC"/>
    <w:rsid w:val="00BD2BFF"/>
    <w:rsid w:val="00BD3D92"/>
    <w:rsid w:val="00BD6E3E"/>
    <w:rsid w:val="00BE00CE"/>
    <w:rsid w:val="00BE14AF"/>
    <w:rsid w:val="00BE1958"/>
    <w:rsid w:val="00BE1BCA"/>
    <w:rsid w:val="00BE287F"/>
    <w:rsid w:val="00BE4E5A"/>
    <w:rsid w:val="00BE55E9"/>
    <w:rsid w:val="00BE744C"/>
    <w:rsid w:val="00BF0347"/>
    <w:rsid w:val="00BF41EB"/>
    <w:rsid w:val="00BF55A8"/>
    <w:rsid w:val="00BF5BE8"/>
    <w:rsid w:val="00C034A4"/>
    <w:rsid w:val="00C043DF"/>
    <w:rsid w:val="00C072A8"/>
    <w:rsid w:val="00C15057"/>
    <w:rsid w:val="00C15C37"/>
    <w:rsid w:val="00C1736C"/>
    <w:rsid w:val="00C17F11"/>
    <w:rsid w:val="00C21855"/>
    <w:rsid w:val="00C21DFC"/>
    <w:rsid w:val="00C314FD"/>
    <w:rsid w:val="00C3512C"/>
    <w:rsid w:val="00C3751C"/>
    <w:rsid w:val="00C55461"/>
    <w:rsid w:val="00C55EB3"/>
    <w:rsid w:val="00C56682"/>
    <w:rsid w:val="00C63868"/>
    <w:rsid w:val="00C643FA"/>
    <w:rsid w:val="00C650D7"/>
    <w:rsid w:val="00C8083B"/>
    <w:rsid w:val="00C831A5"/>
    <w:rsid w:val="00C86D0F"/>
    <w:rsid w:val="00C878CB"/>
    <w:rsid w:val="00C923A2"/>
    <w:rsid w:val="00C92567"/>
    <w:rsid w:val="00C9714D"/>
    <w:rsid w:val="00CB1E0A"/>
    <w:rsid w:val="00CB5A81"/>
    <w:rsid w:val="00CB7DD7"/>
    <w:rsid w:val="00CB7F46"/>
    <w:rsid w:val="00CC592F"/>
    <w:rsid w:val="00CD1522"/>
    <w:rsid w:val="00CD25CD"/>
    <w:rsid w:val="00CD627D"/>
    <w:rsid w:val="00CE0146"/>
    <w:rsid w:val="00CE2C0F"/>
    <w:rsid w:val="00CF3182"/>
    <w:rsid w:val="00CF7C5F"/>
    <w:rsid w:val="00D04EB4"/>
    <w:rsid w:val="00D055DB"/>
    <w:rsid w:val="00D15E64"/>
    <w:rsid w:val="00D16D5F"/>
    <w:rsid w:val="00D16D93"/>
    <w:rsid w:val="00D207EA"/>
    <w:rsid w:val="00D21684"/>
    <w:rsid w:val="00D3052D"/>
    <w:rsid w:val="00D33043"/>
    <w:rsid w:val="00D3449D"/>
    <w:rsid w:val="00D36DC5"/>
    <w:rsid w:val="00D417B6"/>
    <w:rsid w:val="00D420D1"/>
    <w:rsid w:val="00D47081"/>
    <w:rsid w:val="00D5038E"/>
    <w:rsid w:val="00D511E3"/>
    <w:rsid w:val="00D51702"/>
    <w:rsid w:val="00D613AD"/>
    <w:rsid w:val="00D61D16"/>
    <w:rsid w:val="00D66B58"/>
    <w:rsid w:val="00D7497E"/>
    <w:rsid w:val="00D83DC9"/>
    <w:rsid w:val="00D949CB"/>
    <w:rsid w:val="00D95BC1"/>
    <w:rsid w:val="00DA2961"/>
    <w:rsid w:val="00DA4231"/>
    <w:rsid w:val="00DB1633"/>
    <w:rsid w:val="00DB3ACD"/>
    <w:rsid w:val="00DB3DBE"/>
    <w:rsid w:val="00DB5C9F"/>
    <w:rsid w:val="00DC3554"/>
    <w:rsid w:val="00DC7042"/>
    <w:rsid w:val="00DC7214"/>
    <w:rsid w:val="00DD3C66"/>
    <w:rsid w:val="00DD4262"/>
    <w:rsid w:val="00DE228F"/>
    <w:rsid w:val="00DE33E8"/>
    <w:rsid w:val="00DE51A8"/>
    <w:rsid w:val="00DE6086"/>
    <w:rsid w:val="00DF0B7B"/>
    <w:rsid w:val="00DF5028"/>
    <w:rsid w:val="00DF6A74"/>
    <w:rsid w:val="00E049BE"/>
    <w:rsid w:val="00E10EC7"/>
    <w:rsid w:val="00E1370D"/>
    <w:rsid w:val="00E24E8D"/>
    <w:rsid w:val="00E27635"/>
    <w:rsid w:val="00E31C0C"/>
    <w:rsid w:val="00E337BE"/>
    <w:rsid w:val="00E34DBB"/>
    <w:rsid w:val="00E3542B"/>
    <w:rsid w:val="00E36266"/>
    <w:rsid w:val="00E41DFF"/>
    <w:rsid w:val="00E42E9E"/>
    <w:rsid w:val="00E46BC2"/>
    <w:rsid w:val="00E52F1E"/>
    <w:rsid w:val="00E54D5B"/>
    <w:rsid w:val="00E5660E"/>
    <w:rsid w:val="00E65B19"/>
    <w:rsid w:val="00E66979"/>
    <w:rsid w:val="00E7046A"/>
    <w:rsid w:val="00E70A83"/>
    <w:rsid w:val="00E7189D"/>
    <w:rsid w:val="00E74E6B"/>
    <w:rsid w:val="00E7568A"/>
    <w:rsid w:val="00E80132"/>
    <w:rsid w:val="00E81D53"/>
    <w:rsid w:val="00E81D75"/>
    <w:rsid w:val="00E862DD"/>
    <w:rsid w:val="00E915AD"/>
    <w:rsid w:val="00E92028"/>
    <w:rsid w:val="00E9261A"/>
    <w:rsid w:val="00E931ED"/>
    <w:rsid w:val="00E94002"/>
    <w:rsid w:val="00EB7965"/>
    <w:rsid w:val="00EC3910"/>
    <w:rsid w:val="00EC4C63"/>
    <w:rsid w:val="00EC6079"/>
    <w:rsid w:val="00ED098C"/>
    <w:rsid w:val="00ED4CAD"/>
    <w:rsid w:val="00EE27A2"/>
    <w:rsid w:val="00EE29CF"/>
    <w:rsid w:val="00EE3692"/>
    <w:rsid w:val="00EE4716"/>
    <w:rsid w:val="00EE4FFE"/>
    <w:rsid w:val="00EE5692"/>
    <w:rsid w:val="00EE5993"/>
    <w:rsid w:val="00EE7845"/>
    <w:rsid w:val="00EF4DB1"/>
    <w:rsid w:val="00EF5C2D"/>
    <w:rsid w:val="00EF7D62"/>
    <w:rsid w:val="00F01E20"/>
    <w:rsid w:val="00F04F3D"/>
    <w:rsid w:val="00F12A46"/>
    <w:rsid w:val="00F14189"/>
    <w:rsid w:val="00F222EF"/>
    <w:rsid w:val="00F2545C"/>
    <w:rsid w:val="00F26A3A"/>
    <w:rsid w:val="00F26FC6"/>
    <w:rsid w:val="00F30474"/>
    <w:rsid w:val="00F306DE"/>
    <w:rsid w:val="00F34B31"/>
    <w:rsid w:val="00F356B8"/>
    <w:rsid w:val="00F3653F"/>
    <w:rsid w:val="00F36ECC"/>
    <w:rsid w:val="00F44FA5"/>
    <w:rsid w:val="00F52CF4"/>
    <w:rsid w:val="00F70E47"/>
    <w:rsid w:val="00F7352A"/>
    <w:rsid w:val="00F73883"/>
    <w:rsid w:val="00F74BF6"/>
    <w:rsid w:val="00F7509C"/>
    <w:rsid w:val="00F75D19"/>
    <w:rsid w:val="00F82206"/>
    <w:rsid w:val="00F82DCD"/>
    <w:rsid w:val="00F83EC0"/>
    <w:rsid w:val="00F92842"/>
    <w:rsid w:val="00F96B1E"/>
    <w:rsid w:val="00FA0E4F"/>
    <w:rsid w:val="00FA366E"/>
    <w:rsid w:val="00FA3D94"/>
    <w:rsid w:val="00FA4E2E"/>
    <w:rsid w:val="00FA6396"/>
    <w:rsid w:val="00FB5121"/>
    <w:rsid w:val="00FB6EEB"/>
    <w:rsid w:val="00FC0B25"/>
    <w:rsid w:val="00FC1D27"/>
    <w:rsid w:val="00FC3EC9"/>
    <w:rsid w:val="00FC559E"/>
    <w:rsid w:val="00FD1D2B"/>
    <w:rsid w:val="00FD3649"/>
    <w:rsid w:val="00FD44E3"/>
    <w:rsid w:val="00FD60CE"/>
    <w:rsid w:val="00FD7366"/>
    <w:rsid w:val="00FE4257"/>
    <w:rsid w:val="00FE6589"/>
    <w:rsid w:val="00FE762A"/>
    <w:rsid w:val="00FE7FFA"/>
    <w:rsid w:val="00FF4303"/>
    <w:rsid w:val="00FF477B"/>
    <w:rsid w:val="00FF512F"/>
    <w:rsid w:val="00FF65BB"/>
    <w:rsid w:val="00FF7AA0"/>
    <w:rsid w:val="00FF7E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4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3182"/>
    <w:pPr>
      <w:ind w:firstLine="567"/>
    </w:pPr>
    <w:rPr>
      <w:rFonts w:eastAsia="Times New Roman" w:cs="Times New Roman"/>
      <w:szCs w:val="24"/>
      <w:lang w:eastAsia="ru-RU"/>
    </w:rPr>
  </w:style>
  <w:style w:type="paragraph" w:styleId="1">
    <w:name w:val="heading 1"/>
    <w:basedOn w:val="a"/>
    <w:next w:val="a"/>
    <w:link w:val="10"/>
    <w:qFormat/>
    <w:rsid w:val="007825E0"/>
    <w:pPr>
      <w:keepNext/>
      <w:autoSpaceDE w:val="0"/>
      <w:autoSpaceDN w:val="0"/>
      <w:ind w:firstLine="284"/>
      <w:outlineLvl w:val="0"/>
    </w:pPr>
    <w:rPr>
      <w:sz w:val="24"/>
    </w:rPr>
  </w:style>
  <w:style w:type="paragraph" w:styleId="2">
    <w:name w:val="heading 2"/>
    <w:basedOn w:val="a"/>
    <w:next w:val="a"/>
    <w:link w:val="20"/>
    <w:unhideWhenUsed/>
    <w:qFormat/>
    <w:rsid w:val="00A107D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4B03A4"/>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nhideWhenUsed/>
    <w:qFormat/>
    <w:rsid w:val="00A107DA"/>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825E0"/>
    <w:rPr>
      <w:rFonts w:eastAsia="Times New Roman" w:cs="Times New Roman"/>
      <w:sz w:val="24"/>
      <w:szCs w:val="24"/>
      <w:lang w:eastAsia="ru-RU"/>
    </w:rPr>
  </w:style>
  <w:style w:type="character" w:customStyle="1" w:styleId="20">
    <w:name w:val="Заголовок 2 Знак"/>
    <w:basedOn w:val="a0"/>
    <w:link w:val="2"/>
    <w:rsid w:val="00A107DA"/>
    <w:rPr>
      <w:rFonts w:asciiTheme="majorHAnsi" w:eastAsiaTheme="majorEastAsia" w:hAnsiTheme="majorHAnsi" w:cstheme="majorBidi"/>
      <w:b/>
      <w:bCs/>
      <w:color w:val="4F81BD" w:themeColor="accent1"/>
      <w:sz w:val="26"/>
      <w:szCs w:val="26"/>
      <w:lang w:eastAsia="ru-RU"/>
    </w:rPr>
  </w:style>
  <w:style w:type="character" w:customStyle="1" w:styleId="50">
    <w:name w:val="Заголовок 5 Знак"/>
    <w:basedOn w:val="a0"/>
    <w:link w:val="5"/>
    <w:rsid w:val="00A107DA"/>
    <w:rPr>
      <w:rFonts w:asciiTheme="majorHAnsi" w:eastAsiaTheme="majorEastAsia" w:hAnsiTheme="majorHAnsi" w:cstheme="majorBidi"/>
      <w:color w:val="243F60" w:themeColor="accent1" w:themeShade="7F"/>
      <w:szCs w:val="24"/>
      <w:lang w:eastAsia="ru-RU"/>
    </w:rPr>
  </w:style>
  <w:style w:type="paragraph" w:customStyle="1" w:styleId="Mystyle">
    <w:name w:val="Mystyle"/>
    <w:basedOn w:val="a3"/>
    <w:link w:val="Mystyle0"/>
    <w:autoRedefine/>
    <w:qFormat/>
    <w:rsid w:val="00DB1633"/>
    <w:pPr>
      <w:ind w:firstLine="709"/>
    </w:pPr>
    <w:rPr>
      <w:rFonts w:cs="Times New Roman"/>
    </w:rPr>
  </w:style>
  <w:style w:type="paragraph" w:styleId="a3">
    <w:name w:val="No Spacing"/>
    <w:link w:val="a4"/>
    <w:qFormat/>
    <w:rsid w:val="005457E9"/>
  </w:style>
  <w:style w:type="character" w:customStyle="1" w:styleId="a4">
    <w:name w:val="Без интервала Знак"/>
    <w:link w:val="a3"/>
    <w:locked/>
    <w:rsid w:val="00994C15"/>
  </w:style>
  <w:style w:type="character" w:customStyle="1" w:styleId="Mystyle0">
    <w:name w:val="Mystyle Знак"/>
    <w:basedOn w:val="a0"/>
    <w:link w:val="Mystyle"/>
    <w:rsid w:val="00DB1633"/>
    <w:rPr>
      <w:rFonts w:cs="Times New Roman"/>
    </w:rPr>
  </w:style>
  <w:style w:type="paragraph" w:styleId="a5">
    <w:name w:val="header"/>
    <w:basedOn w:val="a"/>
    <w:link w:val="a6"/>
    <w:uiPriority w:val="99"/>
    <w:unhideWhenUsed/>
    <w:rsid w:val="000C48B2"/>
    <w:pPr>
      <w:tabs>
        <w:tab w:val="center" w:pos="4677"/>
        <w:tab w:val="right" w:pos="9355"/>
      </w:tabs>
    </w:pPr>
    <w:rPr>
      <w:rFonts w:eastAsiaTheme="minorHAnsi" w:cstheme="minorBidi"/>
      <w:szCs w:val="28"/>
      <w:lang w:eastAsia="en-US"/>
    </w:rPr>
  </w:style>
  <w:style w:type="character" w:customStyle="1" w:styleId="a6">
    <w:name w:val="Верхний колонтитул Знак"/>
    <w:basedOn w:val="a0"/>
    <w:link w:val="a5"/>
    <w:uiPriority w:val="99"/>
    <w:rsid w:val="000C48B2"/>
  </w:style>
  <w:style w:type="paragraph" w:styleId="a7">
    <w:name w:val="footer"/>
    <w:basedOn w:val="a"/>
    <w:link w:val="a8"/>
    <w:unhideWhenUsed/>
    <w:rsid w:val="000C48B2"/>
    <w:pPr>
      <w:tabs>
        <w:tab w:val="center" w:pos="4677"/>
        <w:tab w:val="right" w:pos="9355"/>
      </w:tabs>
    </w:pPr>
    <w:rPr>
      <w:rFonts w:eastAsiaTheme="minorHAnsi" w:cstheme="minorBidi"/>
      <w:szCs w:val="28"/>
      <w:lang w:eastAsia="en-US"/>
    </w:rPr>
  </w:style>
  <w:style w:type="character" w:customStyle="1" w:styleId="a8">
    <w:name w:val="Нижний колонтитул Знак"/>
    <w:basedOn w:val="a0"/>
    <w:link w:val="a7"/>
    <w:rsid w:val="000C48B2"/>
  </w:style>
  <w:style w:type="character" w:styleId="a9">
    <w:name w:val="page number"/>
    <w:rsid w:val="008D3480"/>
  </w:style>
  <w:style w:type="paragraph" w:styleId="aa">
    <w:name w:val="Balloon Text"/>
    <w:basedOn w:val="a"/>
    <w:link w:val="ab"/>
    <w:semiHidden/>
    <w:unhideWhenUsed/>
    <w:rsid w:val="008D3480"/>
    <w:rPr>
      <w:rFonts w:ascii="Tahoma" w:eastAsiaTheme="minorHAnsi" w:hAnsi="Tahoma" w:cs="Tahoma"/>
      <w:sz w:val="16"/>
      <w:szCs w:val="16"/>
      <w:lang w:eastAsia="en-US"/>
    </w:rPr>
  </w:style>
  <w:style w:type="character" w:customStyle="1" w:styleId="ab">
    <w:name w:val="Текст выноски Знак"/>
    <w:basedOn w:val="a0"/>
    <w:link w:val="aa"/>
    <w:semiHidden/>
    <w:rsid w:val="008D3480"/>
    <w:rPr>
      <w:rFonts w:ascii="Tahoma" w:hAnsi="Tahoma" w:cs="Tahoma"/>
      <w:sz w:val="16"/>
      <w:szCs w:val="16"/>
    </w:rPr>
  </w:style>
  <w:style w:type="character" w:styleId="ac">
    <w:name w:val="Placeholder Text"/>
    <w:basedOn w:val="a0"/>
    <w:uiPriority w:val="99"/>
    <w:semiHidden/>
    <w:rsid w:val="00726D41"/>
    <w:rPr>
      <w:color w:val="808080"/>
    </w:rPr>
  </w:style>
  <w:style w:type="character" w:styleId="ad">
    <w:name w:val="line number"/>
    <w:basedOn w:val="a0"/>
    <w:uiPriority w:val="99"/>
    <w:semiHidden/>
    <w:unhideWhenUsed/>
    <w:rsid w:val="00726D41"/>
  </w:style>
  <w:style w:type="table" w:styleId="ae">
    <w:name w:val="Table Grid"/>
    <w:basedOn w:val="a1"/>
    <w:rsid w:val="00F8220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
    <w:name w:val="List Paragraph"/>
    <w:basedOn w:val="a"/>
    <w:qFormat/>
    <w:rsid w:val="00F26A3A"/>
    <w:pPr>
      <w:ind w:left="720"/>
      <w:contextualSpacing/>
    </w:pPr>
  </w:style>
  <w:style w:type="character" w:customStyle="1" w:styleId="21">
    <w:name w:val="Основной текст (2)_"/>
    <w:basedOn w:val="a0"/>
    <w:link w:val="22"/>
    <w:locked/>
    <w:rsid w:val="00BE1BCA"/>
    <w:rPr>
      <w:rFonts w:ascii="Century Schoolbook" w:eastAsia="Century Schoolbook" w:hAnsi="Century Schoolbook" w:cs="Century Schoolbook"/>
      <w:sz w:val="21"/>
      <w:szCs w:val="21"/>
      <w:shd w:val="clear" w:color="auto" w:fill="FFFFFF"/>
    </w:rPr>
  </w:style>
  <w:style w:type="paragraph" w:customStyle="1" w:styleId="22">
    <w:name w:val="Основной текст (2)"/>
    <w:basedOn w:val="a"/>
    <w:link w:val="21"/>
    <w:rsid w:val="00BE1BCA"/>
    <w:pPr>
      <w:widowControl w:val="0"/>
      <w:shd w:val="clear" w:color="auto" w:fill="FFFFFF"/>
      <w:spacing w:after="2600" w:line="221" w:lineRule="exact"/>
      <w:ind w:hanging="600"/>
    </w:pPr>
    <w:rPr>
      <w:rFonts w:ascii="Century Schoolbook" w:eastAsia="Century Schoolbook" w:hAnsi="Century Schoolbook" w:cs="Century Schoolbook"/>
      <w:sz w:val="21"/>
      <w:szCs w:val="21"/>
      <w:lang w:eastAsia="en-US"/>
    </w:rPr>
  </w:style>
  <w:style w:type="character" w:customStyle="1" w:styleId="4">
    <w:name w:val="Основной текст (4)"/>
    <w:basedOn w:val="a0"/>
    <w:rsid w:val="00BE1BCA"/>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40">
    <w:name w:val="Основной текст (4) + Не полужирный;Не курсив"/>
    <w:basedOn w:val="a0"/>
    <w:rsid w:val="00BE1BCA"/>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paragraph" w:customStyle="1" w:styleId="ConsPlusNormal">
    <w:name w:val="ConsPlusNormal"/>
    <w:rsid w:val="00D16D93"/>
    <w:pPr>
      <w:widowControl w:val="0"/>
      <w:autoSpaceDE w:val="0"/>
      <w:autoSpaceDN w:val="0"/>
      <w:adjustRightInd w:val="0"/>
    </w:pPr>
    <w:rPr>
      <w:rFonts w:ascii="Arial" w:eastAsiaTheme="minorEastAsia" w:hAnsi="Arial" w:cs="Arial"/>
      <w:sz w:val="20"/>
      <w:szCs w:val="20"/>
      <w:lang w:eastAsia="ru-RU"/>
    </w:rPr>
  </w:style>
  <w:style w:type="character" w:styleId="af0">
    <w:name w:val="Hyperlink"/>
    <w:basedOn w:val="a0"/>
    <w:rsid w:val="00024ECF"/>
    <w:rPr>
      <w:color w:val="0000FF"/>
      <w:u w:val="single"/>
    </w:rPr>
  </w:style>
  <w:style w:type="character" w:customStyle="1" w:styleId="af1">
    <w:name w:val="Основной текст_"/>
    <w:link w:val="31"/>
    <w:uiPriority w:val="99"/>
    <w:rsid w:val="00A12F06"/>
    <w:rPr>
      <w:sz w:val="26"/>
      <w:szCs w:val="26"/>
      <w:shd w:val="clear" w:color="auto" w:fill="FFFFFF"/>
    </w:rPr>
  </w:style>
  <w:style w:type="paragraph" w:customStyle="1" w:styleId="31">
    <w:name w:val="Основной текст3"/>
    <w:basedOn w:val="a"/>
    <w:link w:val="af1"/>
    <w:uiPriority w:val="99"/>
    <w:rsid w:val="00A12F06"/>
    <w:pPr>
      <w:widowControl w:val="0"/>
      <w:shd w:val="clear" w:color="auto" w:fill="FFFFFF"/>
      <w:spacing w:before="360" w:after="480" w:line="0" w:lineRule="atLeast"/>
      <w:ind w:hanging="1080"/>
      <w:jc w:val="center"/>
    </w:pPr>
    <w:rPr>
      <w:rFonts w:eastAsiaTheme="minorHAnsi" w:cstheme="minorBidi"/>
      <w:sz w:val="26"/>
      <w:szCs w:val="26"/>
      <w:lang w:eastAsia="en-US"/>
    </w:rPr>
  </w:style>
  <w:style w:type="paragraph" w:customStyle="1" w:styleId="210">
    <w:name w:val="Список 21"/>
    <w:basedOn w:val="a"/>
    <w:uiPriority w:val="99"/>
    <w:rsid w:val="005D2E2D"/>
    <w:pPr>
      <w:ind w:left="566" w:hanging="283"/>
    </w:pPr>
    <w:rPr>
      <w:sz w:val="20"/>
      <w:szCs w:val="20"/>
      <w:lang w:eastAsia="ar-SA"/>
    </w:rPr>
  </w:style>
  <w:style w:type="paragraph" w:styleId="af2">
    <w:name w:val="Body Text"/>
    <w:basedOn w:val="a"/>
    <w:link w:val="af3"/>
    <w:rsid w:val="005D2E2D"/>
    <w:pPr>
      <w:spacing w:after="120"/>
      <w:ind w:firstLine="0"/>
    </w:pPr>
    <w:rPr>
      <w:sz w:val="24"/>
    </w:rPr>
  </w:style>
  <w:style w:type="character" w:customStyle="1" w:styleId="af3">
    <w:name w:val="Основной текст Знак"/>
    <w:basedOn w:val="a0"/>
    <w:link w:val="af2"/>
    <w:rsid w:val="005D2E2D"/>
    <w:rPr>
      <w:rFonts w:eastAsia="Times New Roman" w:cs="Times New Roman"/>
      <w:sz w:val="24"/>
      <w:szCs w:val="24"/>
      <w:lang w:eastAsia="ru-RU"/>
    </w:rPr>
  </w:style>
  <w:style w:type="character" w:customStyle="1" w:styleId="23">
    <w:name w:val="Основной текст (2) + Полужирный"/>
    <w:basedOn w:val="21"/>
    <w:uiPriority w:val="99"/>
    <w:rsid w:val="008D6E09"/>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211">
    <w:name w:val="Основной текст (2)1"/>
    <w:basedOn w:val="a"/>
    <w:rsid w:val="008D6E09"/>
    <w:pPr>
      <w:widowControl w:val="0"/>
      <w:shd w:val="clear" w:color="auto" w:fill="FFFFFF"/>
      <w:spacing w:line="310" w:lineRule="exact"/>
      <w:ind w:firstLine="0"/>
    </w:pPr>
    <w:rPr>
      <w:color w:val="000000"/>
      <w:szCs w:val="28"/>
      <w:lang w:bidi="ru-RU"/>
    </w:rPr>
  </w:style>
  <w:style w:type="character" w:customStyle="1" w:styleId="41">
    <w:name w:val="Заголовок №4_"/>
    <w:basedOn w:val="a0"/>
    <w:link w:val="42"/>
    <w:rsid w:val="008D6E09"/>
    <w:rPr>
      <w:rFonts w:eastAsia="Times New Roman" w:cs="Times New Roman"/>
      <w:b/>
      <w:bCs/>
      <w:shd w:val="clear" w:color="auto" w:fill="FFFFFF"/>
    </w:rPr>
  </w:style>
  <w:style w:type="paragraph" w:customStyle="1" w:styleId="42">
    <w:name w:val="Заголовок №4"/>
    <w:basedOn w:val="a"/>
    <w:link w:val="41"/>
    <w:rsid w:val="008D6E09"/>
    <w:pPr>
      <w:widowControl w:val="0"/>
      <w:shd w:val="clear" w:color="auto" w:fill="FFFFFF"/>
      <w:spacing w:before="580" w:line="310" w:lineRule="exact"/>
      <w:ind w:firstLine="0"/>
      <w:jc w:val="both"/>
      <w:outlineLvl w:val="3"/>
    </w:pPr>
    <w:rPr>
      <w:b/>
      <w:bCs/>
      <w:szCs w:val="28"/>
      <w:lang w:eastAsia="en-US"/>
    </w:rPr>
  </w:style>
  <w:style w:type="character" w:customStyle="1" w:styleId="211pt">
    <w:name w:val="Основной текст (2) + 11 pt"/>
    <w:basedOn w:val="21"/>
    <w:rsid w:val="00445CF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15pt">
    <w:name w:val="Основной текст (2) + 11;5 pt;Полужирный"/>
    <w:basedOn w:val="21"/>
    <w:rsid w:val="005A3F98"/>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12pt">
    <w:name w:val="Основной текст (2) + 12 pt;Полужирный"/>
    <w:basedOn w:val="21"/>
    <w:rsid w:val="005A3F98"/>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12pt0">
    <w:name w:val="Основной текст (2) + 12 pt"/>
    <w:basedOn w:val="21"/>
    <w:rsid w:val="005A3F9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30">
    <w:name w:val="Основной текст (2)3"/>
    <w:basedOn w:val="a0"/>
    <w:rsid w:val="00D47081"/>
    <w:rPr>
      <w:rFonts w:ascii="Times New Roman" w:eastAsia="Times New Roman" w:hAnsi="Times New Roman" w:cs="Times New Roman"/>
      <w:b w:val="0"/>
      <w:bCs w:val="0"/>
      <w:i w:val="0"/>
      <w:iCs w:val="0"/>
      <w:smallCaps w:val="0"/>
      <w:strike w:val="0"/>
      <w:color w:val="0000FF"/>
      <w:spacing w:val="0"/>
      <w:w w:val="100"/>
      <w:position w:val="0"/>
      <w:sz w:val="28"/>
      <w:szCs w:val="28"/>
      <w:u w:val="single"/>
      <w:lang w:val="en-US" w:eastAsia="en-US" w:bidi="en-US"/>
    </w:rPr>
  </w:style>
  <w:style w:type="character" w:customStyle="1" w:styleId="220">
    <w:name w:val="Основной текст (2)2"/>
    <w:basedOn w:val="a0"/>
    <w:rsid w:val="00D47081"/>
    <w:rPr>
      <w:rFonts w:ascii="Times New Roman" w:eastAsia="Times New Roman" w:hAnsi="Times New Roman" w:cs="Times New Roman"/>
      <w:b w:val="0"/>
      <w:bCs w:val="0"/>
      <w:i w:val="0"/>
      <w:iCs w:val="0"/>
      <w:smallCaps w:val="0"/>
      <w:strike w:val="0"/>
      <w:color w:val="0000FF"/>
      <w:spacing w:val="0"/>
      <w:w w:val="100"/>
      <w:position w:val="0"/>
      <w:sz w:val="28"/>
      <w:szCs w:val="28"/>
      <w:u w:val="none"/>
      <w:lang w:val="en-US" w:eastAsia="en-US" w:bidi="en-US"/>
    </w:rPr>
  </w:style>
  <w:style w:type="character" w:customStyle="1" w:styleId="21pt">
    <w:name w:val="Основной текст (2) + Интервал 1 pt"/>
    <w:basedOn w:val="21"/>
    <w:rsid w:val="00F12A46"/>
    <w:rPr>
      <w:rFonts w:ascii="Arial" w:eastAsia="Arial" w:hAnsi="Arial" w:cs="Arial"/>
      <w:b w:val="0"/>
      <w:bCs w:val="0"/>
      <w:i w:val="0"/>
      <w:iCs w:val="0"/>
      <w:smallCaps w:val="0"/>
      <w:strike w:val="0"/>
      <w:color w:val="000000"/>
      <w:spacing w:val="20"/>
      <w:w w:val="100"/>
      <w:position w:val="0"/>
      <w:sz w:val="20"/>
      <w:szCs w:val="20"/>
      <w:u w:val="none"/>
      <w:lang w:val="en-US" w:eastAsia="en-US" w:bidi="en-US"/>
    </w:rPr>
  </w:style>
  <w:style w:type="character" w:customStyle="1" w:styleId="af4">
    <w:name w:val="Подпись к таблице_"/>
    <w:basedOn w:val="a0"/>
    <w:link w:val="af5"/>
    <w:rsid w:val="00F12A46"/>
    <w:rPr>
      <w:rFonts w:ascii="Arial" w:eastAsia="Arial" w:hAnsi="Arial" w:cs="Arial"/>
      <w:sz w:val="20"/>
      <w:szCs w:val="20"/>
      <w:shd w:val="clear" w:color="auto" w:fill="FFFFFF"/>
    </w:rPr>
  </w:style>
  <w:style w:type="paragraph" w:customStyle="1" w:styleId="af5">
    <w:name w:val="Подпись к таблице"/>
    <w:basedOn w:val="a"/>
    <w:link w:val="af4"/>
    <w:rsid w:val="00F12A46"/>
    <w:pPr>
      <w:widowControl w:val="0"/>
      <w:shd w:val="clear" w:color="auto" w:fill="FFFFFF"/>
      <w:spacing w:line="224" w:lineRule="exact"/>
      <w:ind w:firstLine="0"/>
    </w:pPr>
    <w:rPr>
      <w:rFonts w:ascii="Arial" w:eastAsia="Arial" w:hAnsi="Arial" w:cs="Arial"/>
      <w:sz w:val="20"/>
      <w:szCs w:val="20"/>
      <w:lang w:eastAsia="en-US"/>
    </w:rPr>
  </w:style>
  <w:style w:type="character" w:customStyle="1" w:styleId="211pt0">
    <w:name w:val="Основной текст (2) + 11 pt;Курсив"/>
    <w:basedOn w:val="21"/>
    <w:rsid w:val="009A51D2"/>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2105pt">
    <w:name w:val="Основной текст (2) + 10;5 pt;Полужирный"/>
    <w:basedOn w:val="21"/>
    <w:rsid w:val="009A51D2"/>
    <w:rPr>
      <w:rFonts w:ascii="Times New Roman" w:eastAsia="Times New Roman" w:hAnsi="Times New Roman" w:cs="Times New Roman"/>
      <w:b/>
      <w:bCs/>
      <w:i w:val="0"/>
      <w:iCs w:val="0"/>
      <w:smallCaps w:val="0"/>
      <w:strike w:val="0"/>
      <w:color w:val="000000"/>
      <w:spacing w:val="0"/>
      <w:w w:val="100"/>
      <w:position w:val="0"/>
      <w:u w:val="none"/>
      <w:lang w:val="ru-RU" w:eastAsia="ru-RU" w:bidi="ru-RU"/>
    </w:rPr>
  </w:style>
  <w:style w:type="character" w:customStyle="1" w:styleId="275pt">
    <w:name w:val="Основной текст (2) + 7;5 pt"/>
    <w:basedOn w:val="21"/>
    <w:rsid w:val="009A51D2"/>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2ArialNarrow12pt">
    <w:name w:val="Основной текст (2) + Arial Narrow;12 pt;Курсив"/>
    <w:basedOn w:val="21"/>
    <w:rsid w:val="00502739"/>
    <w:rPr>
      <w:rFonts w:ascii="Arial Narrow" w:eastAsia="Arial Narrow" w:hAnsi="Arial Narrow" w:cs="Arial Narrow"/>
      <w:b/>
      <w:bCs/>
      <w:i/>
      <w:iCs/>
      <w:smallCaps w:val="0"/>
      <w:strike w:val="0"/>
      <w:color w:val="000000"/>
      <w:spacing w:val="0"/>
      <w:w w:val="100"/>
      <w:position w:val="0"/>
      <w:sz w:val="24"/>
      <w:szCs w:val="24"/>
      <w:u w:val="none"/>
      <w:lang w:val="ru-RU" w:eastAsia="ru-RU" w:bidi="ru-RU"/>
    </w:rPr>
  </w:style>
  <w:style w:type="character" w:customStyle="1" w:styleId="2Exact">
    <w:name w:val="Основной текст (2) Exact"/>
    <w:basedOn w:val="a0"/>
    <w:rsid w:val="00BF55A8"/>
    <w:rPr>
      <w:rFonts w:ascii="Arial" w:eastAsia="Arial" w:hAnsi="Arial" w:cs="Arial"/>
      <w:b w:val="0"/>
      <w:bCs w:val="0"/>
      <w:i w:val="0"/>
      <w:iCs w:val="0"/>
      <w:smallCaps w:val="0"/>
      <w:strike w:val="0"/>
      <w:sz w:val="20"/>
      <w:szCs w:val="20"/>
      <w:u w:val="none"/>
    </w:rPr>
  </w:style>
  <w:style w:type="character" w:customStyle="1" w:styleId="2115pt0">
    <w:name w:val="Основной текст (2) + 11;5 pt"/>
    <w:basedOn w:val="21"/>
    <w:rsid w:val="002D6452"/>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character" w:customStyle="1" w:styleId="28pt">
    <w:name w:val="Основной текст (2) + 8 pt"/>
    <w:basedOn w:val="21"/>
    <w:rsid w:val="002D6452"/>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paragraph" w:styleId="af6">
    <w:name w:val="Normal (Web)"/>
    <w:basedOn w:val="a"/>
    <w:rsid w:val="008B4258"/>
    <w:pPr>
      <w:spacing w:before="100" w:beforeAutospacing="1" w:after="100" w:afterAutospacing="1"/>
      <w:ind w:firstLine="0"/>
    </w:pPr>
    <w:rPr>
      <w:sz w:val="24"/>
    </w:rPr>
  </w:style>
  <w:style w:type="character" w:styleId="af7">
    <w:name w:val="Strong"/>
    <w:qFormat/>
    <w:rsid w:val="008B4258"/>
    <w:rPr>
      <w:b/>
      <w:bCs/>
    </w:rPr>
  </w:style>
  <w:style w:type="character" w:customStyle="1" w:styleId="apple-converted-space">
    <w:name w:val="apple-converted-space"/>
    <w:rsid w:val="00645A64"/>
  </w:style>
  <w:style w:type="paragraph" w:styleId="24">
    <w:name w:val="Body Text 2"/>
    <w:basedOn w:val="a"/>
    <w:link w:val="25"/>
    <w:rsid w:val="00B01151"/>
    <w:pPr>
      <w:spacing w:after="120" w:line="480" w:lineRule="auto"/>
      <w:ind w:firstLine="0"/>
    </w:pPr>
    <w:rPr>
      <w:sz w:val="24"/>
    </w:rPr>
  </w:style>
  <w:style w:type="character" w:customStyle="1" w:styleId="25">
    <w:name w:val="Основной текст 2 Знак"/>
    <w:basedOn w:val="a0"/>
    <w:link w:val="24"/>
    <w:rsid w:val="00B01151"/>
    <w:rPr>
      <w:rFonts w:eastAsia="Times New Roman" w:cs="Times New Roman"/>
      <w:sz w:val="24"/>
      <w:szCs w:val="24"/>
      <w:lang w:eastAsia="ru-RU"/>
    </w:rPr>
  </w:style>
  <w:style w:type="character" w:styleId="HTML">
    <w:name w:val="HTML Cite"/>
    <w:basedOn w:val="a0"/>
    <w:uiPriority w:val="99"/>
    <w:unhideWhenUsed/>
    <w:rsid w:val="00B01151"/>
    <w:rPr>
      <w:i w:val="0"/>
      <w:iCs w:val="0"/>
      <w:color w:val="0E774A"/>
    </w:rPr>
  </w:style>
  <w:style w:type="paragraph" w:styleId="af8">
    <w:name w:val="Body Text Indent"/>
    <w:basedOn w:val="a"/>
    <w:link w:val="af9"/>
    <w:rsid w:val="009A7DF5"/>
    <w:pPr>
      <w:spacing w:after="120"/>
      <w:ind w:left="283" w:firstLine="0"/>
    </w:pPr>
    <w:rPr>
      <w:sz w:val="24"/>
    </w:rPr>
  </w:style>
  <w:style w:type="character" w:customStyle="1" w:styleId="af9">
    <w:name w:val="Основной текст с отступом Знак"/>
    <w:basedOn w:val="a0"/>
    <w:link w:val="af8"/>
    <w:rsid w:val="009A7DF5"/>
    <w:rPr>
      <w:rFonts w:eastAsia="Times New Roman" w:cs="Times New Roman"/>
      <w:sz w:val="24"/>
      <w:szCs w:val="24"/>
      <w:lang w:eastAsia="ru-RU"/>
    </w:rPr>
  </w:style>
  <w:style w:type="paragraph" w:styleId="afa">
    <w:name w:val="Title"/>
    <w:basedOn w:val="a"/>
    <w:link w:val="afb"/>
    <w:qFormat/>
    <w:rsid w:val="007F4867"/>
    <w:pPr>
      <w:ind w:firstLine="0"/>
      <w:jc w:val="center"/>
    </w:pPr>
  </w:style>
  <w:style w:type="character" w:customStyle="1" w:styleId="afb">
    <w:name w:val="Название Знак"/>
    <w:basedOn w:val="a0"/>
    <w:link w:val="afa"/>
    <w:rsid w:val="007F4867"/>
    <w:rPr>
      <w:rFonts w:eastAsia="Times New Roman" w:cs="Times New Roman"/>
      <w:szCs w:val="24"/>
      <w:lang w:eastAsia="ru-RU"/>
    </w:rPr>
  </w:style>
  <w:style w:type="paragraph" w:customStyle="1" w:styleId="Default">
    <w:name w:val="Default"/>
    <w:rsid w:val="007F4867"/>
    <w:pPr>
      <w:autoSpaceDE w:val="0"/>
      <w:autoSpaceDN w:val="0"/>
      <w:adjustRightInd w:val="0"/>
    </w:pPr>
    <w:rPr>
      <w:rFonts w:eastAsia="Times New Roman" w:cs="Times New Roman"/>
      <w:color w:val="000000"/>
      <w:sz w:val="24"/>
      <w:szCs w:val="24"/>
      <w:lang w:eastAsia="ru-RU"/>
    </w:rPr>
  </w:style>
  <w:style w:type="character" w:customStyle="1" w:styleId="markedcontent">
    <w:name w:val="markedcontent"/>
    <w:basedOn w:val="a0"/>
    <w:rsid w:val="00DC7042"/>
  </w:style>
  <w:style w:type="character" w:customStyle="1" w:styleId="11pt0pt">
    <w:name w:val="Основной текст + 11 pt;Интервал 0 pt"/>
    <w:rsid w:val="00C9714D"/>
    <w:rPr>
      <w:rFonts w:ascii="Times New Roman" w:eastAsia="Times New Roman" w:hAnsi="Times New Roman" w:cs="Times New Roman"/>
      <w:b w:val="0"/>
      <w:bCs w:val="0"/>
      <w:i w:val="0"/>
      <w:iCs w:val="0"/>
      <w:smallCaps w:val="0"/>
      <w:strike w:val="0"/>
      <w:color w:val="000000"/>
      <w:spacing w:val="-2"/>
      <w:w w:val="100"/>
      <w:position w:val="0"/>
      <w:sz w:val="22"/>
      <w:szCs w:val="22"/>
      <w:u w:val="none"/>
      <w:lang w:val="ru-RU"/>
    </w:rPr>
  </w:style>
  <w:style w:type="character" w:customStyle="1" w:styleId="32">
    <w:name w:val="Основной текст 3 Знак"/>
    <w:basedOn w:val="a0"/>
    <w:link w:val="33"/>
    <w:semiHidden/>
    <w:locked/>
    <w:rsid w:val="00A107DA"/>
    <w:rPr>
      <w:sz w:val="16"/>
      <w:szCs w:val="16"/>
      <w:lang w:eastAsia="ru-RU"/>
    </w:rPr>
  </w:style>
  <w:style w:type="paragraph" w:styleId="33">
    <w:name w:val="Body Text 3"/>
    <w:basedOn w:val="a"/>
    <w:link w:val="32"/>
    <w:semiHidden/>
    <w:rsid w:val="00A107DA"/>
    <w:pPr>
      <w:spacing w:after="120"/>
      <w:ind w:firstLine="0"/>
    </w:pPr>
    <w:rPr>
      <w:rFonts w:eastAsiaTheme="minorHAnsi" w:cstheme="minorBidi"/>
      <w:sz w:val="16"/>
      <w:szCs w:val="16"/>
    </w:rPr>
  </w:style>
  <w:style w:type="character" w:customStyle="1" w:styleId="310">
    <w:name w:val="Основной текст 3 Знак1"/>
    <w:basedOn w:val="a0"/>
    <w:link w:val="33"/>
    <w:uiPriority w:val="99"/>
    <w:semiHidden/>
    <w:rsid w:val="00A107DA"/>
    <w:rPr>
      <w:rFonts w:eastAsia="Times New Roman" w:cs="Times New Roman"/>
      <w:sz w:val="16"/>
      <w:szCs w:val="16"/>
      <w:lang w:eastAsia="ru-RU"/>
    </w:rPr>
  </w:style>
  <w:style w:type="character" w:customStyle="1" w:styleId="FontStyle28">
    <w:name w:val="Font Style28"/>
    <w:basedOn w:val="a0"/>
    <w:rsid w:val="00A107DA"/>
    <w:rPr>
      <w:rFonts w:ascii="Times New Roman" w:hAnsi="Times New Roman" w:cs="Times New Roman" w:hint="default"/>
      <w:spacing w:val="10"/>
      <w:sz w:val="18"/>
      <w:szCs w:val="18"/>
    </w:rPr>
  </w:style>
  <w:style w:type="paragraph" w:customStyle="1" w:styleId="11">
    <w:name w:val="заголовок 1"/>
    <w:basedOn w:val="a"/>
    <w:next w:val="a"/>
    <w:rsid w:val="00A107DA"/>
    <w:pPr>
      <w:keepNext/>
      <w:ind w:firstLine="0"/>
      <w:jc w:val="center"/>
      <w:outlineLvl w:val="0"/>
    </w:pPr>
    <w:rPr>
      <w:b/>
      <w:sz w:val="20"/>
      <w:szCs w:val="20"/>
    </w:rPr>
  </w:style>
  <w:style w:type="paragraph" w:styleId="26">
    <w:name w:val="List 2"/>
    <w:basedOn w:val="a"/>
    <w:rsid w:val="00A107DA"/>
    <w:pPr>
      <w:ind w:left="566" w:hanging="283"/>
    </w:pPr>
    <w:rPr>
      <w:sz w:val="24"/>
    </w:rPr>
  </w:style>
  <w:style w:type="paragraph" w:styleId="27">
    <w:name w:val="Body Text Indent 2"/>
    <w:basedOn w:val="a"/>
    <w:link w:val="28"/>
    <w:rsid w:val="00A107DA"/>
    <w:pPr>
      <w:spacing w:after="120" w:line="480" w:lineRule="auto"/>
      <w:ind w:left="283" w:firstLine="0"/>
    </w:pPr>
    <w:rPr>
      <w:sz w:val="24"/>
    </w:rPr>
  </w:style>
  <w:style w:type="character" w:customStyle="1" w:styleId="28">
    <w:name w:val="Основной текст с отступом 2 Знак"/>
    <w:basedOn w:val="a0"/>
    <w:link w:val="27"/>
    <w:rsid w:val="00A107DA"/>
    <w:rPr>
      <w:rFonts w:eastAsia="Times New Roman" w:cs="Times New Roman"/>
      <w:sz w:val="24"/>
      <w:szCs w:val="24"/>
      <w:lang w:eastAsia="ru-RU"/>
    </w:rPr>
  </w:style>
  <w:style w:type="character" w:customStyle="1" w:styleId="afc">
    <w:name w:val="Текст сноски Знак"/>
    <w:basedOn w:val="a0"/>
    <w:link w:val="afd"/>
    <w:semiHidden/>
    <w:rsid w:val="00A107DA"/>
    <w:rPr>
      <w:rFonts w:eastAsia="Times New Roman" w:cs="Times New Roman"/>
      <w:sz w:val="20"/>
      <w:szCs w:val="20"/>
      <w:lang w:eastAsia="ru-RU"/>
    </w:rPr>
  </w:style>
  <w:style w:type="paragraph" w:styleId="afd">
    <w:name w:val="footnote text"/>
    <w:basedOn w:val="a"/>
    <w:link w:val="afc"/>
    <w:semiHidden/>
    <w:rsid w:val="00A107DA"/>
    <w:pPr>
      <w:ind w:firstLine="0"/>
    </w:pPr>
    <w:rPr>
      <w:sz w:val="20"/>
      <w:szCs w:val="20"/>
    </w:rPr>
  </w:style>
  <w:style w:type="character" w:customStyle="1" w:styleId="12">
    <w:name w:val="Текст сноски Знак1"/>
    <w:basedOn w:val="a0"/>
    <w:link w:val="afd"/>
    <w:uiPriority w:val="99"/>
    <w:semiHidden/>
    <w:rsid w:val="00A107DA"/>
    <w:rPr>
      <w:rFonts w:eastAsia="Times New Roman" w:cs="Times New Roman"/>
      <w:sz w:val="20"/>
      <w:szCs w:val="20"/>
      <w:lang w:eastAsia="ru-RU"/>
    </w:rPr>
  </w:style>
  <w:style w:type="character" w:customStyle="1" w:styleId="afe">
    <w:name w:val="Текст примечания Знак"/>
    <w:basedOn w:val="a0"/>
    <w:link w:val="aff"/>
    <w:semiHidden/>
    <w:rsid w:val="00A107DA"/>
    <w:rPr>
      <w:rFonts w:eastAsia="Times New Roman" w:cs="Times New Roman"/>
      <w:sz w:val="20"/>
      <w:szCs w:val="20"/>
      <w:lang w:eastAsia="ru-RU"/>
    </w:rPr>
  </w:style>
  <w:style w:type="paragraph" w:styleId="aff">
    <w:name w:val="annotation text"/>
    <w:basedOn w:val="a"/>
    <w:link w:val="afe"/>
    <w:semiHidden/>
    <w:rsid w:val="00A107DA"/>
    <w:pPr>
      <w:ind w:firstLine="0"/>
    </w:pPr>
    <w:rPr>
      <w:sz w:val="20"/>
      <w:szCs w:val="20"/>
    </w:rPr>
  </w:style>
  <w:style w:type="character" w:customStyle="1" w:styleId="13">
    <w:name w:val="Текст примечания Знак1"/>
    <w:basedOn w:val="a0"/>
    <w:link w:val="aff"/>
    <w:uiPriority w:val="99"/>
    <w:semiHidden/>
    <w:rsid w:val="00A107DA"/>
    <w:rPr>
      <w:rFonts w:eastAsia="Times New Roman" w:cs="Times New Roman"/>
      <w:sz w:val="20"/>
      <w:szCs w:val="20"/>
      <w:lang w:eastAsia="ru-RU"/>
    </w:rPr>
  </w:style>
  <w:style w:type="character" w:customStyle="1" w:styleId="aff0">
    <w:name w:val="Тема примечания Знак"/>
    <w:basedOn w:val="afe"/>
    <w:link w:val="aff1"/>
    <w:semiHidden/>
    <w:rsid w:val="00A107DA"/>
    <w:rPr>
      <w:b/>
      <w:bCs/>
    </w:rPr>
  </w:style>
  <w:style w:type="paragraph" w:styleId="aff1">
    <w:name w:val="annotation subject"/>
    <w:basedOn w:val="aff"/>
    <w:next w:val="aff"/>
    <w:link w:val="aff0"/>
    <w:semiHidden/>
    <w:rsid w:val="00A107DA"/>
    <w:rPr>
      <w:b/>
      <w:bCs/>
    </w:rPr>
  </w:style>
  <w:style w:type="character" w:customStyle="1" w:styleId="14">
    <w:name w:val="Тема примечания Знак1"/>
    <w:basedOn w:val="13"/>
    <w:link w:val="aff1"/>
    <w:uiPriority w:val="99"/>
    <w:semiHidden/>
    <w:rsid w:val="00A107DA"/>
    <w:rPr>
      <w:b/>
      <w:bCs/>
    </w:rPr>
  </w:style>
  <w:style w:type="paragraph" w:customStyle="1" w:styleId="aff2">
    <w:name w:val="Знак"/>
    <w:basedOn w:val="a"/>
    <w:rsid w:val="00A107DA"/>
    <w:pPr>
      <w:spacing w:after="160" w:line="240" w:lineRule="exact"/>
      <w:ind w:firstLine="0"/>
    </w:pPr>
    <w:rPr>
      <w:rFonts w:ascii="Verdana" w:hAnsi="Verdana"/>
      <w:sz w:val="20"/>
      <w:szCs w:val="20"/>
    </w:rPr>
  </w:style>
  <w:style w:type="paragraph" w:customStyle="1" w:styleId="29">
    <w:name w:val="Знак2"/>
    <w:basedOn w:val="a"/>
    <w:rsid w:val="00A107DA"/>
    <w:pPr>
      <w:tabs>
        <w:tab w:val="left" w:pos="708"/>
      </w:tabs>
      <w:spacing w:after="160" w:line="240" w:lineRule="exact"/>
      <w:ind w:firstLine="0"/>
    </w:pPr>
    <w:rPr>
      <w:rFonts w:ascii="Verdana" w:hAnsi="Verdana" w:cs="Verdana"/>
      <w:sz w:val="20"/>
      <w:szCs w:val="20"/>
      <w:lang w:val="en-US" w:eastAsia="en-US"/>
    </w:rPr>
  </w:style>
  <w:style w:type="paragraph" w:customStyle="1" w:styleId="ConsPlusNonformat">
    <w:name w:val="ConsPlusNonformat"/>
    <w:rsid w:val="00A107DA"/>
    <w:pPr>
      <w:autoSpaceDE w:val="0"/>
      <w:autoSpaceDN w:val="0"/>
      <w:adjustRightInd w:val="0"/>
    </w:pPr>
    <w:rPr>
      <w:rFonts w:ascii="Courier New" w:eastAsia="Times New Roman" w:hAnsi="Courier New" w:cs="Courier New"/>
      <w:sz w:val="20"/>
      <w:szCs w:val="20"/>
      <w:lang w:eastAsia="ru-RU"/>
    </w:rPr>
  </w:style>
  <w:style w:type="paragraph" w:customStyle="1" w:styleId="aff3">
    <w:name w:val="Знак Знак Знак"/>
    <w:basedOn w:val="a"/>
    <w:rsid w:val="00A107DA"/>
    <w:pPr>
      <w:spacing w:after="160" w:line="240" w:lineRule="exact"/>
      <w:ind w:firstLine="0"/>
    </w:pPr>
    <w:rPr>
      <w:rFonts w:ascii="Verdana" w:hAnsi="Verdana"/>
      <w:sz w:val="20"/>
      <w:szCs w:val="20"/>
    </w:rPr>
  </w:style>
  <w:style w:type="character" w:styleId="aff4">
    <w:name w:val="FollowedHyperlink"/>
    <w:basedOn w:val="a0"/>
    <w:rsid w:val="00A107DA"/>
    <w:rPr>
      <w:color w:val="800080"/>
      <w:u w:val="single"/>
    </w:rPr>
  </w:style>
  <w:style w:type="paragraph" w:customStyle="1" w:styleId="15">
    <w:name w:val="Стиль1"/>
    <w:basedOn w:val="a"/>
    <w:next w:val="a"/>
    <w:rsid w:val="00A107DA"/>
    <w:pPr>
      <w:widowControl w:val="0"/>
      <w:autoSpaceDE w:val="0"/>
      <w:autoSpaceDN w:val="0"/>
      <w:adjustRightInd w:val="0"/>
      <w:ind w:firstLine="0"/>
    </w:pPr>
    <w:rPr>
      <w:rFonts w:cs="Arial"/>
      <w:sz w:val="24"/>
    </w:rPr>
  </w:style>
  <w:style w:type="paragraph" w:styleId="34">
    <w:name w:val="Body Text Indent 3"/>
    <w:basedOn w:val="a"/>
    <w:link w:val="35"/>
    <w:rsid w:val="00A107DA"/>
    <w:pPr>
      <w:spacing w:after="120"/>
      <w:ind w:left="283" w:firstLine="0"/>
    </w:pPr>
    <w:rPr>
      <w:sz w:val="16"/>
      <w:szCs w:val="16"/>
    </w:rPr>
  </w:style>
  <w:style w:type="character" w:customStyle="1" w:styleId="35">
    <w:name w:val="Основной текст с отступом 3 Знак"/>
    <w:basedOn w:val="a0"/>
    <w:link w:val="34"/>
    <w:rsid w:val="00A107DA"/>
    <w:rPr>
      <w:rFonts w:eastAsia="Times New Roman" w:cs="Times New Roman"/>
      <w:sz w:val="16"/>
      <w:szCs w:val="16"/>
      <w:lang w:eastAsia="ru-RU"/>
    </w:rPr>
  </w:style>
  <w:style w:type="character" w:customStyle="1" w:styleId="FontStyle19">
    <w:name w:val="Font Style19"/>
    <w:rsid w:val="00A107DA"/>
    <w:rPr>
      <w:rFonts w:ascii="Times New Roman" w:hAnsi="Times New Roman" w:cs="Times New Roman"/>
      <w:b/>
      <w:bCs/>
      <w:sz w:val="26"/>
      <w:szCs w:val="26"/>
    </w:rPr>
  </w:style>
  <w:style w:type="paragraph" w:customStyle="1" w:styleId="Style8">
    <w:name w:val="Style8"/>
    <w:basedOn w:val="a"/>
    <w:rsid w:val="00A107DA"/>
    <w:pPr>
      <w:widowControl w:val="0"/>
      <w:autoSpaceDE w:val="0"/>
      <w:autoSpaceDN w:val="0"/>
      <w:adjustRightInd w:val="0"/>
      <w:ind w:firstLine="0"/>
    </w:pPr>
    <w:rPr>
      <w:sz w:val="24"/>
    </w:rPr>
  </w:style>
  <w:style w:type="paragraph" w:customStyle="1" w:styleId="Style16">
    <w:name w:val="Style16"/>
    <w:basedOn w:val="a"/>
    <w:rsid w:val="00A107DA"/>
    <w:pPr>
      <w:widowControl w:val="0"/>
      <w:autoSpaceDE w:val="0"/>
      <w:autoSpaceDN w:val="0"/>
      <w:adjustRightInd w:val="0"/>
      <w:spacing w:line="240" w:lineRule="exact"/>
      <w:ind w:firstLine="288"/>
      <w:jc w:val="both"/>
    </w:pPr>
    <w:rPr>
      <w:sz w:val="24"/>
    </w:rPr>
  </w:style>
  <w:style w:type="character" w:customStyle="1" w:styleId="FontStyle31">
    <w:name w:val="Font Style31"/>
    <w:rsid w:val="00A107DA"/>
    <w:rPr>
      <w:rFonts w:ascii="Times New Roman" w:hAnsi="Times New Roman" w:cs="Times New Roman"/>
      <w:i/>
      <w:iCs/>
      <w:sz w:val="20"/>
      <w:szCs w:val="20"/>
    </w:rPr>
  </w:style>
  <w:style w:type="character" w:customStyle="1" w:styleId="FontStyle35">
    <w:name w:val="Font Style35"/>
    <w:rsid w:val="00A107DA"/>
    <w:rPr>
      <w:rFonts w:ascii="Times New Roman" w:hAnsi="Times New Roman" w:cs="Times New Roman"/>
      <w:sz w:val="20"/>
      <w:szCs w:val="20"/>
    </w:rPr>
  </w:style>
  <w:style w:type="paragraph" w:customStyle="1" w:styleId="Style19">
    <w:name w:val="Style19"/>
    <w:basedOn w:val="a"/>
    <w:rsid w:val="00A107DA"/>
    <w:pPr>
      <w:widowControl w:val="0"/>
      <w:autoSpaceDE w:val="0"/>
      <w:autoSpaceDN w:val="0"/>
      <w:adjustRightInd w:val="0"/>
      <w:spacing w:line="245" w:lineRule="exact"/>
      <w:ind w:firstLine="0"/>
      <w:jc w:val="both"/>
    </w:pPr>
    <w:rPr>
      <w:sz w:val="24"/>
    </w:rPr>
  </w:style>
  <w:style w:type="character" w:customStyle="1" w:styleId="30">
    <w:name w:val="Заголовок 3 Знак"/>
    <w:basedOn w:val="a0"/>
    <w:link w:val="3"/>
    <w:uiPriority w:val="99"/>
    <w:rsid w:val="004B03A4"/>
    <w:rPr>
      <w:rFonts w:asciiTheme="majorHAnsi" w:eastAsiaTheme="majorEastAsia" w:hAnsiTheme="majorHAnsi" w:cstheme="majorBidi"/>
      <w:b/>
      <w:bCs/>
      <w:color w:val="4F81BD" w:themeColor="accent1"/>
      <w:szCs w:val="24"/>
      <w:lang w:eastAsia="ru-RU"/>
    </w:rPr>
  </w:style>
  <w:style w:type="character" w:customStyle="1" w:styleId="211pt1">
    <w:name w:val="Основной текст (2) + 11 pt;Полужирный"/>
    <w:basedOn w:val="21"/>
    <w:rsid w:val="00E7568A"/>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TableParagraph">
    <w:name w:val="Table Paragraph"/>
    <w:basedOn w:val="a"/>
    <w:rsid w:val="00CB7DD7"/>
    <w:pPr>
      <w:widowControl w:val="0"/>
      <w:suppressAutoHyphens/>
      <w:autoSpaceDN w:val="0"/>
      <w:ind w:firstLine="0"/>
      <w:textAlignment w:val="baseline"/>
    </w:pPr>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846409744">
      <w:bodyDiv w:val="1"/>
      <w:marLeft w:val="0"/>
      <w:marRight w:val="0"/>
      <w:marTop w:val="0"/>
      <w:marBottom w:val="0"/>
      <w:divBdr>
        <w:top w:val="none" w:sz="0" w:space="0" w:color="auto"/>
        <w:left w:val="none" w:sz="0" w:space="0" w:color="auto"/>
        <w:bottom w:val="none" w:sz="0" w:space="0" w:color="auto"/>
        <w:right w:val="none" w:sz="0" w:space="0" w:color="auto"/>
      </w:divBdr>
    </w:div>
    <w:div w:id="1441535730">
      <w:bodyDiv w:val="1"/>
      <w:marLeft w:val="0"/>
      <w:marRight w:val="0"/>
      <w:marTop w:val="0"/>
      <w:marBottom w:val="0"/>
      <w:divBdr>
        <w:top w:val="none" w:sz="0" w:space="0" w:color="auto"/>
        <w:left w:val="none" w:sz="0" w:space="0" w:color="auto"/>
        <w:bottom w:val="none" w:sz="0" w:space="0" w:color="auto"/>
        <w:right w:val="none" w:sz="0" w:space="0" w:color="auto"/>
      </w:divBdr>
    </w:div>
    <w:div w:id="1619875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7099F3-3CC2-4F27-A5D3-095115D31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3448</TotalTime>
  <Pages>38</Pages>
  <Words>11706</Words>
  <Characters>66729</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78279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Vladimir</dc:creator>
  <cp:lastModifiedBy>sv</cp:lastModifiedBy>
  <cp:revision>6</cp:revision>
  <cp:lastPrinted>2018-10-24T07:44:00Z</cp:lastPrinted>
  <dcterms:created xsi:type="dcterms:W3CDTF">2019-01-14T03:48:00Z</dcterms:created>
  <dcterms:modified xsi:type="dcterms:W3CDTF">2024-06-13T06:59:00Z</dcterms:modified>
</cp:coreProperties>
</file>